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648" w:rsidRPr="00364481" w:rsidRDefault="00612648" w:rsidP="00612648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12648" w:rsidRPr="00364481" w:rsidRDefault="00151837" w:rsidP="00612648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65.05pt;margin-top:-35.7pt;width:66.05pt;height:67.95pt;z-index:251658240;mso-wrap-distance-left:7.1pt;mso-wrap-distance-right:7.1pt;mso-position-horizontal-relative:page">
            <v:imagedata r:id="rId7" o:title=""/>
            <w10:wrap type="square" anchorx="page"/>
          </v:shape>
          <o:OLEObject Type="Embed" ProgID="Word.Picture.8" ShapeID="_x0000_s1026" DrawAspect="Content" ObjectID="_1772463517" r:id="rId8"/>
        </w:object>
      </w:r>
      <w:r w:rsidR="00612648" w:rsidRPr="00364481">
        <w:rPr>
          <w:rFonts w:ascii="Times New Roman" w:hAnsi="Times New Roman"/>
          <w:sz w:val="28"/>
          <w:szCs w:val="28"/>
        </w:rPr>
        <w:t xml:space="preserve"> </w:t>
      </w:r>
    </w:p>
    <w:p w:rsidR="00612648" w:rsidRDefault="00612648" w:rsidP="00612648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12648" w:rsidRDefault="00612648" w:rsidP="00612648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12648" w:rsidRPr="00364481" w:rsidRDefault="00612648" w:rsidP="00612648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12648" w:rsidRPr="00364481" w:rsidRDefault="00612648" w:rsidP="00612648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КОМИТЕТ ПО ТАРИФАМ И ЦЕНАМ КУРСКОЙ ОБЛАСТИ</w:t>
      </w:r>
    </w:p>
    <w:p w:rsidR="00612648" w:rsidRDefault="00612648" w:rsidP="00612648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12648" w:rsidRPr="00364481" w:rsidRDefault="00612648" w:rsidP="00612648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П Р И К А З</w:t>
      </w:r>
    </w:p>
    <w:p w:rsidR="00612648" w:rsidRDefault="00612648" w:rsidP="0061264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0659" w:rsidRDefault="00060659" w:rsidP="0061264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_________</w:t>
      </w:r>
      <w:proofErr w:type="gramStart"/>
      <w:r w:rsidR="00612648">
        <w:rPr>
          <w:rFonts w:ascii="Times New Roman" w:hAnsi="Times New Roman"/>
          <w:sz w:val="28"/>
          <w:szCs w:val="28"/>
          <w:u w:val="single"/>
        </w:rPr>
        <w:t xml:space="preserve">2024  </w:t>
      </w:r>
      <w:r w:rsidR="00612648" w:rsidRPr="00364481">
        <w:rPr>
          <w:rFonts w:ascii="Times New Roman" w:hAnsi="Times New Roman"/>
          <w:sz w:val="28"/>
          <w:szCs w:val="28"/>
        </w:rPr>
        <w:t>№</w:t>
      </w:r>
      <w:proofErr w:type="gramEnd"/>
      <w:r w:rsidR="00612648" w:rsidRPr="003644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</w:t>
      </w:r>
    </w:p>
    <w:p w:rsidR="00612648" w:rsidRPr="00364481" w:rsidRDefault="00612648" w:rsidP="0061264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>Курск</w:t>
      </w:r>
    </w:p>
    <w:p w:rsidR="00612648" w:rsidRPr="00364481" w:rsidRDefault="00612648" w:rsidP="0061264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12648" w:rsidRPr="00364481" w:rsidRDefault="00612648" w:rsidP="00612648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2648" w:rsidRPr="00364481" w:rsidRDefault="00612648" w:rsidP="00612648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64481">
        <w:rPr>
          <w:rFonts w:ascii="Times New Roman" w:hAnsi="Times New Roman"/>
          <w:b/>
          <w:bCs/>
          <w:sz w:val="28"/>
          <w:szCs w:val="28"/>
        </w:rPr>
        <w:t>Об утверждении доклад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36448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87AEC" w:rsidRPr="00492C34" w:rsidRDefault="00587AEC" w:rsidP="00587AEC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«Обобщение правоприменительной практики комитета по т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арифам и ценам Курской области 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 202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сфере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теплоснабжения»</w:t>
      </w:r>
    </w:p>
    <w:p w:rsidR="00587AEC" w:rsidRDefault="00587AEC" w:rsidP="00612648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612648" w:rsidRPr="00364481" w:rsidRDefault="00612648" w:rsidP="00612648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Руководствуясь статьей 47 Федерального закона от 31.07.2020                       № 248-ФЗ «О государственном контроле (надзоре) и муниципальном контроле в Российской Федерации», пунктом 17 </w:t>
      </w:r>
      <w:hyperlink r:id="rId9" w:history="1">
        <w:r w:rsidRPr="00364481">
          <w:rPr>
            <w:rFonts w:ascii="Times New Roman" w:hAnsi="Times New Roman"/>
            <w:sz w:val="28"/>
            <w:szCs w:val="28"/>
          </w:rPr>
          <w:t>Положения</w:t>
        </w:r>
      </w:hyperlink>
      <w:r w:rsidRPr="00364481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 на территории Курской области, утвержденного постановлением Администрации Курской области  от 06.12.2021 № 1288-па, ПРИКАЗЫВАЮ:</w:t>
      </w:r>
    </w:p>
    <w:p w:rsidR="00612648" w:rsidRPr="00587AEC" w:rsidRDefault="00612648" w:rsidP="00587AEC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12648" w:rsidRPr="00587AEC" w:rsidRDefault="00612648" w:rsidP="00587AEC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87AEC">
        <w:rPr>
          <w:rFonts w:ascii="Times New Roman" w:hAnsi="Times New Roman"/>
          <w:sz w:val="28"/>
          <w:szCs w:val="28"/>
        </w:rPr>
        <w:t xml:space="preserve">1. Утвердить прилагаемый </w:t>
      </w:r>
      <w:r w:rsidRPr="00587AEC">
        <w:rPr>
          <w:rFonts w:ascii="Times New Roman" w:hAnsi="Times New Roman"/>
          <w:bCs/>
          <w:sz w:val="28"/>
          <w:szCs w:val="28"/>
        </w:rPr>
        <w:t xml:space="preserve">доклад </w:t>
      </w:r>
      <w:r w:rsidR="00587AEC" w:rsidRPr="00587A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«Обобщение правоприменительной практики комитета по тарифам и ценам Курской области за 2023 год в сфере </w:t>
      </w:r>
      <w:r w:rsidR="00587AEC" w:rsidRPr="00587AEC">
        <w:rPr>
          <w:rFonts w:ascii="Times New Roman" w:eastAsia="Times New Roman" w:hAnsi="Times New Roman"/>
          <w:sz w:val="28"/>
          <w:szCs w:val="28"/>
          <w:lang w:eastAsia="ru-RU"/>
        </w:rPr>
        <w:t>теплоснабжения»</w:t>
      </w:r>
      <w:r w:rsidRPr="00587AEC">
        <w:rPr>
          <w:rFonts w:ascii="Times New Roman" w:hAnsi="Times New Roman"/>
          <w:bCs/>
          <w:sz w:val="28"/>
          <w:szCs w:val="28"/>
        </w:rPr>
        <w:t xml:space="preserve"> согласно приложению № 1.</w:t>
      </w:r>
    </w:p>
    <w:p w:rsidR="00612648" w:rsidRPr="00587AEC" w:rsidRDefault="00612648" w:rsidP="00587AEC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87AEC">
        <w:rPr>
          <w:rFonts w:ascii="Times New Roman" w:hAnsi="Times New Roman"/>
          <w:bCs/>
          <w:sz w:val="28"/>
          <w:szCs w:val="28"/>
        </w:rPr>
        <w:t xml:space="preserve">2. </w:t>
      </w:r>
      <w:r w:rsidRPr="00587AEC"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Pr="00383F7A">
        <w:rPr>
          <w:rStyle w:val="a9"/>
          <w:rFonts w:ascii="Times New Roman" w:hAnsi="Times New Roman"/>
          <w:b w:val="0"/>
          <w:sz w:val="28"/>
          <w:szCs w:val="28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Pr="00587AEC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регионального государственного контроля (надзора) </w:t>
      </w:r>
      <w:r w:rsidR="00383F7A" w:rsidRPr="00587A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сфере </w:t>
      </w:r>
      <w:r w:rsidR="00383F7A" w:rsidRPr="00587AEC">
        <w:rPr>
          <w:rFonts w:ascii="Times New Roman" w:eastAsia="Times New Roman" w:hAnsi="Times New Roman"/>
          <w:sz w:val="28"/>
          <w:szCs w:val="28"/>
          <w:lang w:eastAsia="ru-RU"/>
        </w:rPr>
        <w:t>теплоснабжения</w:t>
      </w:r>
      <w:r w:rsidRPr="00587AEC">
        <w:rPr>
          <w:rFonts w:ascii="Times New Roman" w:hAnsi="Times New Roman"/>
          <w:sz w:val="28"/>
          <w:szCs w:val="28"/>
        </w:rPr>
        <w:t xml:space="preserve">, </w:t>
      </w:r>
      <w:r w:rsidRPr="00587AEC">
        <w:rPr>
          <w:rFonts w:ascii="Times New Roman" w:hAnsi="Times New Roman"/>
          <w:bCs/>
          <w:sz w:val="28"/>
          <w:szCs w:val="28"/>
        </w:rPr>
        <w:t>согласно приложению № 2.</w:t>
      </w:r>
    </w:p>
    <w:p w:rsidR="00612648" w:rsidRPr="00587AEC" w:rsidRDefault="00612648" w:rsidP="00587AEC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87AEC">
        <w:rPr>
          <w:rFonts w:ascii="Times New Roman" w:hAnsi="Times New Roman"/>
          <w:sz w:val="28"/>
          <w:szCs w:val="28"/>
        </w:rPr>
        <w:t>3. Приказ вступает в силу с даты подписания.</w:t>
      </w:r>
    </w:p>
    <w:p w:rsidR="00612648" w:rsidRPr="00587AEC" w:rsidRDefault="00612648" w:rsidP="00587AEC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12648" w:rsidRPr="00364481" w:rsidRDefault="00612648" w:rsidP="00612648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12648" w:rsidRPr="00364481" w:rsidRDefault="00612648" w:rsidP="00612648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612648" w:rsidRPr="00364481" w:rsidTr="00C6426B">
        <w:tc>
          <w:tcPr>
            <w:tcW w:w="3095" w:type="dxa"/>
            <w:shd w:val="clear" w:color="auto" w:fill="auto"/>
          </w:tcPr>
          <w:p w:rsidR="00612648" w:rsidRPr="00364481" w:rsidRDefault="00612648" w:rsidP="00C6426B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612648" w:rsidRPr="00364481" w:rsidRDefault="00612648" w:rsidP="00C6426B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>комитета</w:t>
            </w:r>
          </w:p>
        </w:tc>
        <w:tc>
          <w:tcPr>
            <w:tcW w:w="3096" w:type="dxa"/>
            <w:shd w:val="clear" w:color="auto" w:fill="auto"/>
          </w:tcPr>
          <w:p w:rsidR="00612648" w:rsidRPr="00364481" w:rsidRDefault="00612648" w:rsidP="00C6426B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auto"/>
          </w:tcPr>
          <w:p w:rsidR="00612648" w:rsidRPr="00364481" w:rsidRDefault="00612648" w:rsidP="00C6426B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612648" w:rsidRPr="00364481" w:rsidRDefault="00612648" w:rsidP="00C6426B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364481">
              <w:rPr>
                <w:rFonts w:ascii="Times New Roman" w:hAnsi="Times New Roman"/>
                <w:sz w:val="28"/>
                <w:szCs w:val="28"/>
              </w:rPr>
              <w:t>С.В. Токарев</w:t>
            </w:r>
          </w:p>
        </w:tc>
      </w:tr>
    </w:tbl>
    <w:p w:rsidR="00612648" w:rsidRPr="00364481" w:rsidRDefault="00612648" w:rsidP="00612648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 </w:t>
      </w:r>
    </w:p>
    <w:p w:rsidR="00612648" w:rsidRPr="00364481" w:rsidRDefault="00612648" w:rsidP="0061264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12648" w:rsidRDefault="00612648" w:rsidP="00612648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12648" w:rsidRDefault="00612648" w:rsidP="00612648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83F7A" w:rsidRDefault="00383F7A" w:rsidP="00612648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12648" w:rsidRDefault="00612648" w:rsidP="00612648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3533A" w:rsidRDefault="0043533A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№1</w:t>
      </w:r>
    </w:p>
    <w:p w:rsidR="0043533A" w:rsidRPr="007F7BC4" w:rsidRDefault="000E117E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КТЦ Курской области </w:t>
      </w:r>
    </w:p>
    <w:p w:rsidR="0043533A" w:rsidRPr="00B93EE3" w:rsidRDefault="0043533A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060659">
        <w:rPr>
          <w:rFonts w:ascii="Times New Roman" w:eastAsia="Times New Roman" w:hAnsi="Times New Roman"/>
          <w:bCs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2024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</w:t>
      </w:r>
      <w:r w:rsidR="00060659">
        <w:rPr>
          <w:rFonts w:ascii="Times New Roman" w:eastAsia="Times New Roman" w:hAnsi="Times New Roman"/>
          <w:bCs/>
          <w:sz w:val="28"/>
          <w:szCs w:val="28"/>
          <w:lang w:eastAsia="ru-RU"/>
        </w:rPr>
        <w:t>__</w:t>
      </w:r>
    </w:p>
    <w:p w:rsidR="00BB7F2D" w:rsidRDefault="00BB7F2D" w:rsidP="00BB7F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B7F2D" w:rsidRPr="007F7BC4" w:rsidRDefault="00BB7F2D" w:rsidP="00BB7F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B7F2D" w:rsidRPr="00492C34" w:rsidRDefault="00BB7F2D" w:rsidP="00BB7F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Доклад </w:t>
      </w:r>
    </w:p>
    <w:p w:rsidR="00BB7F2D" w:rsidRPr="00492C34" w:rsidRDefault="00BB7F2D" w:rsidP="00BB7F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«Обобщение правоприменительной практики комитета по т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арифам и ценам Курской области 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 202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сфере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теплоснабжения»</w:t>
      </w:r>
    </w:p>
    <w:p w:rsidR="008A717B" w:rsidRDefault="008A717B" w:rsidP="00612259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из основных функций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комитета по тарифам и ценам Курской области (КТЦ Курской области) наряду с </w:t>
      </w: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государственным ценовым (тарифным) регулированием является реализация </w:t>
      </w:r>
      <w:r w:rsidRPr="007F7BC4">
        <w:rPr>
          <w:rFonts w:ascii="Times New Roman" w:hAnsi="Times New Roman"/>
          <w:sz w:val="28"/>
          <w:szCs w:val="28"/>
        </w:rPr>
        <w:t>регионального государственного контроля (надзора) в области регулируемых государством цен (тарифов) на территории Курской области.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Основными нормативными правовы</w:t>
      </w:r>
      <w:r w:rsidR="003357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акт</w:t>
      </w:r>
      <w:r w:rsidR="003357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регулирующими осуществление государственного контроля (надзора) являются: 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Кодекс РФ об административных правонарушениях;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Федеральный закон от 31 июля 2020 года 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248-ФЗ 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 государственном контроле (надзоре) и муниципальном контроле (надзоре) в Российской Федерации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(далее- </w:t>
      </w:r>
      <w:r>
        <w:rPr>
          <w:rFonts w:ascii="Times New Roman" w:hAnsi="Times New Roman"/>
          <w:sz w:val="28"/>
          <w:szCs w:val="28"/>
        </w:rPr>
        <w:t xml:space="preserve">Федеральный закон </w:t>
      </w:r>
      <w:r w:rsidRPr="007F7BC4">
        <w:rPr>
          <w:rFonts w:ascii="Times New Roman" w:hAnsi="Times New Roman"/>
          <w:sz w:val="28"/>
          <w:szCs w:val="28"/>
        </w:rPr>
        <w:t>№ 248-ФЗ</w:t>
      </w:r>
      <w:r>
        <w:rPr>
          <w:rFonts w:ascii="Times New Roman" w:hAnsi="Times New Roman"/>
          <w:sz w:val="28"/>
          <w:szCs w:val="28"/>
        </w:rPr>
        <w:t>)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Постановление Правительства РФ от 03.11.2021 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1915 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Постановление Администрации Курской области от 21.04.2016 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230-па 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Положения о комитете по тарифам и ценам Курской области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763E74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06.12.2021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1288-па 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Положения о региональном государственном контроле (надзоре) в области регулируемых государством цен (тарифов)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территории Курской области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763E7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- </w:t>
      </w:r>
      <w:r w:rsidR="00763E74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Постановление Администрации Курской области </w:t>
      </w:r>
      <w:r w:rsidR="00763E7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</w:t>
      </w:r>
      <w:r w:rsidR="00763E74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1288-па</w:t>
      </w:r>
      <w:r w:rsidR="00763E7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Постановление Администрации Курской области от 09.12.2021                       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1317-па 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Перечня индикаторов риска нарушения обязательных требований при осуществлении регионального государственного контроля (надзора) в области регулируемых государством цен (тарифов)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28.12.2021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1492-па 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ключевых показателей и их целевых значений, индикативных показателей для регионального государственного контроля (надзора) в области регулируемых государством цен (тарифов)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hAnsi="Times New Roman"/>
          <w:bCs/>
          <w:sz w:val="28"/>
          <w:szCs w:val="28"/>
        </w:rPr>
        <w:t xml:space="preserve">Постановлением Правительства РФ от 10.03.2022 </w:t>
      </w:r>
      <w:r w:rsidR="00547B53">
        <w:rPr>
          <w:rFonts w:ascii="Times New Roman" w:hAnsi="Times New Roman"/>
          <w:bCs/>
          <w:sz w:val="28"/>
          <w:szCs w:val="28"/>
        </w:rPr>
        <w:t>№</w:t>
      </w:r>
      <w:r w:rsidRPr="007F7BC4">
        <w:rPr>
          <w:rFonts w:ascii="Times New Roman" w:hAnsi="Times New Roman"/>
          <w:bCs/>
          <w:sz w:val="28"/>
          <w:szCs w:val="28"/>
        </w:rPr>
        <w:t xml:space="preserve"> 336 </w:t>
      </w:r>
      <w:r w:rsidR="00547B53">
        <w:rPr>
          <w:rFonts w:ascii="Times New Roman" w:hAnsi="Times New Roman"/>
          <w:bCs/>
          <w:sz w:val="28"/>
          <w:szCs w:val="28"/>
        </w:rPr>
        <w:t>«</w:t>
      </w:r>
      <w:r w:rsidRPr="007F7BC4">
        <w:rPr>
          <w:rFonts w:ascii="Times New Roman" w:hAnsi="Times New Roman"/>
          <w:bCs/>
          <w:sz w:val="28"/>
          <w:szCs w:val="28"/>
        </w:rPr>
        <w:t>Об особенностях организации и осуществления государственного контроля (надзора), муниципального контроля</w:t>
      </w:r>
      <w:r w:rsidR="00547B53">
        <w:rPr>
          <w:rFonts w:ascii="Times New Roman" w:hAnsi="Times New Roman"/>
          <w:bCs/>
          <w:sz w:val="28"/>
          <w:szCs w:val="28"/>
        </w:rPr>
        <w:t>»</w:t>
      </w:r>
      <w:r w:rsidRPr="007F7BC4">
        <w:rPr>
          <w:rFonts w:ascii="Times New Roman" w:hAnsi="Times New Roman"/>
          <w:bCs/>
          <w:sz w:val="28"/>
          <w:szCs w:val="28"/>
        </w:rPr>
        <w:t xml:space="preserve"> с 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25 марта </w:t>
      </w:r>
      <w:r w:rsidR="00255AC5">
        <w:rPr>
          <w:rFonts w:ascii="Times New Roman" w:eastAsia="Times New Roman" w:hAnsi="Times New Roman"/>
          <w:bCs/>
          <w:sz w:val="28"/>
          <w:szCs w:val="28"/>
        </w:rPr>
        <w:t xml:space="preserve">2022 года был введен </w:t>
      </w:r>
      <w:r w:rsidR="00255AC5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мораторий 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>на проведение контрольных мероприятий</w:t>
      </w:r>
      <w:r w:rsidR="00255AC5">
        <w:rPr>
          <w:rFonts w:ascii="Times New Roman" w:eastAsia="Times New Roman" w:hAnsi="Times New Roman"/>
          <w:bCs/>
          <w:sz w:val="28"/>
          <w:szCs w:val="28"/>
        </w:rPr>
        <w:t xml:space="preserve"> (далее - </w:t>
      </w:r>
      <w:r w:rsidR="00255AC5" w:rsidRPr="007F7BC4">
        <w:rPr>
          <w:rFonts w:ascii="Times New Roman" w:hAnsi="Times New Roman"/>
          <w:bCs/>
          <w:sz w:val="28"/>
          <w:szCs w:val="28"/>
        </w:rPr>
        <w:t xml:space="preserve">Постановление Правительства РФ </w:t>
      </w:r>
      <w:r w:rsidR="00255AC5">
        <w:rPr>
          <w:rFonts w:ascii="Times New Roman" w:hAnsi="Times New Roman"/>
          <w:bCs/>
          <w:sz w:val="28"/>
          <w:szCs w:val="28"/>
        </w:rPr>
        <w:t>№</w:t>
      </w:r>
      <w:r w:rsidR="00255AC5" w:rsidRPr="007F7BC4">
        <w:rPr>
          <w:rFonts w:ascii="Times New Roman" w:hAnsi="Times New Roman"/>
          <w:bCs/>
          <w:sz w:val="28"/>
          <w:szCs w:val="28"/>
        </w:rPr>
        <w:t xml:space="preserve"> 336</w:t>
      </w:r>
      <w:r w:rsidR="00255AC5">
        <w:rPr>
          <w:rFonts w:ascii="Times New Roman" w:hAnsi="Times New Roman"/>
          <w:bCs/>
          <w:sz w:val="28"/>
          <w:szCs w:val="28"/>
        </w:rPr>
        <w:t>)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.  </w:t>
      </w: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Основной акцент </w:t>
      </w:r>
      <w:r w:rsidRPr="007F7BC4">
        <w:rPr>
          <w:rFonts w:ascii="Times New Roman" w:hAnsi="Times New Roman"/>
          <w:bCs/>
          <w:sz w:val="28"/>
          <w:szCs w:val="28"/>
        </w:rPr>
        <w:t xml:space="preserve">Постановлением Правительства РФ </w:t>
      </w:r>
      <w:r w:rsidR="00547B53">
        <w:rPr>
          <w:rFonts w:ascii="Times New Roman" w:hAnsi="Times New Roman"/>
          <w:bCs/>
          <w:sz w:val="28"/>
          <w:szCs w:val="28"/>
        </w:rPr>
        <w:t>№</w:t>
      </w:r>
      <w:r w:rsidRPr="007F7BC4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7F7BC4">
        <w:rPr>
          <w:rFonts w:ascii="Times New Roman" w:hAnsi="Times New Roman"/>
          <w:bCs/>
          <w:sz w:val="28"/>
          <w:szCs w:val="28"/>
        </w:rPr>
        <w:t>336  в</w:t>
      </w:r>
      <w:proofErr w:type="gramEnd"/>
      <w:r w:rsidRPr="007F7BC4">
        <w:rPr>
          <w:rFonts w:ascii="Times New Roman" w:hAnsi="Times New Roman"/>
          <w:bCs/>
          <w:sz w:val="28"/>
          <w:szCs w:val="28"/>
        </w:rPr>
        <w:t xml:space="preserve"> 202</w:t>
      </w:r>
      <w:r>
        <w:rPr>
          <w:rFonts w:ascii="Times New Roman" w:hAnsi="Times New Roman"/>
          <w:bCs/>
          <w:sz w:val="28"/>
          <w:szCs w:val="28"/>
        </w:rPr>
        <w:t>3</w:t>
      </w:r>
      <w:r w:rsidRPr="007F7BC4">
        <w:rPr>
          <w:rFonts w:ascii="Times New Roman" w:hAnsi="Times New Roman"/>
          <w:bCs/>
          <w:sz w:val="28"/>
          <w:szCs w:val="28"/>
        </w:rPr>
        <w:t xml:space="preserve"> году делается на проведение п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>рофилактических мероприятий, к которым отнесены: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а) информирование;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г) консультирование;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д) профилактический визит.</w:t>
      </w:r>
    </w:p>
    <w:p w:rsidR="00B93EE3" w:rsidRDefault="00B93EE3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:rsidR="001A1226" w:rsidRPr="007F7BC4" w:rsidRDefault="001A1226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0" w:history="1">
        <w:r w:rsidRPr="007F7BC4">
          <w:rPr>
            <w:rStyle w:val="a3"/>
            <w:rFonts w:ascii="Times New Roman" w:hAnsi="Times New Roman"/>
            <w:sz w:val="28"/>
            <w:szCs w:val="28"/>
          </w:rPr>
          <w:t>статьей 46</w:t>
        </w:r>
      </w:hyperlink>
      <w:r w:rsidRPr="007F7BC4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E1359A">
        <w:rPr>
          <w:rFonts w:ascii="Times New Roman" w:hAnsi="Times New Roman"/>
          <w:sz w:val="28"/>
          <w:szCs w:val="28"/>
        </w:rPr>
        <w:t xml:space="preserve">    </w:t>
      </w:r>
      <w:r w:rsidRPr="007F7BC4">
        <w:rPr>
          <w:rFonts w:ascii="Times New Roman" w:hAnsi="Times New Roman"/>
          <w:sz w:val="28"/>
          <w:szCs w:val="28"/>
        </w:rPr>
        <w:t>№ 248-ФЗ.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Информация размещается на сайте комитета: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1) тексты нормативных правовых актов, регулирующие осуществление контроля, тексты актов, содержащих обязательные требования, информация об изменениях в них;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>2) утвержденные проверочные листы,</w:t>
      </w:r>
      <w:r w:rsidRPr="007F7BC4">
        <w:rPr>
          <w:rFonts w:ascii="Times New Roman" w:hAnsi="Times New Roman"/>
          <w:sz w:val="28"/>
          <w:szCs w:val="28"/>
        </w:rPr>
        <w:t xml:space="preserve"> руководства по соблюдению обязательных требований;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3) перечень индикаторов риска нарушения обязательных требований;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4) переч</w:t>
      </w:r>
      <w:r w:rsidR="00CF1785">
        <w:rPr>
          <w:rFonts w:ascii="Times New Roman" w:hAnsi="Times New Roman"/>
          <w:sz w:val="28"/>
          <w:szCs w:val="28"/>
        </w:rPr>
        <w:t>ень</w:t>
      </w:r>
      <w:r w:rsidRPr="007F7BC4">
        <w:rPr>
          <w:rFonts w:ascii="Times New Roman" w:hAnsi="Times New Roman"/>
          <w:sz w:val="28"/>
          <w:szCs w:val="28"/>
        </w:rPr>
        <w:t xml:space="preserve"> объектов контроля;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5) программы профилактики рисков причинения вреда;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6) сведения о порядке досудебного обжалования решений КТЦ Курской области, действий (бездействия) его должностных лиц.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Иная информация в соответствии с </w:t>
      </w:r>
      <w:r>
        <w:rPr>
          <w:rFonts w:ascii="Times New Roman" w:hAnsi="Times New Roman"/>
          <w:sz w:val="28"/>
          <w:szCs w:val="28"/>
        </w:rPr>
        <w:t xml:space="preserve">Федеральным законом </w:t>
      </w:r>
      <w:r w:rsidRPr="007F7BC4">
        <w:rPr>
          <w:rFonts w:ascii="Times New Roman" w:hAnsi="Times New Roman"/>
          <w:sz w:val="28"/>
          <w:szCs w:val="28"/>
        </w:rPr>
        <w:t>№ 248-ФЗ.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Обобщение правоприменительной практики.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 в сети </w:t>
      </w:r>
      <w:r w:rsidR="00255AC5">
        <w:rPr>
          <w:rFonts w:ascii="Times New Roman" w:hAnsi="Times New Roman"/>
          <w:sz w:val="28"/>
          <w:szCs w:val="28"/>
        </w:rPr>
        <w:t>«</w:t>
      </w:r>
      <w:r w:rsidRPr="007F7BC4">
        <w:rPr>
          <w:rFonts w:ascii="Times New Roman" w:hAnsi="Times New Roman"/>
          <w:sz w:val="28"/>
          <w:szCs w:val="28"/>
        </w:rPr>
        <w:t>Интернет</w:t>
      </w:r>
      <w:r w:rsidR="00255AC5">
        <w:rPr>
          <w:rFonts w:ascii="Times New Roman" w:hAnsi="Times New Roman"/>
          <w:sz w:val="28"/>
          <w:szCs w:val="28"/>
        </w:rPr>
        <w:t>»</w:t>
      </w:r>
      <w:r w:rsidRPr="007F7BC4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Объявление предостережения. (ст. 60,74 ФЗ №248-ФЗ)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</w:t>
      </w:r>
      <w:r w:rsidRPr="007F7BC4">
        <w:rPr>
          <w:rFonts w:ascii="Times New Roman" w:hAnsi="Times New Roman"/>
          <w:sz w:val="28"/>
          <w:szCs w:val="28"/>
        </w:rPr>
        <w:lastRenderedPageBreak/>
        <w:t>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Консультирование.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1" w:history="1">
        <w:r w:rsidRPr="007F7BC4"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 w:rsidRPr="007F7BC4">
        <w:rPr>
          <w:rFonts w:ascii="Times New Roman" w:hAnsi="Times New Roman"/>
          <w:sz w:val="28"/>
          <w:szCs w:val="28"/>
        </w:rPr>
        <w:t xml:space="preserve"> от 2 мая 2006 года </w:t>
      </w:r>
      <w:r w:rsidR="00255AC5">
        <w:rPr>
          <w:rFonts w:ascii="Times New Roman" w:hAnsi="Times New Roman"/>
          <w:sz w:val="28"/>
          <w:szCs w:val="28"/>
        </w:rPr>
        <w:t>№</w:t>
      </w:r>
      <w:r w:rsidRPr="007F7BC4">
        <w:rPr>
          <w:rFonts w:ascii="Times New Roman" w:hAnsi="Times New Roman"/>
          <w:sz w:val="28"/>
          <w:szCs w:val="28"/>
        </w:rPr>
        <w:t xml:space="preserve"> 59-ФЗ </w:t>
      </w:r>
      <w:r w:rsidR="00255AC5">
        <w:rPr>
          <w:rFonts w:ascii="Times New Roman" w:hAnsi="Times New Roman"/>
          <w:sz w:val="28"/>
          <w:szCs w:val="28"/>
        </w:rPr>
        <w:t>«</w:t>
      </w:r>
      <w:r w:rsidRPr="007F7BC4">
        <w:rPr>
          <w:rFonts w:ascii="Times New Roman" w:hAnsi="Times New Roman"/>
          <w:sz w:val="28"/>
          <w:szCs w:val="28"/>
        </w:rPr>
        <w:t>О порядке рассмотрения обращений граждан Российской Федерации</w:t>
      </w:r>
      <w:r w:rsidR="00255AC5">
        <w:rPr>
          <w:rFonts w:ascii="Times New Roman" w:hAnsi="Times New Roman"/>
          <w:sz w:val="28"/>
          <w:szCs w:val="28"/>
        </w:rPr>
        <w:t>»</w:t>
      </w:r>
      <w:r w:rsidRPr="007F7BC4">
        <w:rPr>
          <w:rFonts w:ascii="Times New Roman" w:hAnsi="Times New Roman"/>
          <w:sz w:val="28"/>
          <w:szCs w:val="28"/>
        </w:rPr>
        <w:t xml:space="preserve">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12" w:history="1">
        <w:r w:rsidRPr="007F7BC4">
          <w:rPr>
            <w:rStyle w:val="a3"/>
            <w:rFonts w:ascii="Times New Roman" w:hAnsi="Times New Roman"/>
            <w:sz w:val="28"/>
            <w:szCs w:val="28"/>
          </w:rPr>
          <w:t>статьей 52</w:t>
        </w:r>
      </w:hyperlink>
      <w:r w:rsidRPr="007F7BC4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к осуществлению регулируемых видов деятельности в сфере государственного регулирования цен (тарифов), в течение одного года с момента начала такой деятельности. </w:t>
      </w:r>
    </w:p>
    <w:p w:rsidR="00492C34" w:rsidRPr="00492C34" w:rsidRDefault="00492C34" w:rsidP="00492C34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630C" w:rsidRPr="00492C34" w:rsidRDefault="005E630C" w:rsidP="005E630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регионального государственного контроля (надзора) является соблюдение юридическими лицами, индивидуальными предпринимателями в процессе осуществления регулируемых видов деятельности в сфере теплоснабжения обязательных требований, установленных в соответствии с Федеральным </w:t>
      </w:r>
      <w:hyperlink r:id="rId13" w:history="1">
        <w:r w:rsidRPr="00492C34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2010 года </w:t>
      </w:r>
      <w:r w:rsidR="005162F8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 190-ФЗ </w:t>
      </w:r>
      <w:r w:rsidR="005162F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>О теплоснабжении</w:t>
      </w:r>
      <w:r w:rsidR="005162F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, другими федеральными законами и иными нормативными правовыми актами Российской Федерации в сфере теплоснабжения, к установлению и (или) применению цен (тарифов) в сфере теплоснабжения,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цен (тарифов), экономической </w:t>
      </w: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обоснованности фактического расходования средств при осуществлении регулируемых видов деятельности в сфере теплоснабжения, к раздельному учету доходов и расходов при осуществлении регулируемых видов деятельности в сфере теплоснабжения, правильности применения регулируемых цен (тарифов) в сфере теплоснабжения, использования инвестиционных ресурсов, учтенных при установлении регулируемых цен (тарифов), соблюдения стандартов раскрытия информации</w:t>
      </w:r>
      <w:r w:rsidRPr="00492C3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C6F4E" w:rsidRDefault="005C6F4E" w:rsidP="005C6F4E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6F4E" w:rsidRDefault="005C6F4E" w:rsidP="005C6F4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рофилактические мероприятия</w:t>
      </w:r>
    </w:p>
    <w:p w:rsidR="005C6F4E" w:rsidRPr="007F7BC4" w:rsidRDefault="005C6F4E" w:rsidP="005C6F4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без взаимодействия с субъектами контроля.</w:t>
      </w:r>
    </w:p>
    <w:p w:rsidR="005C6F4E" w:rsidRPr="007F7BC4" w:rsidRDefault="005C6F4E" w:rsidP="005C6F4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C6F4E" w:rsidRDefault="005C6F4E" w:rsidP="005C6F4E">
      <w:pPr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Наблюдение за соблюдением обязательных требований (мониторинг безопасности) – это сбор, анализ данных об </w:t>
      </w:r>
      <w:proofErr w:type="gramStart"/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объектах  контроля</w:t>
      </w:r>
      <w:proofErr w:type="gramEnd"/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имеющихся у контрольного (надзорного) органа, которые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</w:t>
      </w:r>
      <w:r w:rsidR="00255AC5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Интернет</w:t>
      </w:r>
      <w:r w:rsidR="00255AC5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, иных общедоступных данных.</w:t>
      </w:r>
    </w:p>
    <w:p w:rsidR="005C6F4E" w:rsidRDefault="005C6F4E" w:rsidP="005C6F4E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630C" w:rsidRPr="005C6F4E" w:rsidRDefault="005E630C" w:rsidP="005E630C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C6F4E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Показатели за 202</w:t>
      </w:r>
      <w:r w:rsidR="005162F8" w:rsidRPr="005C6F4E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3</w:t>
      </w:r>
      <w:r w:rsidRPr="005C6F4E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год.</w:t>
      </w:r>
    </w:p>
    <w:p w:rsidR="005E630C" w:rsidRPr="00FE1261" w:rsidRDefault="005E630C" w:rsidP="005E630C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162F8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162F8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об административных правонарушениях </w:t>
            </w:r>
            <w:r>
              <w:rPr>
                <w:rFonts w:ascii="Times New Roman" w:hAnsi="Times New Roman"/>
                <w:sz w:val="28"/>
                <w:szCs w:val="28"/>
              </w:rPr>
              <w:t>рассмотренных КТЦ Курской области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D41EEA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об административных правонарушениях по которым </w:t>
            </w:r>
            <w:r>
              <w:rPr>
                <w:rFonts w:ascii="Times New Roman" w:hAnsi="Times New Roman"/>
                <w:sz w:val="28"/>
                <w:szCs w:val="28"/>
              </w:rPr>
              <w:t>применен штраф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D41EEA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D41EEA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D41EEA" w:rsidRDefault="00D41EEA" w:rsidP="00A5577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EA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5E630C" w:rsidRPr="00FE1261" w:rsidTr="00114F94">
        <w:trPr>
          <w:trHeight w:val="8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B46513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513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="00B46513" w:rsidRPr="00B46513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B46513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513">
              <w:rPr>
                <w:rFonts w:ascii="Times New Roman" w:hAnsi="Times New Roman"/>
                <w:sz w:val="28"/>
                <w:szCs w:val="28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B46513" w:rsidRDefault="00A55777" w:rsidP="00D41EE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513">
              <w:rPr>
                <w:rFonts w:ascii="Times New Roman" w:hAnsi="Times New Roman"/>
                <w:sz w:val="28"/>
                <w:szCs w:val="28"/>
              </w:rPr>
              <w:t>4</w:t>
            </w:r>
            <w:r w:rsidR="00D41EE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D41EEA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1EEA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EA" w:rsidRPr="00FE1261" w:rsidRDefault="00D41EEA" w:rsidP="00D41EE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EA" w:rsidRPr="00FE1261" w:rsidRDefault="00D41EEA" w:rsidP="00D41EE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EA" w:rsidRPr="00D41EEA" w:rsidRDefault="00D41EEA" w:rsidP="00D41EE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E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41EEA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EA" w:rsidRPr="00FE1261" w:rsidRDefault="00D41EEA" w:rsidP="00D41EE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EA" w:rsidRPr="00FE1261" w:rsidRDefault="00D41EEA" w:rsidP="00D41EE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EA" w:rsidRPr="00D41EEA" w:rsidRDefault="00D41EEA" w:rsidP="00D41EE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41EEA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EA" w:rsidRPr="00FE1261" w:rsidRDefault="00D41EEA" w:rsidP="00D41EE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EA" w:rsidRPr="00FE1261" w:rsidRDefault="00D41EEA" w:rsidP="00D41EE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EA" w:rsidRPr="00D41EEA" w:rsidRDefault="00D41EEA" w:rsidP="00D41EE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E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1EEA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EA" w:rsidRPr="00FE1261" w:rsidRDefault="00D41EEA" w:rsidP="00D41EE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EA" w:rsidRPr="00FE1261" w:rsidRDefault="00D41EEA" w:rsidP="00D41EE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EA" w:rsidRPr="00D41EEA" w:rsidRDefault="00D41EEA" w:rsidP="00D41EE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E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1EEA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EA" w:rsidRPr="00FE1261" w:rsidRDefault="00D41EEA" w:rsidP="00D41EE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EA" w:rsidRPr="00FE1261" w:rsidRDefault="00D41EEA" w:rsidP="00D41EE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EA" w:rsidRPr="00D41EEA" w:rsidRDefault="00D41EEA" w:rsidP="00D41EE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EA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D41EEA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EA" w:rsidRPr="00FE1261" w:rsidRDefault="00D41EEA" w:rsidP="00D41EE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EA" w:rsidRPr="00FE1261" w:rsidRDefault="00D41EEA" w:rsidP="00D41EE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EA" w:rsidRPr="00D41EEA" w:rsidRDefault="00D41EEA" w:rsidP="00D41EE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E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C625D1" w:rsidRDefault="00C625D1" w:rsidP="005E630C">
      <w:pPr>
        <w:spacing w:after="0" w:line="240" w:lineRule="auto"/>
        <w:ind w:left="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630C" w:rsidRPr="003C3E56" w:rsidRDefault="005E630C" w:rsidP="005E630C">
      <w:pPr>
        <w:spacing w:after="0" w:line="240" w:lineRule="auto"/>
        <w:ind w:left="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№ 248-ФЗ на 202</w:t>
      </w:r>
      <w:r w:rsidR="00C625D1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комитетом не были утверждены в установленном порядке плановые контрольные мероприятия по вопросу государственного ценообразования. </w:t>
      </w:r>
    </w:p>
    <w:p w:rsidR="00B954C7" w:rsidRDefault="005E630C" w:rsidP="00B95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Правительства </w:t>
      </w:r>
      <w:r w:rsidR="00DA7EC9">
        <w:rPr>
          <w:rFonts w:ascii="Times New Roman" w:eastAsia="Times New Roman" w:hAnsi="Times New Roman"/>
          <w:sz w:val="28"/>
          <w:szCs w:val="28"/>
          <w:lang w:eastAsia="ru-RU"/>
        </w:rPr>
        <w:t>РФ</w:t>
      </w: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 xml:space="preserve"> № 336 на 202</w:t>
      </w:r>
      <w:r w:rsidR="00C625D1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был введен мораторий на проведение плановых и внеплановых проверок при осуществлении видов государственного контроля (надзора).</w:t>
      </w:r>
    </w:p>
    <w:p w:rsidR="00C625D1" w:rsidRDefault="00C625D1" w:rsidP="005E63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25D1">
        <w:rPr>
          <w:rFonts w:ascii="Times New Roman" w:eastAsia="Times New Roman" w:hAnsi="Times New Roman"/>
          <w:sz w:val="28"/>
          <w:szCs w:val="28"/>
          <w:lang w:eastAsia="ru-RU"/>
        </w:rPr>
        <w:t xml:space="preserve">В 2023 году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C625D1">
        <w:rPr>
          <w:rFonts w:ascii="Times New Roman" w:eastAsia="Times New Roman" w:hAnsi="Times New Roman"/>
          <w:sz w:val="28"/>
          <w:szCs w:val="28"/>
          <w:lang w:eastAsia="ru-RU"/>
        </w:rPr>
        <w:t>о требованию Прокуратуры Курской области проведена 1 внеплановая документарная проверка в отношении Главного управления МЧС России по Курской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по итогам которой нарушения не установлены</w:t>
      </w:r>
      <w:r w:rsidRPr="00C625D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954C7" w:rsidRDefault="00B954C7" w:rsidP="00DA7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4C7">
        <w:rPr>
          <w:rFonts w:ascii="Times New Roman" w:eastAsia="Times New Roman" w:hAnsi="Times New Roman"/>
          <w:sz w:val="28"/>
          <w:szCs w:val="28"/>
          <w:lang w:eastAsia="ru-RU"/>
        </w:rPr>
        <w:t>По итогам рассмотрения материалов административных дел, направленных в комитет Прокуратурами города Курска и Курского района к административной ответственности, предусмотренной частью 2 статьи 14.6 КоАП РФ, выразившейся в нарушении установленного порядка ценообразования, путем применения тарифов, не установленных в соответствии с действующим законодательством, были привлечены 2 организации: ООО «</w:t>
      </w:r>
      <w:proofErr w:type="spellStart"/>
      <w:r w:rsidRPr="00B954C7">
        <w:rPr>
          <w:rFonts w:ascii="Times New Roman" w:eastAsia="Times New Roman" w:hAnsi="Times New Roman"/>
          <w:sz w:val="28"/>
          <w:szCs w:val="28"/>
          <w:lang w:eastAsia="ru-RU"/>
        </w:rPr>
        <w:t>Энергосервисная</w:t>
      </w:r>
      <w:proofErr w:type="spellEnd"/>
      <w:r w:rsidRPr="00B954C7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компания ЖБК-1», ООО «Санаторий им. И.Д. Черняховского». На основании части 1 статьи 4.1.1. КоАП РФ штрафы были заменены на предупреждения (в количестве 2 шт.).</w:t>
      </w:r>
    </w:p>
    <w:p w:rsidR="009118C2" w:rsidRDefault="00DA7D01" w:rsidP="00DA7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 xml:space="preserve">В 2023 году проведен мониторинг </w:t>
      </w:r>
      <w:r w:rsidR="009118C2"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соблюдения </w:t>
      </w: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 xml:space="preserve">стандартов раскрытия информации теплоснабжающими организациями, </w:t>
      </w:r>
      <w:proofErr w:type="spellStart"/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>теплосетевыми</w:t>
      </w:r>
      <w:proofErr w:type="spellEnd"/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организациями, утвержденных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>остановление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РФ от 05.07.2013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 xml:space="preserve"> 570 </w:t>
      </w:r>
      <w:r w:rsidR="009118C2">
        <w:rPr>
          <w:rFonts w:ascii="Times New Roman" w:eastAsia="Times New Roman" w:hAnsi="Times New Roman"/>
          <w:sz w:val="28"/>
          <w:szCs w:val="28"/>
          <w:lang w:eastAsia="ru-RU"/>
        </w:rPr>
        <w:t>без взаимодействия с подконтрольными субъектами</w:t>
      </w: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отношении </w:t>
      </w:r>
      <w:r w:rsidR="009118C2">
        <w:rPr>
          <w:rFonts w:ascii="Times New Roman" w:eastAsia="Times New Roman" w:hAnsi="Times New Roman"/>
          <w:sz w:val="28"/>
          <w:szCs w:val="28"/>
          <w:lang w:eastAsia="ru-RU"/>
        </w:rPr>
        <w:t>42 теплоснабжающих (</w:t>
      </w:r>
      <w:proofErr w:type="spellStart"/>
      <w:r w:rsidR="009118C2">
        <w:rPr>
          <w:rFonts w:ascii="Times New Roman" w:eastAsia="Times New Roman" w:hAnsi="Times New Roman"/>
          <w:sz w:val="28"/>
          <w:szCs w:val="28"/>
          <w:lang w:eastAsia="ru-RU"/>
        </w:rPr>
        <w:t>теплосетевых</w:t>
      </w:r>
      <w:proofErr w:type="spellEnd"/>
      <w:r w:rsidR="009118C2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>организаций</w:t>
      </w:r>
      <w:r w:rsidR="009118C2">
        <w:rPr>
          <w:rFonts w:ascii="Times New Roman" w:eastAsia="Times New Roman" w:hAnsi="Times New Roman"/>
          <w:sz w:val="28"/>
          <w:szCs w:val="28"/>
          <w:lang w:eastAsia="ru-RU"/>
        </w:rPr>
        <w:t>. По итогам проведенного мониторинга нарушения не выявлены</w:t>
      </w: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DA7D01" w:rsidRPr="00DA7D01" w:rsidRDefault="00DA7D01" w:rsidP="00DA7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>В течение года на сайте комитета по тарифам и ценам Курской области проведено информирование по новым нормативным правовым актам, устанавливающим обязательные требования, внесенным изменениям в нормативные правовые акты, а так</w:t>
      </w:r>
      <w:r w:rsidR="009118C2">
        <w:rPr>
          <w:rFonts w:ascii="Times New Roman" w:eastAsia="Times New Roman" w:hAnsi="Times New Roman"/>
          <w:sz w:val="28"/>
          <w:szCs w:val="28"/>
          <w:lang w:eastAsia="ru-RU"/>
        </w:rPr>
        <w:t xml:space="preserve">же срокам и порядку вступления </w:t>
      </w: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 xml:space="preserve">их в силу (в количестве </w:t>
      </w:r>
      <w:r w:rsidR="009118C2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 xml:space="preserve"> шт.).</w:t>
      </w:r>
    </w:p>
    <w:p w:rsidR="00DA7D01" w:rsidRPr="00DA7D01" w:rsidRDefault="00DA7D01" w:rsidP="00DA7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Проведены </w:t>
      </w:r>
      <w:r w:rsidR="009118C2">
        <w:rPr>
          <w:rFonts w:ascii="Times New Roman" w:eastAsia="Times New Roman" w:hAnsi="Times New Roman"/>
          <w:sz w:val="28"/>
          <w:szCs w:val="28"/>
          <w:lang w:eastAsia="ru-RU"/>
        </w:rPr>
        <w:t>46</w:t>
      </w: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консультирований регулируемых организаций по вопросам</w:t>
      </w:r>
      <w:r w:rsidR="009118C2">
        <w:rPr>
          <w:rFonts w:ascii="Times New Roman" w:eastAsia="Times New Roman" w:hAnsi="Times New Roman"/>
          <w:sz w:val="28"/>
          <w:szCs w:val="28"/>
          <w:lang w:eastAsia="ru-RU"/>
        </w:rPr>
        <w:t xml:space="preserve"> регулирования тарифов и контроля</w:t>
      </w:r>
      <w:r w:rsidR="00524177">
        <w:rPr>
          <w:rFonts w:ascii="Times New Roman" w:eastAsia="Times New Roman" w:hAnsi="Times New Roman"/>
          <w:sz w:val="28"/>
          <w:szCs w:val="28"/>
          <w:lang w:eastAsia="ru-RU"/>
        </w:rPr>
        <w:t xml:space="preserve"> за ними.</w:t>
      </w:r>
    </w:p>
    <w:p w:rsidR="00DA7D01" w:rsidRPr="00DA7D01" w:rsidRDefault="00DA7D01" w:rsidP="00DA7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В соответствии с Федеральным законом №</w:t>
      </w:r>
      <w:r w:rsidR="007B00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>248-ФЗ, постановлением Администрации Курской области №</w:t>
      </w:r>
      <w:r w:rsidR="007B00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>1288-па проведен</w:t>
      </w:r>
      <w:r w:rsidR="00524177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417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обязательных профилактических визита в отношении </w:t>
      </w:r>
      <w:r w:rsidR="00524177">
        <w:rPr>
          <w:rFonts w:ascii="Times New Roman" w:eastAsia="Times New Roman" w:hAnsi="Times New Roman"/>
          <w:sz w:val="28"/>
          <w:szCs w:val="28"/>
          <w:lang w:eastAsia="ru-RU"/>
        </w:rPr>
        <w:t>МУП «</w:t>
      </w:r>
      <w:proofErr w:type="spellStart"/>
      <w:r w:rsidR="00524177">
        <w:rPr>
          <w:rFonts w:ascii="Times New Roman" w:eastAsia="Times New Roman" w:hAnsi="Times New Roman"/>
          <w:sz w:val="28"/>
          <w:szCs w:val="28"/>
          <w:lang w:eastAsia="ru-RU"/>
        </w:rPr>
        <w:t>Теплосервис</w:t>
      </w:r>
      <w:proofErr w:type="spellEnd"/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r w:rsidR="00524177">
        <w:rPr>
          <w:rFonts w:ascii="Times New Roman" w:eastAsia="Times New Roman" w:hAnsi="Times New Roman"/>
          <w:sz w:val="28"/>
          <w:szCs w:val="28"/>
          <w:lang w:eastAsia="ru-RU"/>
        </w:rPr>
        <w:t>АО</w:t>
      </w: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524177">
        <w:rPr>
          <w:rFonts w:ascii="Times New Roman" w:eastAsia="Times New Roman" w:hAnsi="Times New Roman"/>
          <w:sz w:val="28"/>
          <w:szCs w:val="28"/>
          <w:lang w:eastAsia="ru-RU"/>
        </w:rPr>
        <w:t>Электроагрегат</w:t>
      </w: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DA7D01" w:rsidRPr="003C3E56" w:rsidRDefault="00DA7D01" w:rsidP="00DA7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>В ходе обязательных профилактических визитов организаци</w:t>
      </w:r>
      <w:r w:rsidR="00524177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 xml:space="preserve"> были проинформированы по вопросам содержания применяемых к деятельности контролируемых лиц либо принадлежащим им объектам регионального государственного контроля (надзора) новых нормативных правовых актов, устанавливающих обязательные требования, внесенных изменений в нормативные правовые акты, а также сроков и порядка вступления их в силу.</w:t>
      </w:r>
    </w:p>
    <w:p w:rsidR="005E630C" w:rsidRPr="00EE3D98" w:rsidRDefault="005E630C" w:rsidP="005E630C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0766CE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766CE" w:rsidRDefault="000766CE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  <w:sectPr w:rsidR="000766CE">
          <w:headerReference w:type="defaul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F74D5" w:rsidRPr="000766CE" w:rsidRDefault="001F74D5" w:rsidP="000766CE">
      <w:pPr>
        <w:spacing w:before="100" w:beforeAutospacing="1" w:line="240" w:lineRule="auto"/>
        <w:ind w:left="9781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766CE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ПРИЛОЖЕНИЕ №2</w:t>
      </w:r>
    </w:p>
    <w:p w:rsidR="00B372CB" w:rsidRPr="000766CE" w:rsidRDefault="00B372CB" w:rsidP="000766CE">
      <w:pPr>
        <w:spacing w:before="100" w:beforeAutospacing="1" w:line="240" w:lineRule="auto"/>
        <w:ind w:left="9781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766C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 приказу КТЦ Курской области </w:t>
      </w:r>
    </w:p>
    <w:p w:rsidR="00B372CB" w:rsidRPr="000766CE" w:rsidRDefault="00B372CB" w:rsidP="000766CE">
      <w:pPr>
        <w:spacing w:before="100" w:beforeAutospacing="1" w:line="240" w:lineRule="auto"/>
        <w:ind w:left="9781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766C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от </w:t>
      </w:r>
      <w:r w:rsidR="00060659">
        <w:rPr>
          <w:rFonts w:ascii="Times New Roman" w:eastAsia="Times New Roman" w:hAnsi="Times New Roman"/>
          <w:bCs/>
          <w:sz w:val="24"/>
          <w:szCs w:val="24"/>
          <w:lang w:eastAsia="ru-RU"/>
        </w:rPr>
        <w:t>_______2024 № ___</w:t>
      </w:r>
    </w:p>
    <w:p w:rsidR="00492C34" w:rsidRPr="000766CE" w:rsidRDefault="00492C34" w:rsidP="00492C34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F74D5" w:rsidRPr="000766CE" w:rsidRDefault="000766CE" w:rsidP="000766CE">
      <w:pPr>
        <w:pStyle w:val="a8"/>
        <w:suppressAutoHyphens/>
        <w:jc w:val="center"/>
        <w:rPr>
          <w:b/>
        </w:rPr>
      </w:pPr>
      <w:r w:rsidRPr="000766CE">
        <w:rPr>
          <w:rStyle w:val="a9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Pr="000766CE">
        <w:rPr>
          <w:b/>
        </w:rPr>
        <w:t xml:space="preserve">регионального государственного контроля (надзора) </w:t>
      </w:r>
      <w:r w:rsidRPr="000766CE">
        <w:rPr>
          <w:b/>
          <w:bCs/>
        </w:rPr>
        <w:t xml:space="preserve">в сфере </w:t>
      </w:r>
      <w:r w:rsidRPr="000766CE">
        <w:rPr>
          <w:b/>
        </w:rPr>
        <w:t>теплоснабжения</w:t>
      </w:r>
    </w:p>
    <w:p w:rsidR="001F74D5" w:rsidRPr="000766CE" w:rsidRDefault="000766CE" w:rsidP="001F74D5">
      <w:pPr>
        <w:pStyle w:val="a8"/>
        <w:jc w:val="center"/>
        <w:rPr>
          <w:color w:val="FF0000"/>
        </w:rPr>
      </w:pPr>
      <w:r w:rsidRPr="000766CE">
        <w:rPr>
          <w:rStyle w:val="a9"/>
          <w:color w:val="FF0000"/>
        </w:rPr>
        <w:t>Р</w:t>
      </w:r>
      <w:r w:rsidR="001F74D5" w:rsidRPr="000766CE">
        <w:rPr>
          <w:rStyle w:val="a9"/>
          <w:color w:val="FF0000"/>
        </w:rPr>
        <w:t>аздел I. Федеральные Законы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61"/>
        <w:gridCol w:w="3158"/>
        <w:gridCol w:w="7656"/>
        <w:gridCol w:w="3030"/>
      </w:tblGrid>
      <w:tr w:rsidR="001F74D5" w:rsidRPr="000766CE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jc w:val="center"/>
            </w:pPr>
            <w:r w:rsidRPr="000766CE">
              <w:t>№</w:t>
            </w:r>
          </w:p>
        </w:tc>
        <w:tc>
          <w:tcPr>
            <w:tcW w:w="32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jc w:val="center"/>
            </w:pPr>
            <w:r w:rsidRPr="000766CE"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jc w:val="center"/>
            </w:pPr>
            <w:r w:rsidRPr="000766CE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jc w:val="center"/>
            </w:pPr>
            <w:r w:rsidRPr="000766CE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1F74D5" w:rsidRPr="000766CE" w:rsidTr="00E209E8">
        <w:trPr>
          <w:tblCellSpacing w:w="0" w:type="dxa"/>
        </w:trPr>
        <w:tc>
          <w:tcPr>
            <w:tcW w:w="1513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ind w:left="165"/>
              <w:jc w:val="center"/>
            </w:pPr>
            <w:r w:rsidRPr="000766CE">
              <w:rPr>
                <w:rStyle w:val="a9"/>
              </w:rPr>
              <w:t>Государственное регулирование цен (тарифов) в сфере теплоснабжения</w:t>
            </w:r>
          </w:p>
        </w:tc>
      </w:tr>
      <w:tr w:rsidR="001F74D5" w:rsidRPr="000766CE" w:rsidTr="00E209E8">
        <w:trPr>
          <w:tblCellSpacing w:w="0" w:type="dxa"/>
        </w:trPr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F74D5" w:rsidRPr="000766CE" w:rsidRDefault="001F74D5" w:rsidP="001F74D5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0766CE">
              <w:rPr>
                <w:rFonts w:ascii="Times New Roman" w:hAnsi="Times New Roman"/>
                <w:sz w:val="24"/>
                <w:szCs w:val="24"/>
              </w:rPr>
              <w:instrText xml:space="preserve"> HYPERLINK "http://pravo.gov.ru/proxy/ips/?docbody=&amp;nd=102133970&amp;intelsearch=%D4%E5%E4%E5%F0%E0%EB%FC%ED%FB%E9+%E7%E0%EA%EE%ED++%EE%F2+23.11.2009+N261-%D4%C7+" </w:instrText>
            </w:r>
            <w:r w:rsidRPr="000766C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766CE">
              <w:rPr>
                <w:rStyle w:val="a3"/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</w:p>
          <w:p w:rsidR="001F74D5" w:rsidRPr="000766CE" w:rsidRDefault="001F74D5" w:rsidP="00E209E8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0766CE">
              <w:rPr>
                <w:rStyle w:val="a3"/>
                <w:rFonts w:ascii="Times New Roman" w:hAnsi="Times New Roman"/>
                <w:sz w:val="24"/>
                <w:szCs w:val="24"/>
              </w:rPr>
              <w:t>от 23.11.2009 N261-ФЗ</w:t>
            </w:r>
          </w:p>
          <w:p w:rsidR="001F74D5" w:rsidRPr="000766CE" w:rsidRDefault="001F74D5" w:rsidP="00E2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Style w:val="a3"/>
                <w:rFonts w:ascii="Times New Roman" w:hAnsi="Times New Roman"/>
                <w:sz w:val="24"/>
                <w:szCs w:val="24"/>
              </w:rPr>
              <w:t>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  <w:r w:rsidRPr="000766C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>Установление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в случае, если цены (тарифы) на товары, услуги таких организаций подлежат установлению органами исполнительной власти субъектов Российской Федерации.</w:t>
            </w:r>
          </w:p>
          <w:p w:rsidR="001F74D5" w:rsidRPr="000766CE" w:rsidRDefault="001F74D5" w:rsidP="00E209E8">
            <w:pPr>
              <w:pStyle w:val="a8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0766CE">
              <w:t>Ст.7 ч.1 п.3</w:t>
            </w:r>
          </w:p>
        </w:tc>
      </w:tr>
      <w:tr w:rsidR="001F74D5" w:rsidRPr="000766CE" w:rsidTr="00E209E8">
        <w:trPr>
          <w:tblCellSpacing w:w="0" w:type="dxa"/>
        </w:trPr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1F74D5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>Осуществление регионального государственного контроля (надзора) за соблюдением требований законодательства об энергосбережении и о повышении энергетической эффективности на территории соответствующего субъекта Российской Федерации;</w:t>
            </w:r>
          </w:p>
          <w:p w:rsidR="001F74D5" w:rsidRPr="000766CE" w:rsidRDefault="001F74D5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0766CE">
              <w:lastRenderedPageBreak/>
              <w:t>Ст.7 ч.1 п.7</w:t>
            </w:r>
          </w:p>
        </w:tc>
      </w:tr>
      <w:tr w:rsidR="001F74D5" w:rsidRPr="000766CE" w:rsidTr="00E209E8">
        <w:trPr>
          <w:tblCellSpacing w:w="0" w:type="dxa"/>
        </w:trPr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2</w:t>
            </w:r>
          </w:p>
        </w:tc>
        <w:tc>
          <w:tcPr>
            <w:tcW w:w="321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0766CE">
              <w:rPr>
                <w:rFonts w:ascii="Times New Roman" w:hAnsi="Times New Roman"/>
                <w:sz w:val="24"/>
                <w:szCs w:val="24"/>
              </w:rPr>
              <w:instrText xml:space="preserve"> HYPERLINK "http://pravo.gov.ru/proxy/ips/?docbody=&amp;nd=102140439&amp;intelsearch=%D4%E5%E4%E5%F0%E0%EB%FC%ED%FB%E9+%E7%E0%EA%EE%ED++%EE%F2+27.07.2010+N190-%D4%C7+%AB%CE+%F2%E5%EF%EB%EE%F1%ED%E0%E1%E6%E5%ED%E8%E8%BB" </w:instrText>
            </w:r>
            <w:r w:rsidRPr="000766C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766CE">
              <w:rPr>
                <w:rStyle w:val="a3"/>
                <w:rFonts w:ascii="Times New Roman" w:hAnsi="Times New Roman"/>
                <w:sz w:val="24"/>
                <w:szCs w:val="24"/>
              </w:rPr>
              <w:t>Федеральный закон</w:t>
            </w:r>
          </w:p>
          <w:p w:rsidR="001F74D5" w:rsidRPr="000766CE" w:rsidRDefault="001F74D5" w:rsidP="00E209E8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0766CE">
              <w:rPr>
                <w:rStyle w:val="a3"/>
                <w:rFonts w:ascii="Times New Roman" w:hAnsi="Times New Roman"/>
                <w:sz w:val="24"/>
                <w:szCs w:val="24"/>
              </w:rPr>
              <w:t>от 27.07.2010 N190-ФЗ</w:t>
            </w:r>
          </w:p>
          <w:p w:rsidR="001F74D5" w:rsidRPr="000766CE" w:rsidRDefault="001F74D5" w:rsidP="00E2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Style w:val="a3"/>
                <w:rFonts w:ascii="Times New Roman" w:hAnsi="Times New Roman"/>
                <w:sz w:val="24"/>
                <w:szCs w:val="24"/>
              </w:rPr>
              <w:t>«О теплоснабжении»</w:t>
            </w:r>
            <w:r w:rsidRPr="000766C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>Осуществление государственного контроля (надзора) за соблюдением требований законодательства об энергосбережении и о повышении энергетической эффективности в целях сокращения потерь энергетических ресурсов, в том числе требований к разработке и реализации программ в области энергосбережения и повышения энергетической эффективности, требований к организации учета и контроля используемых энергетических ресурсов;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 xml:space="preserve"> Ст.7 ч.1 п.10, </w:t>
            </w:r>
          </w:p>
        </w:tc>
      </w:tr>
      <w:tr w:rsidR="001F74D5" w:rsidRPr="000766CE" w:rsidTr="00E209E8">
        <w:trPr>
          <w:tblCellSpacing w:w="0" w:type="dxa"/>
        </w:trPr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>Осуществление государственного контроля (надзора) в области регулирования цен (тарифов) в сфере теплоснабжения, в том числе за установлением и изменением в ценовых зонах теплоснабжения предельного уровня цены на тепловую энергию (мощность)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>Ст.7 ч.1  п.11</w:t>
            </w:r>
          </w:p>
        </w:tc>
      </w:tr>
      <w:tr w:rsidR="001F74D5" w:rsidRPr="000766CE" w:rsidTr="00E209E8">
        <w:trPr>
          <w:tblCellSpacing w:w="0" w:type="dxa"/>
        </w:trPr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>Осуществление регионального государственного контроля (надзора) в области регулирования цен (тарифов) в сфере теплоснабжения в части обоснованности установления, изменения и применения цен (тарифов);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>Ст.7 ч.3 п.3</w:t>
            </w:r>
          </w:p>
        </w:tc>
      </w:tr>
      <w:tr w:rsidR="001F74D5" w:rsidRPr="000766CE" w:rsidTr="00E209E8">
        <w:trPr>
          <w:tblCellSpacing w:w="0" w:type="dxa"/>
        </w:trPr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>Осуществление контроля за выполнением инвестиционных программ организаций, осуществляющих регулируемые виды деятельности в сфере теплоснабжения (за исключением таких программ, которые утверждаются в соответствии с законодательством Российской Федерации об электроэнергетике), в том числе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программ.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>Ст.5 ч. 2 п. 7.3</w:t>
            </w:r>
          </w:p>
        </w:tc>
      </w:tr>
      <w:tr w:rsidR="001F74D5" w:rsidRPr="000766CE" w:rsidTr="00E209E8">
        <w:trPr>
          <w:tblCellSpacing w:w="0" w:type="dxa"/>
        </w:trPr>
        <w:tc>
          <w:tcPr>
            <w:tcW w:w="12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ind w:left="165"/>
              <w:jc w:val="center"/>
              <w:rPr>
                <w:rStyle w:val="a9"/>
              </w:rPr>
            </w:pPr>
          </w:p>
        </w:tc>
        <w:tc>
          <w:tcPr>
            <w:tcW w:w="3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ind w:left="165"/>
              <w:jc w:val="center"/>
              <w:rPr>
                <w:rStyle w:val="a9"/>
              </w:rPr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</w:rPr>
            </w:pPr>
            <w:r w:rsidRPr="000766CE">
              <w:rPr>
                <w:rStyle w:val="a9"/>
                <w:b w:val="0"/>
              </w:rPr>
              <w:t xml:space="preserve">Осуществление государственного контроля (надзора) в области регулирования цен (тарифов) в сфере теплоснабжения в части соблюдения </w:t>
            </w:r>
            <w:r w:rsidRPr="000766CE">
              <w:rPr>
                <w:rStyle w:val="a9"/>
                <w:b w:val="0"/>
              </w:rPr>
              <w:lastRenderedPageBreak/>
              <w:t xml:space="preserve">стандартов раскрытия информации теплоснабжающими организациями, </w:t>
            </w:r>
            <w:proofErr w:type="spellStart"/>
            <w:r w:rsidRPr="000766CE">
              <w:rPr>
                <w:rStyle w:val="a9"/>
                <w:b w:val="0"/>
              </w:rPr>
              <w:t>теплосетевыми</w:t>
            </w:r>
            <w:proofErr w:type="spellEnd"/>
            <w:r w:rsidRPr="000766CE">
              <w:rPr>
                <w:rStyle w:val="a9"/>
                <w:b w:val="0"/>
              </w:rPr>
              <w:t xml:space="preserve"> организациями;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ind w:left="165"/>
              <w:rPr>
                <w:rStyle w:val="a9"/>
                <w:b w:val="0"/>
              </w:rPr>
            </w:pPr>
            <w:r w:rsidRPr="000766CE">
              <w:rPr>
                <w:rStyle w:val="a9"/>
                <w:b w:val="0"/>
              </w:rPr>
              <w:lastRenderedPageBreak/>
              <w:t>Ст.7 ч.14</w:t>
            </w:r>
          </w:p>
        </w:tc>
      </w:tr>
    </w:tbl>
    <w:p w:rsidR="001F74D5" w:rsidRPr="000766CE" w:rsidRDefault="001F74D5" w:rsidP="001F74D5">
      <w:pPr>
        <w:pStyle w:val="a8"/>
        <w:jc w:val="center"/>
        <w:rPr>
          <w:color w:val="FF0000"/>
        </w:rPr>
      </w:pPr>
      <w:r w:rsidRPr="000766CE">
        <w:rPr>
          <w:rStyle w:val="a9"/>
          <w:color w:val="FF0000"/>
        </w:rPr>
        <w:lastRenderedPageBreak/>
        <w:t>Раздел II. Указы Президента Российской Федерации, постановления и распоряжения Правительства Российской Федерации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3327"/>
        <w:gridCol w:w="7740"/>
        <w:gridCol w:w="3060"/>
      </w:tblGrid>
      <w:tr w:rsidR="001F74D5" w:rsidRPr="000766CE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jc w:val="center"/>
            </w:pPr>
            <w:r w:rsidRPr="000766CE">
              <w:t>№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jc w:val="center"/>
            </w:pPr>
            <w:r w:rsidRPr="000766CE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jc w:val="center"/>
            </w:pPr>
            <w:r w:rsidRPr="000766CE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jc w:val="center"/>
            </w:pPr>
            <w:r w:rsidRPr="000766CE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1F74D5" w:rsidRPr="000766CE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ind w:left="165"/>
              <w:jc w:val="center"/>
            </w:pPr>
            <w:r w:rsidRPr="000766CE">
              <w:rPr>
                <w:rStyle w:val="a9"/>
              </w:rPr>
              <w:t>Государственное регулирование цен (тарифов) в сфере теплоснабжения</w:t>
            </w:r>
          </w:p>
        </w:tc>
      </w:tr>
      <w:tr w:rsidR="001F74D5" w:rsidRPr="000766CE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1F74D5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0766CE">
              <w:rPr>
                <w:rFonts w:ascii="Times New Roman" w:hAnsi="Times New Roman"/>
                <w:sz w:val="24"/>
                <w:szCs w:val="24"/>
              </w:rPr>
              <w:instrText xml:space="preserve"> HYPERLINK "http://pravo.gov.ru/proxy/ips/?docbody=&amp;nd=102138354&amp;intelsearch=+15.05.2010+N+340+" </w:instrText>
            </w:r>
            <w:r w:rsidRPr="000766C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766CE">
              <w:rPr>
                <w:rStyle w:val="a3"/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</w:t>
            </w:r>
          </w:p>
          <w:p w:rsidR="001F74D5" w:rsidRPr="000766CE" w:rsidRDefault="001F74D5" w:rsidP="00E209E8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0766CE">
              <w:rPr>
                <w:rStyle w:val="a3"/>
                <w:rFonts w:ascii="Times New Roman" w:hAnsi="Times New Roman"/>
                <w:sz w:val="24"/>
                <w:szCs w:val="24"/>
              </w:rPr>
              <w:t>от 15.05.2010 N 340</w:t>
            </w:r>
          </w:p>
          <w:p w:rsidR="001F74D5" w:rsidRPr="000766CE" w:rsidRDefault="001F74D5" w:rsidP="00E2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Style w:val="a3"/>
                <w:rFonts w:ascii="Times New Roman" w:hAnsi="Times New Roman"/>
                <w:sz w:val="24"/>
                <w:szCs w:val="24"/>
              </w:rPr>
              <w:t>"О порядке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деятельности"</w:t>
            </w:r>
            <w:r w:rsidRPr="000766C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ind w:left="165" w:right="165"/>
              <w:jc w:val="both"/>
            </w:pPr>
            <w:r w:rsidRPr="000766CE">
              <w:t>Организации, в отношении которых осуществляется государственное регулирование цен (тарифов) в сфере теплоснабжения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0766CE">
              <w:t>Разделы 2-3</w:t>
            </w:r>
          </w:p>
        </w:tc>
      </w:tr>
      <w:tr w:rsidR="001F74D5" w:rsidRPr="000766CE" w:rsidTr="00E209E8">
        <w:trPr>
          <w:trHeight w:val="2291"/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0766CE" w:rsidP="001F74D5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>Постановление Правительства РФ от 26.01.2023 № 110</w:t>
            </w:r>
          </w:p>
          <w:p w:rsidR="001F74D5" w:rsidRPr="000766CE" w:rsidRDefault="001F74D5" w:rsidP="00E209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 xml:space="preserve">«О стандартах раскрытия информации теплоснабжающими организациями, </w:t>
            </w:r>
            <w:proofErr w:type="spellStart"/>
            <w:r w:rsidRPr="000766CE">
              <w:rPr>
                <w:rFonts w:ascii="Times New Roman" w:hAnsi="Times New Roman"/>
                <w:sz w:val="24"/>
                <w:szCs w:val="24"/>
              </w:rPr>
              <w:t>теплосетевыми</w:t>
            </w:r>
            <w:proofErr w:type="spellEnd"/>
            <w:r w:rsidRPr="000766CE">
              <w:rPr>
                <w:rFonts w:ascii="Times New Roman" w:hAnsi="Times New Roman"/>
                <w:sz w:val="24"/>
                <w:szCs w:val="24"/>
              </w:rPr>
              <w:t xml:space="preserve"> организациями и органами регулирования тарифов в сфере теплоснабжения»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 xml:space="preserve">Регулируемые организации, а также единые теплоснабжающие организации, </w:t>
            </w:r>
            <w:proofErr w:type="spellStart"/>
            <w:r w:rsidRPr="000766CE">
              <w:rPr>
                <w:rFonts w:ascii="Times New Roman" w:hAnsi="Times New Roman"/>
                <w:sz w:val="24"/>
                <w:szCs w:val="24"/>
              </w:rPr>
              <w:t>теплоснабжающии</w:t>
            </w:r>
            <w:proofErr w:type="spellEnd"/>
            <w:r w:rsidRPr="000766CE">
              <w:rPr>
                <w:rFonts w:ascii="Times New Roman" w:hAnsi="Times New Roman"/>
                <w:sz w:val="24"/>
                <w:szCs w:val="24"/>
              </w:rPr>
              <w:t xml:space="preserve"> организации и </w:t>
            </w:r>
            <w:proofErr w:type="spellStart"/>
            <w:r w:rsidRPr="000766CE">
              <w:rPr>
                <w:rFonts w:ascii="Times New Roman" w:hAnsi="Times New Roman"/>
                <w:sz w:val="24"/>
                <w:szCs w:val="24"/>
              </w:rPr>
              <w:t>теплосетевые</w:t>
            </w:r>
            <w:proofErr w:type="spellEnd"/>
            <w:r w:rsidRPr="000766CE">
              <w:rPr>
                <w:rFonts w:ascii="Times New Roman" w:hAnsi="Times New Roman"/>
                <w:sz w:val="24"/>
                <w:szCs w:val="24"/>
              </w:rPr>
              <w:t xml:space="preserve"> организации в ценовых зонах </w:t>
            </w:r>
            <w:proofErr w:type="spellStart"/>
            <w:r w:rsidRPr="000766CE">
              <w:rPr>
                <w:rFonts w:ascii="Times New Roman" w:hAnsi="Times New Roman"/>
                <w:sz w:val="24"/>
                <w:szCs w:val="24"/>
              </w:rPr>
              <w:t>теплосабжения</w:t>
            </w:r>
            <w:proofErr w:type="spellEnd"/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>Разделы 2-3</w:t>
            </w:r>
          </w:p>
        </w:tc>
      </w:tr>
    </w:tbl>
    <w:p w:rsidR="001F74D5" w:rsidRPr="000766CE" w:rsidRDefault="001F74D5" w:rsidP="000766CE">
      <w:pPr>
        <w:pStyle w:val="a8"/>
        <w:jc w:val="center"/>
        <w:rPr>
          <w:color w:val="FF0000"/>
        </w:rPr>
      </w:pPr>
      <w:r w:rsidRPr="000766CE">
        <w:rPr>
          <w:rStyle w:val="a9"/>
          <w:color w:val="FF0000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3240"/>
        <w:gridCol w:w="7740"/>
        <w:gridCol w:w="3061"/>
      </w:tblGrid>
      <w:tr w:rsidR="001F74D5" w:rsidRPr="000766CE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jc w:val="center"/>
            </w:pPr>
            <w:r w:rsidRPr="000766CE">
              <w:t>№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jc w:val="center"/>
            </w:pPr>
            <w:r w:rsidRPr="000766CE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jc w:val="center"/>
            </w:pPr>
            <w:r w:rsidRPr="000766CE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jc w:val="center"/>
            </w:pPr>
            <w:r w:rsidRPr="000766CE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1F74D5" w:rsidRPr="000766CE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1F74D5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</w:p>
        </w:tc>
      </w:tr>
      <w:tr w:rsidR="001F74D5" w:rsidRPr="000766CE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ind w:left="165"/>
              <w:jc w:val="center"/>
            </w:pPr>
            <w:r w:rsidRPr="000766CE">
              <w:rPr>
                <w:rStyle w:val="a9"/>
              </w:rPr>
              <w:t>Государственное регулирование цен (тарифов) в сфере теплоснабжения</w:t>
            </w:r>
          </w:p>
        </w:tc>
      </w:tr>
      <w:tr w:rsidR="001F74D5" w:rsidRPr="000766CE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1F74D5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0766CE">
              <w:rPr>
                <w:rFonts w:ascii="Times New Roman" w:hAnsi="Times New Roman"/>
                <w:sz w:val="24"/>
                <w:szCs w:val="24"/>
              </w:rPr>
              <w:instrText xml:space="preserve"> HYPERLINK "https://base.garant.ru/70668388/" </w:instrText>
            </w:r>
            <w:r w:rsidRPr="000766C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766CE">
              <w:rPr>
                <w:rStyle w:val="a3"/>
                <w:rFonts w:ascii="Times New Roman" w:hAnsi="Times New Roman"/>
                <w:sz w:val="24"/>
                <w:szCs w:val="24"/>
              </w:rPr>
              <w:t>Приказ Федеральной службы по тарифам</w:t>
            </w:r>
          </w:p>
          <w:p w:rsidR="001F74D5" w:rsidRPr="000766CE" w:rsidRDefault="001F74D5" w:rsidP="00E209E8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0766CE">
              <w:rPr>
                <w:rStyle w:val="a3"/>
                <w:rFonts w:ascii="Times New Roman" w:hAnsi="Times New Roman"/>
                <w:sz w:val="24"/>
                <w:szCs w:val="24"/>
              </w:rPr>
              <w:t>от 20.02.2014 №201-э</w:t>
            </w:r>
          </w:p>
          <w:p w:rsidR="001F74D5" w:rsidRPr="000766CE" w:rsidRDefault="001F74D5" w:rsidP="00E2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Style w:val="a3"/>
                <w:rFonts w:ascii="Times New Roman" w:hAnsi="Times New Roman"/>
                <w:sz w:val="24"/>
                <w:szCs w:val="24"/>
              </w:rPr>
              <w:t xml:space="preserve">«Об утверждении форм отчета о проведении систематического наблюдения и анализа за соблюдением </w:t>
            </w:r>
            <w:r w:rsidRPr="000766CE">
              <w:rPr>
                <w:rStyle w:val="a3"/>
                <w:rFonts w:ascii="Times New Roman" w:hAnsi="Times New Roman"/>
                <w:sz w:val="24"/>
                <w:szCs w:val="24"/>
              </w:rPr>
              <w:lastRenderedPageBreak/>
              <w:t>стандартов раскрытия информации и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и в сфере теплоснабжения»</w:t>
            </w:r>
            <w:r w:rsidRPr="000766C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ind w:left="165" w:right="165"/>
              <w:jc w:val="both"/>
            </w:pPr>
            <w:r w:rsidRPr="000766CE">
              <w:lastRenderedPageBreak/>
              <w:t>Организации, в отношении которых осуществляется государственное регулирование цен (тарифов) в сфере теплоснабжения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0766CE">
              <w:t xml:space="preserve"> п.1</w:t>
            </w:r>
          </w:p>
        </w:tc>
      </w:tr>
      <w:tr w:rsidR="001F74D5" w:rsidRPr="000766CE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1F74D5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51837" w:rsidP="00E209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1F74D5" w:rsidRPr="000766CE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Приказ ФАС России от 13.09.2018 №1288/18 «Об утверждении форм размещения информации в сфере теплоснабжения, водоснабжения и водоотведения, в области обращения с твердыми коммунальными отходами, подлежащей раскрытию в федеральной государственной информационной системе «Единая информационно-аналитическая система «Федеральный орган регулирования - региональные </w:t>
              </w:r>
              <w:r w:rsidR="001F74D5" w:rsidRPr="000766CE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органы регулирования - субъекты регулирования»</w:t>
              </w:r>
            </w:hyperlink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Регулируемые организации, а также единые теплоснабжающие организации, теплоснабжающие организации и </w:t>
            </w:r>
            <w:proofErr w:type="spellStart"/>
            <w:r w:rsidRPr="000766CE">
              <w:rPr>
                <w:rFonts w:ascii="Times New Roman" w:hAnsi="Times New Roman"/>
                <w:sz w:val="24"/>
                <w:szCs w:val="24"/>
              </w:rPr>
              <w:t>теплосетевые</w:t>
            </w:r>
            <w:proofErr w:type="spellEnd"/>
            <w:r w:rsidRPr="000766CE">
              <w:rPr>
                <w:rFonts w:ascii="Times New Roman" w:hAnsi="Times New Roman"/>
                <w:sz w:val="24"/>
                <w:szCs w:val="24"/>
              </w:rPr>
              <w:t xml:space="preserve"> организации в ценовых зонах теплоснабжения</w:t>
            </w:r>
          </w:p>
          <w:p w:rsidR="001F74D5" w:rsidRPr="000766CE" w:rsidRDefault="001F74D5" w:rsidP="00E209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0766CE">
              <w:t xml:space="preserve">Приложение № 1 раздел 1, 5. </w:t>
            </w:r>
          </w:p>
        </w:tc>
      </w:tr>
      <w:tr w:rsidR="001F74D5" w:rsidRPr="000766CE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defaultcxsplast"/>
              <w:spacing w:before="0" w:beforeAutospacing="0" w:after="0" w:afterAutospacing="0"/>
              <w:ind w:left="165"/>
              <w:jc w:val="center"/>
              <w:rPr>
                <w:b/>
              </w:rPr>
            </w:pPr>
          </w:p>
        </w:tc>
      </w:tr>
    </w:tbl>
    <w:p w:rsidR="001F74D5" w:rsidRPr="000766CE" w:rsidRDefault="001F74D5" w:rsidP="001F74D5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1F74D5" w:rsidRPr="000766CE" w:rsidRDefault="001F74D5" w:rsidP="001F74D5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0766CE">
        <w:rPr>
          <w:rFonts w:ascii="Times New Roman" w:hAnsi="Times New Roman"/>
          <w:b/>
          <w:color w:val="FF0000"/>
          <w:sz w:val="24"/>
          <w:szCs w:val="24"/>
        </w:rPr>
        <w:t>Раздел IV. Законы и иные нормативные правовые акты субъектов Российской Федерации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9"/>
        <w:gridCol w:w="3089"/>
        <w:gridCol w:w="6884"/>
        <w:gridCol w:w="2933"/>
      </w:tblGrid>
      <w:tr w:rsidR="001F74D5" w:rsidRPr="000766CE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0766CE">
              <w:rPr>
                <w:rStyle w:val="a9"/>
              </w:rPr>
              <w:t>Государственное регулирование цен (тарифов) в сфере теплоснабжения</w:t>
            </w:r>
          </w:p>
        </w:tc>
      </w:tr>
      <w:tr w:rsidR="001F74D5" w:rsidRPr="000766CE" w:rsidTr="00E209E8">
        <w:trPr>
          <w:trHeight w:val="2900"/>
          <w:tblCellSpacing w:w="0" w:type="dxa"/>
        </w:trPr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1F74D5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>Постановление Администрации Курской области от 06.12.2021 № 1288-па</w:t>
            </w:r>
          </w:p>
          <w:p w:rsidR="001F74D5" w:rsidRPr="000766CE" w:rsidRDefault="001F74D5" w:rsidP="00E209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 xml:space="preserve"> «Об утверждении Положения о региональном государственном контроле (надзоре) в области регулируемых государством цен (тарифов) на территории Курской области»</w:t>
            </w: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0766CE">
              <w:t>Соблюдение юридическими лицами, индивидуальными предпринимателями в процессе осуществления регулируемых видов деятельности в сфере теплоснабжения обязательных требований, установленных в соответствии с Федеральным законом от 27 июля 2010 года № 190-ФЗ «О теплоснабжении», другими федеральными законами и иными нормативными правовыми актами Российской Федерации в сфере теплоснабжения, к установлению и (или) применению цен (тарифов) в сфере теплоснабжения,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цен (тарифов), экономической обоснованности фактического расходования средств при осуществлении регулируемых видов деятельности в сфере теплоснабжения, к раздельному учету доходов и расходов при осуществлении регулируемых видов деятельности в сфере теплоснабжения, правильности применения регулируемых цен (тарифов) в сфере теплоснабжения, использования инвестиционных ресурсов, учтенных при установлении регулируемых цен (тарифов), соблюдения стандартов раскрытия информации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B46128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0766CE">
              <w:t xml:space="preserve"> </w:t>
            </w:r>
            <w:r w:rsidR="00B46128">
              <w:t>п/п «г» п.3</w:t>
            </w:r>
          </w:p>
        </w:tc>
      </w:tr>
      <w:tr w:rsidR="001F74D5" w:rsidRPr="000766CE" w:rsidTr="00E209E8">
        <w:trPr>
          <w:trHeight w:val="65"/>
          <w:tblCellSpacing w:w="0" w:type="dxa"/>
        </w:trPr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1F74D5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0766CE">
              <w:rPr>
                <w:rFonts w:ascii="Times New Roman" w:hAnsi="Times New Roman"/>
                <w:sz w:val="24"/>
                <w:szCs w:val="24"/>
              </w:rPr>
              <w:instrText xml:space="preserve"> HYPERLINK "http://tarifkursk.ru/index.php/ct-menu-item-245/6494-postanovlenie-administratsii-kurskoj-obl-230-pa-ot-21-04-2016" </w:instrText>
            </w:r>
            <w:r w:rsidRPr="000766C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766CE">
              <w:rPr>
                <w:rStyle w:val="a3"/>
                <w:rFonts w:ascii="Times New Roman" w:hAnsi="Times New Roman"/>
                <w:sz w:val="24"/>
                <w:szCs w:val="24"/>
              </w:rPr>
              <w:t xml:space="preserve">Постановление Администрации Курской </w:t>
            </w:r>
            <w:r w:rsidRPr="000766CE">
              <w:rPr>
                <w:rStyle w:val="a3"/>
                <w:rFonts w:ascii="Times New Roman" w:hAnsi="Times New Roman"/>
                <w:sz w:val="24"/>
                <w:szCs w:val="24"/>
              </w:rPr>
              <w:lastRenderedPageBreak/>
              <w:t>области от 21.04.2016 №230-па</w:t>
            </w:r>
          </w:p>
          <w:p w:rsidR="001F74D5" w:rsidRPr="000766CE" w:rsidRDefault="001F74D5" w:rsidP="00E209E8">
            <w:pPr>
              <w:jc w:val="center"/>
              <w:rPr>
                <w:rStyle w:val="a9"/>
                <w:rFonts w:ascii="Times New Roman" w:hAnsi="Times New Roman"/>
                <w:sz w:val="24"/>
                <w:szCs w:val="24"/>
              </w:rPr>
            </w:pPr>
            <w:r w:rsidRPr="000766CE">
              <w:rPr>
                <w:rStyle w:val="a3"/>
                <w:rFonts w:ascii="Times New Roman" w:hAnsi="Times New Roman"/>
                <w:sz w:val="24"/>
                <w:szCs w:val="24"/>
              </w:rPr>
              <w:t>«Об утверждении Положения о комитете по тарифам и ценам Курской области»</w:t>
            </w:r>
            <w:r w:rsidRPr="000766C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Осуществляет контроль:</w:t>
            </w:r>
          </w:p>
          <w:p w:rsidR="001F74D5" w:rsidRPr="000766CE" w:rsidRDefault="001F74D5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lastRenderedPageBreak/>
              <w:t>- за выполнением инвестиционных программ организаций, осуществляющих регулируемые виды деятельности в сфере теплоснабжения (за исключением таких программ, которые утверждаются в соответствии с законодательством Российской Федерации об электроэнергетике) в части использования инвестиционных ресурсов, включаемых в регулируемые комитетом цены (тарифы), а также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программ;</w:t>
            </w:r>
          </w:p>
          <w:p w:rsidR="001F74D5" w:rsidRPr="000766CE" w:rsidRDefault="001F74D5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 xml:space="preserve"> - в области регулирования цен (тарифов) в сфере теплоснабжения в части:</w:t>
            </w:r>
          </w:p>
          <w:p w:rsidR="001F74D5" w:rsidRPr="000766CE" w:rsidRDefault="001F74D5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 xml:space="preserve"> а) обоснованности установления, изменения и применения цен (тарифов);</w:t>
            </w:r>
          </w:p>
          <w:p w:rsidR="001F74D5" w:rsidRPr="000766CE" w:rsidRDefault="001F74D5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 xml:space="preserve"> б) соблюдения стандартов раскрытия информации теплоснабжающими организациями, </w:t>
            </w:r>
            <w:proofErr w:type="spellStart"/>
            <w:r w:rsidRPr="000766CE">
              <w:rPr>
                <w:rFonts w:ascii="Times New Roman" w:hAnsi="Times New Roman"/>
                <w:sz w:val="24"/>
                <w:szCs w:val="24"/>
              </w:rPr>
              <w:t>теплосетевыми</w:t>
            </w:r>
            <w:proofErr w:type="spellEnd"/>
            <w:r w:rsidRPr="000766CE">
              <w:rPr>
                <w:rFonts w:ascii="Times New Roman" w:hAnsi="Times New Roman"/>
                <w:sz w:val="24"/>
                <w:szCs w:val="24"/>
              </w:rPr>
              <w:t xml:space="preserve"> организациями;</w:t>
            </w:r>
          </w:p>
          <w:p w:rsidR="001F74D5" w:rsidRPr="000766CE" w:rsidRDefault="001F74D5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 xml:space="preserve"> в) за соблюдением организациями, осуществляющими регулируемые виды деятельности, в случае если цены (тарифы) на товары и услуги таких организаций подлежат установлению комитетом, требований о принятии программ в области энергосбережения и повышения энергетической эффективности и требований к этим программам, устанавливаемых комитетом применительно к регулируемым видам деятельности указанных организаций.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4D5" w:rsidRPr="000766CE" w:rsidRDefault="001F74D5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0766CE">
              <w:lastRenderedPageBreak/>
              <w:t xml:space="preserve">Раздел 3 п2.6, п.14 </w:t>
            </w:r>
            <w:proofErr w:type="spellStart"/>
            <w:r w:rsidRPr="000766CE">
              <w:t>пп</w:t>
            </w:r>
            <w:proofErr w:type="spellEnd"/>
            <w:r w:rsidRPr="000766CE">
              <w:t xml:space="preserve"> 2,3</w:t>
            </w:r>
          </w:p>
        </w:tc>
      </w:tr>
      <w:tr w:rsidR="008C37DC" w:rsidRPr="000766CE" w:rsidTr="00E209E8">
        <w:trPr>
          <w:tblCellSpacing w:w="0" w:type="dxa"/>
        </w:trPr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37DC" w:rsidRPr="00A6752C" w:rsidRDefault="008C37DC" w:rsidP="008C37DC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37DC" w:rsidRPr="00A6752C" w:rsidRDefault="00151837" w:rsidP="008C37DC">
            <w:pPr>
              <w:pStyle w:val="consplustitle"/>
              <w:spacing w:before="0" w:beforeAutospacing="0" w:after="0" w:afterAutospacing="0"/>
              <w:jc w:val="center"/>
            </w:pPr>
            <w:hyperlink r:id="rId16" w:history="1">
              <w:r w:rsidR="008C37DC" w:rsidRPr="00A6752C">
                <w:rPr>
                  <w:rStyle w:val="a3"/>
                  <w:rFonts w:eastAsia="Calibri"/>
                </w:rPr>
                <w:t xml:space="preserve"> Постановлению комитета по тарифам и ценам Курской области от 30.03.2023 № 9</w:t>
              </w:r>
              <w:r w:rsidR="008C37DC" w:rsidRPr="00A6752C">
                <w:rPr>
                  <w:rStyle w:val="a3"/>
                  <w:rFonts w:eastAsia="Calibri"/>
                  <w:b/>
                </w:rPr>
                <w:t xml:space="preserve"> «</w:t>
              </w:r>
              <w:r w:rsidR="008C37DC" w:rsidRPr="00A6752C">
                <w:rPr>
                  <w:rStyle w:val="a3"/>
                  <w:rFonts w:eastAsia="Calibri"/>
                </w:rPr>
                <w:t>Об утверждении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для которых цены (тарифы) устанавливаются комитетом по тарифам и ценам Курской области»</w:t>
              </w:r>
            </w:hyperlink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37DC" w:rsidRPr="00A6752C" w:rsidRDefault="008C37DC" w:rsidP="008C37DC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A6752C">
              <w:t>Организации, в отношении которых осуществляется государственное регулирование цен (тарифов) в сфере электроснабжения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37DC" w:rsidRPr="00A6752C" w:rsidRDefault="008C37DC" w:rsidP="008C37DC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A6752C">
              <w:t xml:space="preserve">Приложение № 1, № </w:t>
            </w:r>
            <w:r>
              <w:t>2</w:t>
            </w:r>
          </w:p>
        </w:tc>
      </w:tr>
    </w:tbl>
    <w:p w:rsidR="001F74D5" w:rsidRPr="000766CE" w:rsidRDefault="001F74D5" w:rsidP="001F74D5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CD64C1" w:rsidRPr="000766CE" w:rsidRDefault="00CD64C1" w:rsidP="00EE3D98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CD64C1" w:rsidRPr="000766CE" w:rsidSect="000766C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837" w:rsidRDefault="00151837" w:rsidP="00060659">
      <w:pPr>
        <w:spacing w:after="0" w:line="240" w:lineRule="auto"/>
      </w:pPr>
      <w:r>
        <w:separator/>
      </w:r>
    </w:p>
  </w:endnote>
  <w:endnote w:type="continuationSeparator" w:id="0">
    <w:p w:rsidR="00151837" w:rsidRDefault="00151837" w:rsidP="00060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837" w:rsidRDefault="00151837" w:rsidP="00060659">
      <w:pPr>
        <w:spacing w:after="0" w:line="240" w:lineRule="auto"/>
      </w:pPr>
      <w:r>
        <w:separator/>
      </w:r>
    </w:p>
  </w:footnote>
  <w:footnote w:type="continuationSeparator" w:id="0">
    <w:p w:rsidR="00151837" w:rsidRDefault="00151837" w:rsidP="00060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659" w:rsidRPr="00060659" w:rsidRDefault="00060659" w:rsidP="00060659">
    <w:pPr>
      <w:pStyle w:val="ab"/>
      <w:jc w:val="right"/>
      <w:rPr>
        <w:b/>
      </w:rPr>
    </w:pPr>
    <w:r w:rsidRPr="00060659"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25F32"/>
    <w:multiLevelType w:val="multilevel"/>
    <w:tmpl w:val="B87C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37D58"/>
    <w:multiLevelType w:val="multilevel"/>
    <w:tmpl w:val="F2D6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A04671"/>
    <w:multiLevelType w:val="multilevel"/>
    <w:tmpl w:val="341E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C33AC"/>
    <w:multiLevelType w:val="multilevel"/>
    <w:tmpl w:val="F18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2A293B"/>
    <w:multiLevelType w:val="multilevel"/>
    <w:tmpl w:val="D4E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DD0F0E"/>
    <w:multiLevelType w:val="multilevel"/>
    <w:tmpl w:val="77C0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E55DA0"/>
    <w:multiLevelType w:val="multilevel"/>
    <w:tmpl w:val="0EA4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2B6998"/>
    <w:multiLevelType w:val="multilevel"/>
    <w:tmpl w:val="5F2A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9F6B10"/>
    <w:multiLevelType w:val="multilevel"/>
    <w:tmpl w:val="403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1"/>
  </w:num>
  <w:num w:numId="5">
    <w:abstractNumId w:val="9"/>
  </w:num>
  <w:num w:numId="6">
    <w:abstractNumId w:val="1"/>
  </w:num>
  <w:num w:numId="7">
    <w:abstractNumId w:val="2"/>
  </w:num>
  <w:num w:numId="8">
    <w:abstractNumId w:val="7"/>
  </w:num>
  <w:num w:numId="9">
    <w:abstractNumId w:val="4"/>
  </w:num>
  <w:num w:numId="10">
    <w:abstractNumId w:val="10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10C10"/>
    <w:rsid w:val="000444D8"/>
    <w:rsid w:val="00055C83"/>
    <w:rsid w:val="00060659"/>
    <w:rsid w:val="000766CE"/>
    <w:rsid w:val="00082AD3"/>
    <w:rsid w:val="000C54B3"/>
    <w:rsid w:val="000D7341"/>
    <w:rsid w:val="000E117E"/>
    <w:rsid w:val="00114F94"/>
    <w:rsid w:val="00130D22"/>
    <w:rsid w:val="00151837"/>
    <w:rsid w:val="001736A8"/>
    <w:rsid w:val="00195D76"/>
    <w:rsid w:val="001A1226"/>
    <w:rsid w:val="001A7552"/>
    <w:rsid w:val="001B4588"/>
    <w:rsid w:val="001F74D5"/>
    <w:rsid w:val="00233770"/>
    <w:rsid w:val="00252F2D"/>
    <w:rsid w:val="00255AC5"/>
    <w:rsid w:val="00272596"/>
    <w:rsid w:val="002B0A10"/>
    <w:rsid w:val="002B197B"/>
    <w:rsid w:val="002E27BF"/>
    <w:rsid w:val="00302C60"/>
    <w:rsid w:val="00325322"/>
    <w:rsid w:val="0033578E"/>
    <w:rsid w:val="00335791"/>
    <w:rsid w:val="0035496C"/>
    <w:rsid w:val="00366CD9"/>
    <w:rsid w:val="00383F7A"/>
    <w:rsid w:val="003A2214"/>
    <w:rsid w:val="003A6DC3"/>
    <w:rsid w:val="003D0E0F"/>
    <w:rsid w:val="00402F87"/>
    <w:rsid w:val="00420EE3"/>
    <w:rsid w:val="00423AA4"/>
    <w:rsid w:val="00425F99"/>
    <w:rsid w:val="0043533A"/>
    <w:rsid w:val="004367AF"/>
    <w:rsid w:val="004450C4"/>
    <w:rsid w:val="00460E2B"/>
    <w:rsid w:val="004664D1"/>
    <w:rsid w:val="00486C0C"/>
    <w:rsid w:val="00492C34"/>
    <w:rsid w:val="004A0D56"/>
    <w:rsid w:val="00507078"/>
    <w:rsid w:val="00511518"/>
    <w:rsid w:val="0051217C"/>
    <w:rsid w:val="005162F8"/>
    <w:rsid w:val="00524177"/>
    <w:rsid w:val="005241DC"/>
    <w:rsid w:val="00547B53"/>
    <w:rsid w:val="00573DF0"/>
    <w:rsid w:val="00587AEC"/>
    <w:rsid w:val="005A6223"/>
    <w:rsid w:val="005C4C4A"/>
    <w:rsid w:val="005C6F4E"/>
    <w:rsid w:val="005D2A45"/>
    <w:rsid w:val="005E2B62"/>
    <w:rsid w:val="005E630C"/>
    <w:rsid w:val="005F2CD2"/>
    <w:rsid w:val="00612259"/>
    <w:rsid w:val="00612648"/>
    <w:rsid w:val="006217DF"/>
    <w:rsid w:val="00650451"/>
    <w:rsid w:val="00651919"/>
    <w:rsid w:val="00662545"/>
    <w:rsid w:val="00677B43"/>
    <w:rsid w:val="00685383"/>
    <w:rsid w:val="006D3AB9"/>
    <w:rsid w:val="006F2544"/>
    <w:rsid w:val="007329A0"/>
    <w:rsid w:val="007519C8"/>
    <w:rsid w:val="00763E74"/>
    <w:rsid w:val="00796145"/>
    <w:rsid w:val="007B0023"/>
    <w:rsid w:val="007B785B"/>
    <w:rsid w:val="008123F3"/>
    <w:rsid w:val="008164F6"/>
    <w:rsid w:val="00827511"/>
    <w:rsid w:val="00840DEB"/>
    <w:rsid w:val="008877B3"/>
    <w:rsid w:val="008A50D7"/>
    <w:rsid w:val="008A54CF"/>
    <w:rsid w:val="008A717B"/>
    <w:rsid w:val="008C37DC"/>
    <w:rsid w:val="008C69D5"/>
    <w:rsid w:val="008D4AE2"/>
    <w:rsid w:val="008D6F00"/>
    <w:rsid w:val="008E1780"/>
    <w:rsid w:val="0090598E"/>
    <w:rsid w:val="009118C2"/>
    <w:rsid w:val="00952757"/>
    <w:rsid w:val="00952A72"/>
    <w:rsid w:val="009940CE"/>
    <w:rsid w:val="009A7DE3"/>
    <w:rsid w:val="009D13F9"/>
    <w:rsid w:val="009E6744"/>
    <w:rsid w:val="00A063E0"/>
    <w:rsid w:val="00A076AE"/>
    <w:rsid w:val="00A35325"/>
    <w:rsid w:val="00A55777"/>
    <w:rsid w:val="00A6147B"/>
    <w:rsid w:val="00A748C1"/>
    <w:rsid w:val="00A80337"/>
    <w:rsid w:val="00AB0EC7"/>
    <w:rsid w:val="00AB1E5B"/>
    <w:rsid w:val="00AB7A95"/>
    <w:rsid w:val="00AF55BF"/>
    <w:rsid w:val="00B011E8"/>
    <w:rsid w:val="00B0246D"/>
    <w:rsid w:val="00B11875"/>
    <w:rsid w:val="00B274E1"/>
    <w:rsid w:val="00B372CB"/>
    <w:rsid w:val="00B416A0"/>
    <w:rsid w:val="00B46128"/>
    <w:rsid w:val="00B46513"/>
    <w:rsid w:val="00B75DB1"/>
    <w:rsid w:val="00B93EE3"/>
    <w:rsid w:val="00B954C7"/>
    <w:rsid w:val="00BB7F2D"/>
    <w:rsid w:val="00BD04E9"/>
    <w:rsid w:val="00BE2639"/>
    <w:rsid w:val="00BE7020"/>
    <w:rsid w:val="00C10884"/>
    <w:rsid w:val="00C27034"/>
    <w:rsid w:val="00C336AE"/>
    <w:rsid w:val="00C41117"/>
    <w:rsid w:val="00C625D1"/>
    <w:rsid w:val="00CA3D1B"/>
    <w:rsid w:val="00CA67AC"/>
    <w:rsid w:val="00CC50E9"/>
    <w:rsid w:val="00CD64C1"/>
    <w:rsid w:val="00CD68B2"/>
    <w:rsid w:val="00CF1785"/>
    <w:rsid w:val="00CF7A60"/>
    <w:rsid w:val="00D07B35"/>
    <w:rsid w:val="00D41EEA"/>
    <w:rsid w:val="00D52010"/>
    <w:rsid w:val="00D740DD"/>
    <w:rsid w:val="00D74D8A"/>
    <w:rsid w:val="00DA5388"/>
    <w:rsid w:val="00DA6986"/>
    <w:rsid w:val="00DA7D01"/>
    <w:rsid w:val="00DA7EC9"/>
    <w:rsid w:val="00E1359A"/>
    <w:rsid w:val="00E340CF"/>
    <w:rsid w:val="00E35212"/>
    <w:rsid w:val="00E46A12"/>
    <w:rsid w:val="00E7291F"/>
    <w:rsid w:val="00E958E5"/>
    <w:rsid w:val="00ED7107"/>
    <w:rsid w:val="00EE3D98"/>
    <w:rsid w:val="00EF5712"/>
    <w:rsid w:val="00F437AD"/>
    <w:rsid w:val="00F7172C"/>
    <w:rsid w:val="00FB3DEA"/>
    <w:rsid w:val="00FD1898"/>
    <w:rsid w:val="00FD586E"/>
    <w:rsid w:val="00FE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9FB602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ED7107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060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60659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060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6065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login.consultant.ru/link/?req=doc&amp;base=LAW&amp;n=416276&amp;dst=328&amp;field=134&amp;date=02.03.202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login.consultant.ru/link/?req=doc&amp;base=LAW&amp;n=433434&amp;dst=100572&amp;field=134&amp;date=16.12.202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tarifkursk.ru/index.php/ct-menu-item-65/postanovleniya/postanovleniya-teplovaya-energiya/4648-postanovlenie-ot-31-marta-2017-goda-1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14820&amp;date=16.12.202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ravo.gov.ru/proxy/ips/?docbody=&amp;nd=102483560&amp;intelsearch=%CF%F0%E8%EA%E0%E7+%D4%C0%D1+%D0%EE%F1%F1%E8%E8+%EE%F2+13.09.2018+%B91288%2F18+" TargetMode="External"/><Relationship Id="rId10" Type="http://schemas.openxmlformats.org/officeDocument/2006/relationships/hyperlink" Target="https://login.consultant.ru/link/?req=doc&amp;base=LAW&amp;n=433434&amp;dst=100509&amp;field=134&amp;date=16.12.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C32E11610C628610B2B1D9321740E6E600FDE7FB1E5E507074A4719AFCA08AAFCCE3ED4C3D586B276997CCFB07CBC54F3D601DD6D0A83E7BE8CCv27EP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15</Pages>
  <Words>3479</Words>
  <Characters>19834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Zam3</cp:lastModifiedBy>
  <cp:revision>30</cp:revision>
  <cp:lastPrinted>2023-03-13T07:05:00Z</cp:lastPrinted>
  <dcterms:created xsi:type="dcterms:W3CDTF">2024-03-13T06:39:00Z</dcterms:created>
  <dcterms:modified xsi:type="dcterms:W3CDTF">2024-03-20T15:11:00Z</dcterms:modified>
</cp:coreProperties>
</file>