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579CC" w14:textId="177AC09B" w:rsidR="001C6783" w:rsidRDefault="001C6783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  <w:bookmarkStart w:id="0" w:name="_GoBack"/>
      <w:bookmarkEnd w:id="0"/>
    </w:p>
    <w:p w14:paraId="761E3AA8" w14:textId="77777777" w:rsidR="001C6783" w:rsidRDefault="001C6783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52803F33" w:rsidR="009012CC" w:rsidRPr="005270A8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5270A8">
        <w:rPr>
          <w:rFonts w:ascii="Times New Roman" w:hAnsi="Times New Roman"/>
          <w:sz w:val="28"/>
          <w:szCs w:val="28"/>
        </w:rPr>
        <w:t xml:space="preserve"> ________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F74988">
        <w:rPr>
          <w:rFonts w:ascii="Times New Roman" w:hAnsi="Times New Roman"/>
          <w:sz w:val="28"/>
          <w:szCs w:val="28"/>
        </w:rPr>
        <w:t xml:space="preserve"> </w:t>
      </w:r>
      <w:r w:rsidR="005270A8">
        <w:rPr>
          <w:rFonts w:ascii="Times New Roman" w:hAnsi="Times New Roman"/>
          <w:sz w:val="28"/>
          <w:szCs w:val="28"/>
        </w:rPr>
        <w:t>____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46A437" w14:textId="042BDA6E" w:rsidR="00BA7783" w:rsidRDefault="00167A36" w:rsidP="00F7498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4"/>
      <w:bookmarkEnd w:id="5"/>
      <w:r w:rsidR="00B52F62" w:rsidRPr="00B52F62">
        <w:t xml:space="preserve"> </w:t>
      </w:r>
      <w:bookmarkEnd w:id="1"/>
      <w:bookmarkEnd w:id="2"/>
      <w:bookmarkEnd w:id="3"/>
      <w:r w:rsidR="002C38E2">
        <w:rPr>
          <w:rFonts w:ascii="Times New Roman" w:hAnsi="Times New Roman"/>
          <w:b/>
          <w:sz w:val="28"/>
          <w:szCs w:val="28"/>
        </w:rPr>
        <w:t>в сферах естественных монополий</w:t>
      </w:r>
      <w:r w:rsidR="00BA7783" w:rsidRPr="007D01B2">
        <w:rPr>
          <w:rFonts w:ascii="Times New Roman" w:hAnsi="Times New Roman"/>
          <w:b/>
          <w:sz w:val="28"/>
          <w:szCs w:val="28"/>
        </w:rPr>
        <w:t>, разработанная комитетом по тарифам и ценам Курской области</w:t>
      </w:r>
    </w:p>
    <w:p w14:paraId="73C8F927" w14:textId="2688D606" w:rsidR="00BA7783" w:rsidRPr="007D01B2" w:rsidRDefault="008761CD" w:rsidP="00F7498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6F05C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A7783" w:rsidRPr="007D01B2">
        <w:rPr>
          <w:rFonts w:ascii="Times New Roman" w:hAnsi="Times New Roman"/>
          <w:b/>
          <w:sz w:val="28"/>
          <w:szCs w:val="28"/>
        </w:rPr>
        <w:t>год</w:t>
      </w:r>
    </w:p>
    <w:p w14:paraId="595A8C0A" w14:textId="10DA7122" w:rsidR="00E4086A" w:rsidRDefault="00E4086A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657AF74" w14:textId="423E1506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2C38E2">
        <w:rPr>
          <w:rFonts w:ascii="Times New Roman" w:hAnsi="Times New Roman"/>
          <w:b/>
          <w:sz w:val="28"/>
          <w:szCs w:val="28"/>
        </w:rPr>
        <w:t xml:space="preserve"> в сферах естественных монополий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32829893" w14:textId="3C9AAE9C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</w:t>
      </w:r>
      <w:r w:rsidR="00BA7783" w:rsidRPr="00BA7783">
        <w:rPr>
          <w:rFonts w:ascii="Times New Roman" w:hAnsi="Times New Roman"/>
          <w:sz w:val="28"/>
          <w:szCs w:val="28"/>
        </w:rPr>
        <w:t>цен</w:t>
      </w:r>
      <w:r w:rsidR="002C38E2">
        <w:rPr>
          <w:rFonts w:ascii="Times New Roman" w:hAnsi="Times New Roman"/>
          <w:sz w:val="28"/>
          <w:szCs w:val="28"/>
        </w:rPr>
        <w:t>ностям в сферах естественных монополий</w:t>
      </w:r>
      <w:r w:rsidR="00BA7783" w:rsidRPr="00BA7783">
        <w:rPr>
          <w:rFonts w:ascii="Times New Roman" w:hAnsi="Times New Roman"/>
          <w:sz w:val="28"/>
          <w:szCs w:val="28"/>
        </w:rPr>
        <w:t>, разработанная комитетом по тарифам</w:t>
      </w:r>
      <w:r w:rsidR="008761CD">
        <w:rPr>
          <w:rFonts w:ascii="Times New Roman" w:hAnsi="Times New Roman"/>
          <w:sz w:val="28"/>
          <w:szCs w:val="28"/>
        </w:rPr>
        <w:t xml:space="preserve"> и ценам Курской области на 202</w:t>
      </w:r>
      <w:r w:rsidR="006F05CA">
        <w:rPr>
          <w:rFonts w:ascii="Times New Roman" w:hAnsi="Times New Roman"/>
          <w:sz w:val="28"/>
          <w:szCs w:val="28"/>
        </w:rPr>
        <w:t>5</w:t>
      </w:r>
      <w:r w:rsidR="00BA7783" w:rsidRPr="00BA7783">
        <w:rPr>
          <w:rFonts w:ascii="Times New Roman" w:hAnsi="Times New Roman"/>
          <w:sz w:val="28"/>
          <w:szCs w:val="28"/>
        </w:rPr>
        <w:t xml:space="preserve"> год, </w:t>
      </w:r>
      <w:r w:rsidR="00953029" w:rsidRPr="003F2647">
        <w:rPr>
          <w:rFonts w:ascii="Times New Roman" w:hAnsi="Times New Roman"/>
          <w:sz w:val="28"/>
          <w:szCs w:val="28"/>
        </w:rPr>
        <w:t>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2055C1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2710D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642EE4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2CD42D26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163857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2C38E2">
        <w:rPr>
          <w:rFonts w:ascii="Times New Roman" w:hAnsi="Times New Roman"/>
          <w:sz w:val="28"/>
          <w:szCs w:val="28"/>
        </w:rPr>
        <w:t>в сферах естественных монополий</w:t>
      </w:r>
      <w:r w:rsidR="005D1FBA">
        <w:rPr>
          <w:rFonts w:ascii="Times New Roman" w:hAnsi="Times New Roman"/>
          <w:sz w:val="28"/>
          <w:szCs w:val="28"/>
        </w:rPr>
        <w:t xml:space="preserve"> (</w:t>
      </w:r>
      <w:r w:rsidR="005E18E0">
        <w:rPr>
          <w:rFonts w:ascii="Times New Roman" w:hAnsi="Times New Roman"/>
          <w:sz w:val="28"/>
          <w:szCs w:val="28"/>
        </w:rPr>
        <w:t>далее – контроль)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557A13FF" w14:textId="3C5CBD6C" w:rsidR="005A25F6" w:rsidRPr="003F2647" w:rsidRDefault="005A25F6" w:rsidP="005D1FB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="005D1FBA">
        <w:rPr>
          <w:rFonts w:ascii="Times New Roman" w:hAnsi="Times New Roman"/>
          <w:sz w:val="28"/>
          <w:szCs w:val="28"/>
        </w:rPr>
        <w:t>контроля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осущ</w:t>
      </w:r>
      <w:r w:rsidR="00097C38">
        <w:rPr>
          <w:rFonts w:ascii="Times New Roman" w:hAnsi="Times New Roman"/>
          <w:sz w:val="28"/>
          <w:szCs w:val="28"/>
        </w:rPr>
        <w:t xml:space="preserve">ествляются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цен на транспортные и иные регулируемые виды услуг и контролю комитета (далее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861816">
        <w:rPr>
          <w:rFonts w:ascii="Times New Roman" w:hAnsi="Times New Roman"/>
          <w:sz w:val="28"/>
          <w:szCs w:val="28"/>
        </w:rPr>
        <w:t>- Управление</w:t>
      </w:r>
      <w:r w:rsidR="00097C38">
        <w:rPr>
          <w:rFonts w:ascii="Times New Roman" w:hAnsi="Times New Roman"/>
          <w:sz w:val="28"/>
          <w:szCs w:val="28"/>
        </w:rPr>
        <w:t>).</w:t>
      </w:r>
    </w:p>
    <w:p w14:paraId="57632548" w14:textId="636AFA5C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</w:t>
      </w:r>
      <w:r w:rsidR="00861816">
        <w:rPr>
          <w:rFonts w:ascii="Times New Roman" w:hAnsi="Times New Roman"/>
          <w:sz w:val="28"/>
          <w:szCs w:val="28"/>
        </w:rPr>
        <w:t>жностными лицами Управления</w:t>
      </w:r>
      <w:r w:rsidR="005D1FBA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</w:t>
      </w:r>
      <w:r w:rsidR="00163857">
        <w:rPr>
          <w:rFonts w:ascii="Times New Roman" w:hAnsi="Times New Roman"/>
          <w:sz w:val="28"/>
          <w:szCs w:val="28"/>
        </w:rPr>
        <w:t xml:space="preserve"> мероприятий</w:t>
      </w:r>
      <w:r w:rsidR="005D1FBA">
        <w:rPr>
          <w:rFonts w:ascii="Times New Roman" w:hAnsi="Times New Roman"/>
          <w:sz w:val="28"/>
          <w:szCs w:val="28"/>
        </w:rPr>
        <w:t>,</w:t>
      </w:r>
      <w:r w:rsidR="00163857">
        <w:rPr>
          <w:rFonts w:ascii="Times New Roman" w:hAnsi="Times New Roman"/>
          <w:sz w:val="28"/>
          <w:szCs w:val="28"/>
        </w:rPr>
        <w:t xml:space="preserve"> являются </w:t>
      </w:r>
      <w:r w:rsidR="0006167F">
        <w:rPr>
          <w:rFonts w:ascii="Times New Roman" w:hAnsi="Times New Roman"/>
          <w:sz w:val="28"/>
          <w:szCs w:val="28"/>
        </w:rPr>
        <w:t>заместитель председателя комитета-</w:t>
      </w:r>
      <w:r w:rsidR="00163857">
        <w:rPr>
          <w:rFonts w:ascii="Times New Roman" w:hAnsi="Times New Roman"/>
          <w:sz w:val="28"/>
          <w:szCs w:val="28"/>
        </w:rPr>
        <w:t>начальник Управления, замес</w:t>
      </w:r>
      <w:r w:rsidR="00861816">
        <w:rPr>
          <w:rFonts w:ascii="Times New Roman" w:hAnsi="Times New Roman"/>
          <w:sz w:val="28"/>
          <w:szCs w:val="28"/>
        </w:rPr>
        <w:t>тители начальника Управления</w:t>
      </w:r>
      <w:r w:rsidRPr="001001FB">
        <w:rPr>
          <w:rFonts w:ascii="Times New Roman" w:hAnsi="Times New Roman"/>
          <w:sz w:val="28"/>
          <w:szCs w:val="28"/>
        </w:rPr>
        <w:t>, глав</w:t>
      </w:r>
      <w:r w:rsidR="00861816">
        <w:rPr>
          <w:rFonts w:ascii="Times New Roman" w:hAnsi="Times New Roman"/>
          <w:sz w:val="28"/>
          <w:szCs w:val="28"/>
        </w:rPr>
        <w:t>ные консультанты Управления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2ABC4C50" w14:textId="7954EEDC" w:rsidR="001452E6" w:rsidRDefault="005E18E0" w:rsidP="000616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Предметом контроля</w:t>
      </w:r>
      <w:r w:rsidR="008F6B75" w:rsidRP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</w:p>
    <w:p w14:paraId="00A1C0E3" w14:textId="6991FC38" w:rsidR="002C5A5B" w:rsidRDefault="002C5A5B" w:rsidP="002C5A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а) соблюдение субъектами естественных монополий обязательных требований, установленных Федеральным </w:t>
      </w:r>
      <w:hyperlink r:id="rId10" w:history="1">
        <w:r w:rsidRPr="002C5A5B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2C5A5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от 17 августа 1995 года </w:t>
      </w:r>
      <w:r w:rsidR="006F05CA">
        <w:rPr>
          <w:rFonts w:ascii="Times New Roman" w:hAnsi="Times New Roman"/>
          <w:sz w:val="28"/>
          <w:szCs w:val="28"/>
          <w:lang w:eastAsia="ru-RU"/>
        </w:rPr>
        <w:t xml:space="preserve">                   № 147-ФЗ «О естественных монополиях»</w:t>
      </w:r>
      <w:r>
        <w:rPr>
          <w:rFonts w:ascii="Times New Roman" w:hAnsi="Times New Roman"/>
          <w:sz w:val="28"/>
          <w:szCs w:val="28"/>
          <w:lang w:eastAsia="ru-RU"/>
        </w:rPr>
        <w:t>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</w:t>
      </w:r>
      <w:r w:rsidR="00FE1D1F">
        <w:rPr>
          <w:rFonts w:ascii="Times New Roman" w:hAnsi="Times New Roman"/>
          <w:sz w:val="28"/>
          <w:szCs w:val="28"/>
          <w:lang w:eastAsia="ru-RU"/>
        </w:rPr>
        <w:t>нных монополий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8588021" w14:textId="2CF8DBD8" w:rsidR="002C5A5B" w:rsidRPr="002C5A5B" w:rsidRDefault="002C5A5B" w:rsidP="002C5A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2C5A5B">
        <w:rPr>
          <w:rFonts w:ascii="Times New Roman" w:hAnsi="Times New Roman"/>
          <w:sz w:val="28"/>
          <w:szCs w:val="28"/>
          <w:lang w:eastAsia="ru-RU"/>
        </w:rPr>
        <w:t>) соблюдение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продукцию, товары и услуги, предусмотренные перечнем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Курской области;</w:t>
      </w:r>
    </w:p>
    <w:p w14:paraId="16383799" w14:textId="6B49983E" w:rsidR="002C5A5B" w:rsidRPr="002C5A5B" w:rsidRDefault="002C5A5B" w:rsidP="002C5A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C5A5B">
        <w:rPr>
          <w:rFonts w:ascii="Times New Roman" w:hAnsi="Times New Roman"/>
          <w:sz w:val="28"/>
          <w:szCs w:val="28"/>
          <w:lang w:eastAsia="ru-RU"/>
        </w:rPr>
        <w:t>) соблюдение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услуги, предусмотренные перечнем услуг транспортных, снабженческо-сбытовых и торговых организаций, на которые органам исполнительной власти Курской области предоставляется право вводить государственное р</w:t>
      </w:r>
      <w:r>
        <w:rPr>
          <w:rFonts w:ascii="Times New Roman" w:hAnsi="Times New Roman"/>
          <w:sz w:val="28"/>
          <w:szCs w:val="28"/>
          <w:lang w:eastAsia="ru-RU"/>
        </w:rPr>
        <w:t>егулирование тарифов и надбавок.</w:t>
      </w:r>
    </w:p>
    <w:p w14:paraId="748BB7F3" w14:textId="361F2393" w:rsidR="005E7EB1" w:rsidRDefault="00953029" w:rsidP="003F2647">
      <w:pPr>
        <w:spacing w:line="240" w:lineRule="auto"/>
        <w:ind w:firstLine="709"/>
        <w:contextualSpacing/>
        <w:jc w:val="both"/>
        <w:rPr>
          <w:rStyle w:val="fontstyle01"/>
        </w:rPr>
      </w:pPr>
      <w:r w:rsidRPr="003F2647">
        <w:rPr>
          <w:rStyle w:val="fontstyle01"/>
        </w:rPr>
        <w:t xml:space="preserve">Постановлением Правительства Российской Федерации от 3 ноября 2021 г.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63A47CF7" w14:textId="46F5FF8C" w:rsidR="00C03BF6" w:rsidRPr="003F2647" w:rsidRDefault="00C03BF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BF6">
        <w:rPr>
          <w:rFonts w:ascii="Times New Roman" w:hAnsi="Times New Roman"/>
          <w:sz w:val="28"/>
          <w:szCs w:val="28"/>
        </w:rPr>
        <w:t>При этом с учетом особенностей осуществления хозяйствующими субъектами деятельности по установлению и (или) применению цен (тарифов) на продукцию, товары и услуги, предусмотр</w:t>
      </w:r>
      <w:r w:rsidR="00695C5C">
        <w:rPr>
          <w:rFonts w:ascii="Times New Roman" w:hAnsi="Times New Roman"/>
          <w:sz w:val="28"/>
          <w:szCs w:val="28"/>
        </w:rPr>
        <w:t>енные вышеуказанными пунктами «б» и «в</w:t>
      </w:r>
      <w:r w:rsidRPr="00C03BF6">
        <w:rPr>
          <w:rFonts w:ascii="Times New Roman" w:hAnsi="Times New Roman"/>
          <w:sz w:val="28"/>
          <w:szCs w:val="28"/>
        </w:rPr>
        <w:t xml:space="preserve">» в соответствии с постановлением Правительства Российской Федерации </w:t>
      </w:r>
      <w:r w:rsidR="00732D78">
        <w:rPr>
          <w:rFonts w:ascii="Times New Roman" w:hAnsi="Times New Roman"/>
          <w:sz w:val="28"/>
          <w:szCs w:val="28"/>
        </w:rPr>
        <w:t xml:space="preserve">             </w:t>
      </w:r>
      <w:r w:rsidRPr="00C03BF6">
        <w:rPr>
          <w:rFonts w:ascii="Times New Roman" w:hAnsi="Times New Roman"/>
          <w:sz w:val="28"/>
          <w:szCs w:val="28"/>
        </w:rPr>
        <w:t>от 7 марта 1995 г. № 239 «О мерах по упорядочению государственного регулирования цен (тарифов)», оценка соблюдения обязательных требований к установлению и (или) применению цен (тарифов) в указанных пунктах подлежит отнесению к предмету регионального государственного контроля (надзора) в сферах естественных монополий.</w:t>
      </w:r>
    </w:p>
    <w:p w14:paraId="51ADE4D9" w14:textId="6C786ACB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724897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081F525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</w:t>
      </w:r>
      <w:r w:rsidR="005E18E0">
        <w:rPr>
          <w:rFonts w:ascii="Times New Roman" w:hAnsi="Times New Roman"/>
          <w:sz w:val="28"/>
          <w:szCs w:val="28"/>
        </w:rPr>
        <w:t xml:space="preserve">осуществлении контроля </w:t>
      </w:r>
      <w:r w:rsidR="00187DDC" w:rsidRPr="003F2647">
        <w:rPr>
          <w:rFonts w:ascii="Times New Roman" w:hAnsi="Times New Roman"/>
          <w:sz w:val="28"/>
          <w:szCs w:val="28"/>
        </w:rPr>
        <w:t xml:space="preserve">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4C1044A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9C53CB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0C05C41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10F6F8E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</w:t>
      </w:r>
      <w:r w:rsidR="00732D78">
        <w:rPr>
          <w:rFonts w:ascii="Times New Roman" w:hAnsi="Times New Roman"/>
          <w:sz w:val="28"/>
          <w:szCs w:val="28"/>
        </w:rPr>
        <w:t xml:space="preserve">               </w:t>
      </w:r>
      <w:r w:rsidRPr="003F2647">
        <w:rPr>
          <w:rFonts w:ascii="Times New Roman" w:hAnsi="Times New Roman"/>
          <w:sz w:val="28"/>
          <w:szCs w:val="28"/>
        </w:rPr>
        <w:t xml:space="preserve">в 5 лет; </w:t>
      </w:r>
    </w:p>
    <w:p w14:paraId="52C559D0" w14:textId="541F079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</w:t>
      </w:r>
      <w:r w:rsidR="00732D78">
        <w:rPr>
          <w:rFonts w:ascii="Times New Roman" w:hAnsi="Times New Roman"/>
          <w:sz w:val="28"/>
          <w:szCs w:val="28"/>
        </w:rPr>
        <w:t xml:space="preserve">             </w:t>
      </w:r>
      <w:r w:rsidRPr="003F2647">
        <w:rPr>
          <w:rFonts w:ascii="Times New Roman" w:hAnsi="Times New Roman"/>
          <w:sz w:val="28"/>
          <w:szCs w:val="28"/>
        </w:rPr>
        <w:t xml:space="preserve">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0E9A3247" w14:textId="699A6CE4" w:rsidR="003347D8" w:rsidRDefault="003347D8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347D8">
        <w:rPr>
          <w:rFonts w:ascii="Times New Roman" w:hAnsi="Times New Roman"/>
          <w:sz w:val="28"/>
          <w:szCs w:val="28"/>
        </w:rPr>
        <w:t>Перечень хозяйствующих субъектов (объектов контроля), отнесенных к категориям риска при организации регионального государственного контроля (надзо</w:t>
      </w:r>
      <w:r w:rsidR="00114008">
        <w:rPr>
          <w:rFonts w:ascii="Times New Roman" w:hAnsi="Times New Roman"/>
          <w:sz w:val="28"/>
          <w:szCs w:val="28"/>
        </w:rPr>
        <w:t>ра) в сферах естественных монополий</w:t>
      </w:r>
      <w:r w:rsidRPr="003347D8">
        <w:rPr>
          <w:rFonts w:ascii="Times New Roman" w:hAnsi="Times New Roman"/>
          <w:sz w:val="28"/>
          <w:szCs w:val="28"/>
        </w:rPr>
        <w:t xml:space="preserve">, </w:t>
      </w:r>
      <w:r w:rsidR="006F05CA" w:rsidRPr="006F05CA">
        <w:rPr>
          <w:rFonts w:ascii="Times New Roman" w:hAnsi="Times New Roman"/>
          <w:sz w:val="28"/>
          <w:szCs w:val="28"/>
        </w:rPr>
        <w:t>утвержден прика</w:t>
      </w:r>
      <w:r w:rsidR="006F05CA">
        <w:rPr>
          <w:rFonts w:ascii="Times New Roman" w:hAnsi="Times New Roman"/>
          <w:sz w:val="28"/>
          <w:szCs w:val="28"/>
        </w:rPr>
        <w:t>зом                              комитета от 26.12.2023 № 340</w:t>
      </w:r>
      <w:r w:rsidRPr="003347D8">
        <w:rPr>
          <w:rFonts w:ascii="Times New Roman" w:hAnsi="Times New Roman"/>
          <w:sz w:val="28"/>
          <w:szCs w:val="28"/>
        </w:rPr>
        <w:t>.</w:t>
      </w:r>
    </w:p>
    <w:p w14:paraId="4CF5E9B8" w14:textId="50BA1A92" w:rsidR="00817EAC" w:rsidRPr="003F2647" w:rsidRDefault="00817EAC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422D1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</w:t>
      </w:r>
      <w:r w:rsidR="0013520F" w:rsidRPr="006422D1">
        <w:rPr>
          <w:rFonts w:ascii="Times New Roman" w:hAnsi="Times New Roman"/>
          <w:sz w:val="28"/>
          <w:szCs w:val="28"/>
        </w:rPr>
        <w:t>от 09.12.2021 №</w:t>
      </w:r>
      <w:r w:rsidRPr="006422D1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4EF4F54C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осуществлении</w:t>
      </w:r>
      <w:r w:rsidR="00066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конт</w:t>
      </w:r>
      <w:r w:rsidR="00EA42F0">
        <w:rPr>
          <w:rFonts w:ascii="Times New Roman" w:eastAsia="Times New Roman" w:hAnsi="Times New Roman"/>
          <w:sz w:val="28"/>
          <w:szCs w:val="28"/>
          <w:lang w:eastAsia="ru-RU"/>
        </w:rPr>
        <w:t xml:space="preserve">роля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02C3B42E" w14:textId="7B1B0AA7" w:rsidR="00EE4EDC" w:rsidRDefault="00EE4ED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E4EDC">
        <w:rPr>
          <w:rFonts w:ascii="Times New Roman" w:eastAsiaTheme="minorHAnsi" w:hAnsi="Times New Roman"/>
          <w:sz w:val="28"/>
          <w:szCs w:val="28"/>
        </w:rPr>
        <w:t>Приказом комитета от 28.04.2023 № 89 утверждена форма проверочных листов (списки контрольных вопросов), используемых комитетом при осуществлении регионального государственного контроля (надзора)</w:t>
      </w:r>
      <w:r>
        <w:t xml:space="preserve"> </w:t>
      </w:r>
      <w:r w:rsidR="00175632">
        <w:rPr>
          <w:rFonts w:ascii="Times New Roman" w:eastAsiaTheme="minorHAnsi" w:hAnsi="Times New Roman"/>
          <w:sz w:val="28"/>
          <w:szCs w:val="28"/>
        </w:rPr>
        <w:t>в сферах естественных монополий</w:t>
      </w:r>
      <w:r w:rsidRPr="00EE4EDC">
        <w:rPr>
          <w:rFonts w:ascii="Times New Roman" w:eastAsiaTheme="minorHAnsi" w:hAnsi="Times New Roman"/>
          <w:sz w:val="28"/>
          <w:szCs w:val="28"/>
        </w:rPr>
        <w:t>.</w:t>
      </w:r>
    </w:p>
    <w:p w14:paraId="03FB1485" w14:textId="74B299D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114A1336" w:rsidR="00817EAC" w:rsidRPr="003F2647" w:rsidRDefault="006422D1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7EAC" w:rsidRPr="003F2647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для регионального государственного контроля (надзора) в области регулиру</w:t>
      </w:r>
      <w:r>
        <w:rPr>
          <w:rFonts w:ascii="Times New Roman" w:hAnsi="Times New Roman"/>
          <w:sz w:val="28"/>
          <w:szCs w:val="28"/>
        </w:rPr>
        <w:t>емых государством цен (тарифов)</w:t>
      </w:r>
      <w:r w:rsidR="00817EAC"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</w:t>
      </w:r>
      <w:r w:rsidR="00B63940" w:rsidRPr="002710DF">
        <w:rPr>
          <w:rFonts w:ascii="Times New Roman" w:hAnsi="Times New Roman"/>
          <w:sz w:val="28"/>
          <w:szCs w:val="28"/>
        </w:rPr>
        <w:t>от 28.12.2021 №</w:t>
      </w:r>
      <w:r w:rsidR="00817EAC" w:rsidRPr="002710DF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2E6117B4" w:rsidR="008A6830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</w:t>
      </w:r>
      <w:r w:rsidR="00175632">
        <w:rPr>
          <w:rFonts w:ascii="Times New Roman" w:hAnsi="Times New Roman"/>
          <w:sz w:val="28"/>
          <w:szCs w:val="28"/>
        </w:rPr>
        <w:t>венному регулированию</w:t>
      </w:r>
      <w:r w:rsidR="007302D6" w:rsidRPr="007302D6">
        <w:t xml:space="preserve"> </w:t>
      </w:r>
      <w:r w:rsidR="007302D6" w:rsidRPr="007302D6">
        <w:rPr>
          <w:rFonts w:ascii="Times New Roman" w:hAnsi="Times New Roman"/>
          <w:sz w:val="28"/>
          <w:szCs w:val="28"/>
        </w:rPr>
        <w:t>цен (тарифов)</w:t>
      </w:r>
      <w:r w:rsidR="00175632">
        <w:rPr>
          <w:rFonts w:ascii="Times New Roman" w:hAnsi="Times New Roman"/>
          <w:sz w:val="28"/>
          <w:szCs w:val="28"/>
        </w:rPr>
        <w:t xml:space="preserve"> в сферах естественных монополий</w:t>
      </w:r>
      <w:r w:rsidR="007302D6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области.</w:t>
      </w:r>
    </w:p>
    <w:p w14:paraId="6B599E2B" w14:textId="77777777" w:rsidR="00E779F0" w:rsidRDefault="00E779F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79F0">
        <w:rPr>
          <w:rFonts w:ascii="Times New Roman" w:hAnsi="Times New Roman"/>
          <w:sz w:val="28"/>
          <w:szCs w:val="28"/>
        </w:rPr>
        <w:t>Профилактические мероприятия при осуществлении контроля ориентированы на:</w:t>
      </w:r>
    </w:p>
    <w:p w14:paraId="3EF9B79C" w14:textId="6E05B0B9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="007A728B">
        <w:rPr>
          <w:rFonts w:ascii="Times New Roman" w:hAnsi="Times New Roman"/>
          <w:sz w:val="28"/>
          <w:szCs w:val="28"/>
        </w:rPr>
        <w:t xml:space="preserve"> деятельность в 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</w:t>
      </w:r>
      <w:r w:rsidR="009F1B83" w:rsidRPr="009F1B83">
        <w:t xml:space="preserve"> </w:t>
      </w:r>
      <w:r w:rsidR="009F1B83" w:rsidRPr="009F1B83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4538AE55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8B6540">
        <w:rPr>
          <w:rFonts w:ascii="Times New Roman" w:hAnsi="Times New Roman"/>
          <w:sz w:val="28"/>
          <w:szCs w:val="28"/>
        </w:rPr>
        <w:t>, население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0B1BD1BC" w14:textId="6A6A83AF" w:rsidR="005270A8" w:rsidRPr="003F2647" w:rsidRDefault="00FA6807" w:rsidP="005270A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5D6E1A3E" w:rsidR="00917B54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DEE34C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7AAD2E4F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требования, оценка соблюдения кот</w:t>
      </w:r>
      <w:r w:rsidR="007302D6">
        <w:rPr>
          <w:rFonts w:ascii="Times New Roman" w:hAnsi="Times New Roman"/>
          <w:sz w:val="28"/>
          <w:szCs w:val="28"/>
        </w:rPr>
        <w:t>орых является предметом контроля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69B454AE" w14:textId="2FFE2328" w:rsidR="006422D1" w:rsidRPr="00DA5491" w:rsidRDefault="006422D1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FF"/>
          <w:sz w:val="28"/>
          <w:szCs w:val="28"/>
        </w:rPr>
      </w:pPr>
      <w:r w:rsidRPr="006422D1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комитета </w:t>
      </w:r>
      <w:hyperlink r:id="rId13" w:history="1">
        <w:r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017E63" wp14:editId="5C5A5A9A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 xml:space="preserve">Главная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52C075" wp14:editId="2EADFB4F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19FF">
        <w:rPr>
          <w:rFonts w:ascii="Times New Roman" w:hAnsi="Times New Roman"/>
          <w:sz w:val="28"/>
          <w:szCs w:val="28"/>
        </w:rPr>
        <w:t>ЕРВК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8EBF04" wp14:editId="7642FAEE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5491">
        <w:rPr>
          <w:rFonts w:ascii="Times New Roman" w:hAnsi="Times New Roman"/>
          <w:sz w:val="28"/>
          <w:szCs w:val="28"/>
        </w:rPr>
        <w:t>Региональный контроль в сферах естественных монополий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A16DAF" wp14:editId="05F97160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4319FF" w:rsidRPr="004319FF">
        <w:rPr>
          <w:rFonts w:ascii="Times New Roman" w:hAnsi="Times New Roman"/>
          <w:sz w:val="28"/>
          <w:szCs w:val="28"/>
        </w:rPr>
        <w:t>,</w:t>
      </w:r>
      <w:r w:rsidRPr="004319FF">
        <w:rPr>
          <w:rFonts w:ascii="Times New Roman" w:hAnsi="Times New Roman"/>
          <w:sz w:val="28"/>
          <w:szCs w:val="28"/>
        </w:rPr>
        <w:t xml:space="preserve"> по ссылке</w:t>
      </w:r>
      <w:r w:rsidR="004319FF" w:rsidRPr="004319FF">
        <w:rPr>
          <w:rFonts w:ascii="Times New Roman" w:hAnsi="Times New Roman"/>
          <w:sz w:val="28"/>
          <w:szCs w:val="28"/>
        </w:rPr>
        <w:t>: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="00DA5491" w:rsidRPr="00DA5491">
        <w:rPr>
          <w:rFonts w:ascii="Times New Roman" w:hAnsi="Times New Roman"/>
          <w:color w:val="0000FF"/>
          <w:sz w:val="28"/>
          <w:szCs w:val="28"/>
        </w:rPr>
        <w:t>https://tarifkursk.ru/ervk/regionalnyy-kontrol-v-sferakh-estestvennykh-monopoliy-regionalnyy-kontrol-v-sferakh-estestvennykh-mo/3-perechen-npa-informatsiya-o-merakh-otvetstvennosti-/</w:t>
      </w:r>
    </w:p>
    <w:p w14:paraId="0459133C" w14:textId="35CE753A" w:rsidR="004577FC" w:rsidRDefault="008761CD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6F05CA">
        <w:rPr>
          <w:rFonts w:ascii="Times New Roman" w:hAnsi="Times New Roman"/>
          <w:sz w:val="28"/>
          <w:szCs w:val="28"/>
        </w:rPr>
        <w:t>4</w:t>
      </w:r>
      <w:r w:rsidR="00817EAC" w:rsidRPr="003F2647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59E24C84" w14:textId="77777777" w:rsidR="005270A8" w:rsidRDefault="005270A8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006EA05" w14:textId="660E9E78" w:rsidR="00176B9B" w:rsidRPr="007302D6" w:rsidRDefault="005E18E0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302D6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8761CD">
        <w:rPr>
          <w:rFonts w:ascii="Times New Roman" w:hAnsi="Times New Roman"/>
          <w:sz w:val="28"/>
          <w:szCs w:val="28"/>
        </w:rPr>
        <w:t>за 202</w:t>
      </w:r>
      <w:r w:rsidR="006F05CA">
        <w:rPr>
          <w:rFonts w:ascii="Times New Roman" w:hAnsi="Times New Roman"/>
          <w:sz w:val="28"/>
          <w:szCs w:val="28"/>
        </w:rPr>
        <w:t>4</w:t>
      </w:r>
      <w:r w:rsidR="00176B9B" w:rsidRPr="007302D6">
        <w:rPr>
          <w:rFonts w:ascii="Times New Roman" w:hAnsi="Times New Roman"/>
          <w:sz w:val="28"/>
          <w:szCs w:val="28"/>
        </w:rPr>
        <w:t xml:space="preserve"> год.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7087"/>
        <w:gridCol w:w="2268"/>
      </w:tblGrid>
      <w:tr w:rsidR="00176B9B" w:rsidRPr="005270A8" w14:paraId="3444FB29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Количество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62A1CEBD" w:rsidR="00176B9B" w:rsidRPr="005270A8" w:rsidRDefault="006F05C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0A07B426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6B9B" w:rsidRPr="005270A8" w14:paraId="74814B38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Проведено 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6B9B" w:rsidRPr="005270A8" w14:paraId="7F105FBD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Проведено внеплановых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64F07787" w:rsidR="00176B9B" w:rsidRPr="005270A8" w:rsidRDefault="006F05C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7CC282F4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Количество КНМ по которым выявлены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60637CD7" w:rsidR="00176B9B" w:rsidRPr="005270A8" w:rsidRDefault="006F05C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4E9B3E3F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6B9B" w:rsidRPr="005270A8" w14:paraId="539A8DDC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По 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6B9B" w:rsidRPr="005270A8" w14:paraId="14AD9621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По внеплановым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ED3AE47" w:rsidR="00176B9B" w:rsidRPr="005270A8" w:rsidRDefault="006F05C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30689DB3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14A3FF45" w:rsidR="00176B9B" w:rsidRPr="005270A8" w:rsidRDefault="005270A8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176B9B" w:rsidRPr="005270A8" w14:paraId="05D2F1A4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6B9B" w:rsidRPr="005270A8" w14:paraId="0C984963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5984CAAD" w:rsidR="00176B9B" w:rsidRPr="005270A8" w:rsidRDefault="006F05C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65F84703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Работников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3654888F" w:rsidR="00176B9B" w:rsidRPr="005270A8" w:rsidRDefault="005270A8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4C5B84AF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6B9B" w:rsidRPr="005270A8" w14:paraId="55EB94A7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3C90D906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Кол</w:t>
            </w:r>
            <w:r w:rsidR="00695C5C" w:rsidRPr="005270A8">
              <w:rPr>
                <w:rFonts w:ascii="Times New Roman" w:hAnsi="Times New Roman"/>
                <w:sz w:val="26"/>
                <w:szCs w:val="26"/>
              </w:rPr>
              <w:t xml:space="preserve">ичество дел об административных </w:t>
            </w:r>
            <w:r w:rsidRPr="005270A8">
              <w:rPr>
                <w:rFonts w:ascii="Times New Roman" w:hAnsi="Times New Roman"/>
                <w:sz w:val="26"/>
                <w:szCs w:val="26"/>
              </w:rPr>
              <w:t>правонарушениях по которым объявлено предупреждения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710C6EB7" w:rsidR="00176B9B" w:rsidRPr="005270A8" w:rsidRDefault="006F05C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16335B3F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Из них на основании статьи 4.1.1 КоАП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E01E914" w:rsidR="00176B9B" w:rsidRPr="005270A8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6B9B" w:rsidRPr="005270A8" w14:paraId="2146D2C3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0F870219" w:rsidR="00176B9B" w:rsidRPr="005270A8" w:rsidRDefault="006F05CA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</w:tr>
      <w:tr w:rsidR="00176B9B" w:rsidRPr="005270A8" w14:paraId="1DD1AAB9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6B9B" w:rsidRPr="005270A8" w14:paraId="0378590F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3E992522" w:rsidR="00176B9B" w:rsidRPr="005270A8" w:rsidRDefault="00E01075" w:rsidP="005C1BD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="005C1BD4" w:rsidRPr="005270A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76B9B" w:rsidRPr="005270A8" w14:paraId="228D50ED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6B9B" w:rsidRPr="005270A8" w14:paraId="24F67D9F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4EFBCD61" w:rsidR="00176B9B" w:rsidRPr="005270A8" w:rsidRDefault="005C1BD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176B9B" w:rsidRPr="005270A8" w14:paraId="3F53BC8D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76B9B" w:rsidRPr="005270A8" w14:paraId="0FCAC778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Меры стимулирования добросовестности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5270A8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76B9B" w:rsidRPr="005270A8" w14:paraId="22C1CA15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4AFF6BFA" w:rsidR="00176B9B" w:rsidRPr="005270A8" w:rsidRDefault="005C1BD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76B9B" w:rsidRPr="005270A8" w14:paraId="494955EE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24B6444E" w:rsidR="00176B9B" w:rsidRPr="005270A8" w:rsidRDefault="005C1BD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176B9B" w:rsidRPr="005270A8" w14:paraId="76CE3F51" w14:textId="77777777" w:rsidTr="005270A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5270A8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024EFF6F" w:rsidR="00176B9B" w:rsidRPr="005270A8" w:rsidRDefault="005C1BD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A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14:paraId="5325AB7F" w14:textId="77777777" w:rsidR="00066F0E" w:rsidRDefault="00066F0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067DAD" w14:textId="31887727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1E168032" w14:textId="23D97771" w:rsidR="005270A8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</w:t>
      </w:r>
      <w:r w:rsidR="007A728B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331FBE" w:rsidRPr="00331FBE">
        <w:rPr>
          <w:rFonts w:ascii="Times New Roman" w:hAnsi="Times New Roman"/>
          <w:sz w:val="28"/>
          <w:szCs w:val="28"/>
        </w:rPr>
        <w:t>цен</w:t>
      </w:r>
      <w:r w:rsidR="00331FBE">
        <w:rPr>
          <w:rFonts w:ascii="Times New Roman" w:hAnsi="Times New Roman"/>
          <w:sz w:val="28"/>
          <w:szCs w:val="28"/>
        </w:rPr>
        <w:t xml:space="preserve"> (тарифов) в сферах естественных монополий</w:t>
      </w:r>
      <w:r w:rsidR="00331FBE" w:rsidRPr="00331FBE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tbl>
      <w:tblPr>
        <w:tblW w:w="992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5"/>
      </w:tblGrid>
      <w:tr w:rsidR="006A426D" w:rsidRPr="003F2647" w14:paraId="3E07B240" w14:textId="77777777" w:rsidTr="0013520F">
        <w:trPr>
          <w:trHeight w:val="406"/>
        </w:trPr>
        <w:tc>
          <w:tcPr>
            <w:tcW w:w="1418" w:type="dxa"/>
            <w:shd w:val="clear" w:color="auto" w:fill="auto"/>
          </w:tcPr>
          <w:p w14:paraId="6AC1C4C7" w14:textId="0AF9AA2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8505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3. Создание условий для доведения обязательных требований до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4D5DA213" w14:textId="0A33A405" w:rsidR="00331FBE" w:rsidRPr="00331FBE" w:rsidRDefault="006A426D" w:rsidP="00331FBE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Предупреждение нарушений обязательных требований (снижение числа нарушений о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бязательных требований) 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47FB82AA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 xml:space="preserve">бований законодательства 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13520F">
        <w:trPr>
          <w:trHeight w:val="8023"/>
        </w:trPr>
        <w:tc>
          <w:tcPr>
            <w:tcW w:w="1418" w:type="dxa"/>
            <w:shd w:val="clear" w:color="auto" w:fill="auto"/>
          </w:tcPr>
          <w:p w14:paraId="0C1D2C87" w14:textId="77777777" w:rsidR="005270A8" w:rsidRDefault="005270A8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4E2714" w14:textId="0A522334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8505" w:type="dxa"/>
            <w:shd w:val="clear" w:color="auto" w:fill="auto"/>
          </w:tcPr>
          <w:p w14:paraId="793DFE55" w14:textId="163C1D9B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Выявление факторов риска причинения вреда охраняемым законом ценностям, причин и условий, способствующих нарушению обязательных тре</w:t>
            </w:r>
            <w:r w:rsidR="00331FBE">
              <w:rPr>
                <w:rFonts w:ascii="Times New Roman" w:hAnsi="Times New Roman"/>
                <w:sz w:val="28"/>
                <w:szCs w:val="28"/>
              </w:rPr>
              <w:t>бований законодательства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3FC136E" w14:textId="1508ADD4" w:rsidR="00331FBE" w:rsidRDefault="006A426D" w:rsidP="00331FBE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</w:t>
            </w:r>
            <w:r w:rsidR="000072BC">
              <w:rPr>
                <w:rFonts w:ascii="Times New Roman" w:hAnsi="Times New Roman"/>
                <w:sz w:val="28"/>
                <w:szCs w:val="28"/>
              </w:rPr>
              <w:t xml:space="preserve">конодательства 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C3E7ADB" w:rsidR="006A426D" w:rsidRPr="003F2647" w:rsidRDefault="006A426D" w:rsidP="00331FBE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3B683B68" w14:textId="4F6E244C" w:rsidR="0047139F" w:rsidRDefault="0047139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633B8C0" w14:textId="01885BDD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Одними из условий предотвращения и сокращения числа нарушений обязательных тре</w:t>
      </w:r>
      <w:r w:rsidR="000072BC">
        <w:rPr>
          <w:rFonts w:ascii="Times New Roman" w:hAnsi="Times New Roman"/>
          <w:sz w:val="28"/>
          <w:szCs w:val="28"/>
        </w:rPr>
        <w:t xml:space="preserve">бований законодательства </w:t>
      </w:r>
      <w:r w:rsidR="00331FBE" w:rsidRPr="00331FBE">
        <w:rPr>
          <w:rFonts w:ascii="Times New Roman" w:hAnsi="Times New Roman"/>
          <w:sz w:val="28"/>
          <w:szCs w:val="28"/>
        </w:rPr>
        <w:t>в области государственного регулирования цен</w:t>
      </w:r>
      <w:r w:rsidR="00331FBE">
        <w:rPr>
          <w:rFonts w:ascii="Times New Roman" w:hAnsi="Times New Roman"/>
          <w:sz w:val="28"/>
          <w:szCs w:val="28"/>
        </w:rPr>
        <w:t xml:space="preserve"> (тарифов) в сферах естественных монополий</w:t>
      </w:r>
      <w:r w:rsidR="00331FBE" w:rsidRPr="00331FBE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36BD9266" w14:textId="27B83A56" w:rsidR="005F7E6E" w:rsidRDefault="005F7E6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7E6E">
        <w:rPr>
          <w:rFonts w:ascii="Times New Roman" w:hAnsi="Times New Roman"/>
          <w:sz w:val="28"/>
          <w:szCs w:val="28"/>
        </w:rPr>
        <w:t>формирование общедоступного исчерпывающего перечня обязательных требований законодательства в области государственного регулирования цен (та</w:t>
      </w:r>
      <w:r>
        <w:rPr>
          <w:rFonts w:ascii="Times New Roman" w:hAnsi="Times New Roman"/>
          <w:sz w:val="28"/>
          <w:szCs w:val="28"/>
        </w:rPr>
        <w:t>рифов) в сферах естественных монополий</w:t>
      </w:r>
      <w:r w:rsidRPr="005F7E6E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41AEE228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="008B77C1">
        <w:rPr>
          <w:rFonts w:ascii="Times New Roman" w:hAnsi="Times New Roman"/>
          <w:sz w:val="28"/>
          <w:szCs w:val="28"/>
        </w:rPr>
        <w:t xml:space="preserve">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5F7E6E" w:rsidRPr="005F7E6E">
        <w:t xml:space="preserve"> </w:t>
      </w:r>
      <w:r w:rsidR="005F7E6E" w:rsidRPr="005F7E6E">
        <w:rPr>
          <w:rFonts w:ascii="Times New Roman" w:hAnsi="Times New Roman"/>
          <w:sz w:val="28"/>
          <w:szCs w:val="28"/>
        </w:rPr>
        <w:t>цен (тарифов) в сферах естественных монополий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6AA6BEAE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Программные мероприятия предусматривают комплекс мер по предотвращению (снижению) на</w:t>
      </w:r>
      <w:r w:rsidR="008B77C1">
        <w:rPr>
          <w:rFonts w:ascii="Times New Roman" w:hAnsi="Times New Roman"/>
          <w:sz w:val="28"/>
          <w:szCs w:val="28"/>
        </w:rPr>
        <w:t>рушений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5F7E6E" w:rsidRPr="005F7E6E">
        <w:t xml:space="preserve"> </w:t>
      </w:r>
      <w:r w:rsidR="005F7E6E" w:rsidRPr="005F7E6E">
        <w:rPr>
          <w:rFonts w:ascii="Times New Roman" w:hAnsi="Times New Roman"/>
          <w:sz w:val="28"/>
          <w:szCs w:val="28"/>
        </w:rPr>
        <w:t xml:space="preserve">цен (тарифов) </w:t>
      </w:r>
      <w:r w:rsidR="005F7E6E">
        <w:rPr>
          <w:rFonts w:ascii="Times New Roman" w:hAnsi="Times New Roman"/>
          <w:sz w:val="28"/>
          <w:szCs w:val="28"/>
        </w:rPr>
        <w:t>в сферах естественных монополий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768AE888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осуществлении</w:t>
      </w:r>
      <w:r w:rsidR="00E3160C">
        <w:rPr>
          <w:rFonts w:ascii="Times New Roman" w:hAnsi="Times New Roman"/>
          <w:sz w:val="28"/>
          <w:szCs w:val="28"/>
        </w:rPr>
        <w:t xml:space="preserve"> 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DC77002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5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893C16">
        <w:rPr>
          <w:rFonts w:ascii="Times New Roman" w:hAnsi="Times New Roman"/>
          <w:sz w:val="28"/>
          <w:szCs w:val="28"/>
        </w:rPr>
        <w:t xml:space="preserve"> до</w:t>
      </w:r>
      <w:r w:rsidR="008B77C1">
        <w:rPr>
          <w:rFonts w:ascii="Times New Roman" w:hAnsi="Times New Roman"/>
          <w:sz w:val="28"/>
          <w:szCs w:val="28"/>
        </w:rPr>
        <w:t>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393904F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EE367A">
        <w:rPr>
          <w:rFonts w:ascii="Times New Roman" w:hAnsi="Times New Roman"/>
          <w:sz w:val="28"/>
          <w:szCs w:val="28"/>
        </w:rPr>
        <w:t>йте КТЦ Курской области в сети «</w:t>
      </w:r>
      <w:r w:rsidRPr="003F2647">
        <w:rPr>
          <w:rFonts w:ascii="Times New Roman" w:hAnsi="Times New Roman"/>
          <w:sz w:val="28"/>
          <w:szCs w:val="28"/>
        </w:rPr>
        <w:t>Инт</w:t>
      </w:r>
      <w:r w:rsidR="00EE367A">
        <w:rPr>
          <w:rFonts w:ascii="Times New Roman" w:hAnsi="Times New Roman"/>
          <w:sz w:val="28"/>
          <w:szCs w:val="28"/>
        </w:rPr>
        <w:t>ернет»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регионального государственного контроля (надзора); </w:t>
      </w:r>
    </w:p>
    <w:p w14:paraId="545F42A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</w:r>
    </w:p>
    <w:p w14:paraId="658C829D" w14:textId="1C93C5DC" w:rsidR="003F2647" w:rsidRPr="004003A9" w:rsidRDefault="003F2647" w:rsidP="004003A9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</w:t>
      </w:r>
      <w:r w:rsidR="004003A9" w:rsidRPr="004003A9">
        <w:rPr>
          <w:rFonts w:ascii="Times New Roman" w:hAnsi="Times New Roman"/>
          <w:sz w:val="28"/>
          <w:szCs w:val="28"/>
        </w:rPr>
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самообследования; </w:t>
      </w:r>
    </w:p>
    <w:p w14:paraId="5A7BB699" w14:textId="279DAA41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lastRenderedPageBreak/>
        <w:t>5</w:t>
      </w:r>
      <w:r w:rsidR="003F2647" w:rsidRPr="00811F53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811F53">
        <w:rPr>
          <w:rFonts w:ascii="Times New Roman" w:hAnsi="Times New Roman"/>
          <w:sz w:val="28"/>
          <w:szCs w:val="28"/>
        </w:rPr>
        <w:t>в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соответствии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от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EE367A">
        <w:rPr>
          <w:rFonts w:ascii="Times New Roman" w:hAnsi="Times New Roman"/>
          <w:sz w:val="28"/>
          <w:szCs w:val="28"/>
        </w:rPr>
        <w:t>31 июля 2020 года № 247-ФЗ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EE367A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7A321C4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29521F">
        <w:rPr>
          <w:rFonts w:ascii="Times New Roman" w:hAnsi="Times New Roman"/>
          <w:sz w:val="28"/>
          <w:szCs w:val="28"/>
        </w:rPr>
        <w:t>) докладов о контроле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419793E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EE367A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7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580132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EE367A">
        <w:rPr>
          <w:rFonts w:ascii="Times New Roman" w:hAnsi="Times New Roman"/>
          <w:sz w:val="28"/>
          <w:szCs w:val="28"/>
        </w:rPr>
        <w:t xml:space="preserve"> от 2 мая 2006 года № 59-ФЗ «</w:t>
      </w:r>
      <w:r w:rsidRPr="003F2647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E367A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6451E61" w14:textId="7114BC3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922F84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отношении контролируемых лиц, приступающих к осуществлению регулиру</w:t>
      </w:r>
      <w:r w:rsidR="00B06D74">
        <w:rPr>
          <w:rFonts w:ascii="Times New Roman" w:hAnsi="Times New Roman"/>
          <w:sz w:val="28"/>
          <w:szCs w:val="28"/>
        </w:rPr>
        <w:t xml:space="preserve">емых видов деятельности в области </w:t>
      </w:r>
      <w:r w:rsidRPr="003F2647">
        <w:rPr>
          <w:rFonts w:ascii="Times New Roman" w:hAnsi="Times New Roman"/>
          <w:sz w:val="28"/>
          <w:szCs w:val="28"/>
        </w:rPr>
        <w:t>государственного регулирования</w:t>
      </w:r>
      <w:r w:rsidR="00C03BF6" w:rsidRPr="00C03BF6">
        <w:rPr>
          <w:rFonts w:ascii="Times New Roman" w:hAnsi="Times New Roman"/>
          <w:sz w:val="28"/>
          <w:szCs w:val="28"/>
        </w:rPr>
        <w:t xml:space="preserve"> цен (тарифов) в сферах естественных монополий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4575AB6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</w:t>
      </w:r>
      <w:r w:rsidR="00C03BF6">
        <w:rPr>
          <w:rFonts w:ascii="Times New Roman" w:hAnsi="Times New Roman"/>
          <w:sz w:val="28"/>
          <w:szCs w:val="28"/>
        </w:rPr>
        <w:t>м ему объектам контроля</w:t>
      </w:r>
      <w:r w:rsidRPr="003F2647"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0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6BB83300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</w:t>
      </w:r>
      <w:r w:rsidR="00B06D74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C03BF6" w:rsidRPr="00C03BF6">
        <w:rPr>
          <w:rFonts w:ascii="Times New Roman" w:hAnsi="Times New Roman"/>
          <w:sz w:val="28"/>
          <w:szCs w:val="28"/>
        </w:rPr>
        <w:t xml:space="preserve">цен (тарифов) </w:t>
      </w:r>
      <w:r w:rsidR="00C03BF6">
        <w:rPr>
          <w:rFonts w:ascii="Times New Roman" w:hAnsi="Times New Roman"/>
          <w:sz w:val="28"/>
          <w:szCs w:val="28"/>
        </w:rPr>
        <w:t xml:space="preserve">в </w:t>
      </w:r>
      <w:r w:rsidR="00C03BF6">
        <w:rPr>
          <w:rFonts w:ascii="Times New Roman" w:hAnsi="Times New Roman"/>
          <w:sz w:val="28"/>
          <w:szCs w:val="28"/>
        </w:rPr>
        <w:lastRenderedPageBreak/>
        <w:t>сферах естественных монополий</w:t>
      </w:r>
      <w:r w:rsidR="00C03BF6" w:rsidRPr="00C03BF6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осуществляется ответственными исполнителями </w:t>
      </w:r>
      <w:r w:rsidR="004E49E5">
        <w:rPr>
          <w:rFonts w:ascii="Times New Roman" w:hAnsi="Times New Roman"/>
          <w:sz w:val="28"/>
          <w:szCs w:val="28"/>
        </w:rPr>
        <w:t>- до</w:t>
      </w:r>
      <w:r w:rsidR="009C53CB">
        <w:rPr>
          <w:rFonts w:ascii="Times New Roman" w:hAnsi="Times New Roman"/>
          <w:sz w:val="28"/>
          <w:szCs w:val="28"/>
        </w:rPr>
        <w:t>лжностными лицами Управления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5F173295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844EF5" w14:textId="4CD33EA6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51B943C4" w14:textId="4D7A1A27" w:rsidR="004E49E5" w:rsidRDefault="00B06D74" w:rsidP="00D63929">
      <w:pPr>
        <w:jc w:val="center"/>
        <w:rPr>
          <w:rFonts w:ascii="Times New Roman" w:hAnsi="Times New Roman"/>
          <w:b/>
          <w:sz w:val="28"/>
          <w:szCs w:val="28"/>
        </w:rPr>
      </w:pPr>
      <w:r w:rsidRPr="00B06D74">
        <w:rPr>
          <w:rFonts w:ascii="Times New Roman" w:hAnsi="Times New Roman"/>
          <w:b/>
          <w:sz w:val="28"/>
          <w:szCs w:val="28"/>
        </w:rPr>
        <w:t>профилактичес</w:t>
      </w:r>
      <w:r w:rsidR="008761CD">
        <w:rPr>
          <w:rFonts w:ascii="Times New Roman" w:hAnsi="Times New Roman"/>
          <w:b/>
          <w:sz w:val="28"/>
          <w:szCs w:val="28"/>
        </w:rPr>
        <w:t>ких мероприятий комитета на 202</w:t>
      </w:r>
      <w:r w:rsidR="00D63929">
        <w:rPr>
          <w:rFonts w:ascii="Times New Roman" w:hAnsi="Times New Roman"/>
          <w:b/>
          <w:sz w:val="28"/>
          <w:szCs w:val="28"/>
        </w:rPr>
        <w:t>5</w:t>
      </w:r>
      <w:r w:rsidRPr="00B06D74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373"/>
        <w:gridCol w:w="1701"/>
        <w:gridCol w:w="1701"/>
        <w:gridCol w:w="2268"/>
      </w:tblGrid>
      <w:tr w:rsidR="00CF7A62" w:rsidRPr="00100406" w14:paraId="4111B1D5" w14:textId="77777777" w:rsidTr="00EE367A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7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shd w:val="clear" w:color="auto" w:fill="auto"/>
          </w:tcPr>
          <w:p w14:paraId="1FAEC2BF" w14:textId="0B6AB03D" w:rsidR="00CF7A62" w:rsidRPr="00100406" w:rsidRDefault="003A644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мации</w:t>
            </w:r>
          </w:p>
        </w:tc>
        <w:tc>
          <w:tcPr>
            <w:tcW w:w="2268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EE367A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69C474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772F58A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E86B6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2C81D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CB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7CDF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13993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2A67F0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7D3B79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5F711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82666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9E8E2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C02BC3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29FAA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4173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ABC3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38F21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6B648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DBEB6E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35BD5B02" w14:textId="77777777" w:rsidR="00D009F1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17B33AC3" w14:textId="392917C7" w:rsidR="00100406" w:rsidRPr="00100406" w:rsidRDefault="00100406" w:rsidP="00D009F1">
            <w:pPr>
              <w:spacing w:line="240" w:lineRule="auto"/>
              <w:ind w:firstLine="4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7642FD93" w:rsidR="00AC2FE7" w:rsidRDefault="004319FF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</w:t>
            </w:r>
            <w:r w:rsidR="00AC2FE7"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48C636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докладов</w:t>
            </w:r>
            <w:r w:rsidR="0029521F">
              <w:rPr>
                <w:rFonts w:ascii="Times New Roman" w:hAnsi="Times New Roman"/>
                <w:sz w:val="24"/>
                <w:szCs w:val="24"/>
              </w:rPr>
              <w:t xml:space="preserve"> о контроле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4733CA36" w14:textId="77777777" w:rsidR="0029521F" w:rsidRDefault="0029521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AB319E" w14:textId="77777777" w:rsidR="0029521F" w:rsidRDefault="0029521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2EFDCE" w14:textId="77777777" w:rsidR="0029521F" w:rsidRDefault="0029521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B36AA9" w14:textId="02EFB63D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701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429585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40BEC2C3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C021CD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8DC7A1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06E02C22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33331E" w14:textId="77777777" w:rsidR="00D009F1" w:rsidRDefault="00D009F1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0C259E36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внесении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5940B1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7523EF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0D6FF5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666694" w14:textId="77777777" w:rsidR="00D009F1" w:rsidRDefault="00D009F1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0F54F5CD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9CBC7C" w14:textId="77777777" w:rsidR="00D009F1" w:rsidRDefault="00D009F1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5973EECB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0EB05A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0C90F9C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2DF5D" w14:textId="77777777" w:rsidR="00D009F1" w:rsidRDefault="00D009F1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46D6F71D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A96BE8" w14:textId="77777777" w:rsidR="00D009F1" w:rsidRDefault="00D009F1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AF7135" w14:textId="77777777" w:rsidR="00D009F1" w:rsidRDefault="00D009F1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5E2E98F9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268" w:type="dxa"/>
            <w:shd w:val="clear" w:color="auto" w:fill="auto"/>
          </w:tcPr>
          <w:p w14:paraId="355CA101" w14:textId="371A9583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  <w:r w:rsidR="007248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F7A62" w:rsidRPr="00100406" w14:paraId="2F13D3AE" w14:textId="77777777" w:rsidTr="00EE367A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3" w:type="dxa"/>
            <w:shd w:val="clear" w:color="auto" w:fill="auto"/>
          </w:tcPr>
          <w:p w14:paraId="5B8253B8" w14:textId="13F4DEA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701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268" w:type="dxa"/>
            <w:shd w:val="clear" w:color="auto" w:fill="auto"/>
          </w:tcPr>
          <w:p w14:paraId="011C2068" w14:textId="5B5DC668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048A3168" w14:textId="77777777" w:rsidTr="00EE367A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3" w:type="dxa"/>
            <w:shd w:val="clear" w:color="auto" w:fill="auto"/>
          </w:tcPr>
          <w:p w14:paraId="42B356AF" w14:textId="049C83F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701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701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268" w:type="dxa"/>
            <w:shd w:val="clear" w:color="auto" w:fill="auto"/>
          </w:tcPr>
          <w:p w14:paraId="2628C13E" w14:textId="4479248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9C53CB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1B81D92C" w14:textId="77777777" w:rsidTr="00EE367A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3" w:type="dxa"/>
            <w:shd w:val="clear" w:color="auto" w:fill="auto"/>
          </w:tcPr>
          <w:p w14:paraId="4D706D2E" w14:textId="21363F9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701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701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Направ-ляется подконт-рольному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субъекту</w:t>
            </w:r>
          </w:p>
        </w:tc>
        <w:tc>
          <w:tcPr>
            <w:tcW w:w="2268" w:type="dxa"/>
            <w:shd w:val="clear" w:color="auto" w:fill="auto"/>
          </w:tcPr>
          <w:p w14:paraId="667B192E" w14:textId="2F130E0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2AB88C9A" w14:textId="77777777" w:rsidTr="00EE367A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3" w:type="dxa"/>
            <w:shd w:val="clear" w:color="auto" w:fill="auto"/>
          </w:tcPr>
          <w:p w14:paraId="2DC6C562" w14:textId="344253FF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701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701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268" w:type="dxa"/>
            <w:shd w:val="clear" w:color="auto" w:fill="auto"/>
          </w:tcPr>
          <w:p w14:paraId="78B3F485" w14:textId="7714B82E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жностные лица Управления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971F57" w14:textId="715223E0" w:rsidR="00B45DBF" w:rsidRDefault="001D5715" w:rsidP="00C5196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FF03AA" w:rsidRPr="00FF03AA">
        <w:rPr>
          <w:rFonts w:ascii="Times New Roman" w:hAnsi="Times New Roman"/>
          <w:sz w:val="28"/>
          <w:szCs w:val="28"/>
        </w:rPr>
        <w:t>Непосредственные результаты (р</w:t>
      </w:r>
      <w:r w:rsidR="008761CD">
        <w:rPr>
          <w:rFonts w:ascii="Times New Roman" w:hAnsi="Times New Roman"/>
          <w:sz w:val="28"/>
          <w:szCs w:val="28"/>
        </w:rPr>
        <w:t>еализованные мероприятия) в 202</w:t>
      </w:r>
      <w:r w:rsidR="007429D3">
        <w:rPr>
          <w:rFonts w:ascii="Times New Roman" w:hAnsi="Times New Roman"/>
          <w:sz w:val="28"/>
          <w:szCs w:val="28"/>
        </w:rPr>
        <w:t>4</w:t>
      </w:r>
      <w:r w:rsidR="00FF03AA" w:rsidRPr="00FF03AA">
        <w:rPr>
          <w:rFonts w:ascii="Times New Roman" w:hAnsi="Times New Roman"/>
          <w:sz w:val="28"/>
          <w:szCs w:val="28"/>
        </w:rPr>
        <w:t xml:space="preserve"> году размещены в открытом доступе на официальном сайте комитета</w:t>
      </w:r>
      <w:r w:rsidR="00426472">
        <w:rPr>
          <w:rFonts w:ascii="Times New Roman" w:hAnsi="Times New Roman"/>
          <w:sz w:val="28"/>
          <w:szCs w:val="28"/>
        </w:rPr>
        <w:t xml:space="preserve"> </w:t>
      </w:r>
      <w:hyperlink r:id="rId21" w:history="1">
        <w:r w:rsidR="00426472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426472" w:rsidRPr="00C51968">
        <w:rPr>
          <w:rFonts w:ascii="Times New Roman" w:hAnsi="Times New Roman"/>
          <w:sz w:val="28"/>
          <w:szCs w:val="28"/>
        </w:rPr>
        <w:t xml:space="preserve">,      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9E766B" wp14:editId="0031C30A">
            <wp:extent cx="91440" cy="91440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Главная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13F3C8" wp14:editId="687C0C62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1968" w:rsidRPr="00C51968">
        <w:rPr>
          <w:rFonts w:ascii="Times New Roman" w:hAnsi="Times New Roman"/>
          <w:sz w:val="28"/>
          <w:szCs w:val="28"/>
        </w:rPr>
        <w:t>ЕРВК</w:t>
      </w:r>
      <w:r w:rsidR="00426472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F3F3CE" wp14:editId="1EDD20F2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5DBF">
        <w:rPr>
          <w:rFonts w:ascii="Times New Roman" w:hAnsi="Times New Roman"/>
          <w:sz w:val="28"/>
          <w:szCs w:val="28"/>
        </w:rPr>
        <w:t>Региональный контроль в сферах естественных монополий</w:t>
      </w:r>
      <w:r w:rsidR="00426472" w:rsidRPr="00C51968">
        <w:rPr>
          <w:rFonts w:ascii="Times New Roman" w:hAnsi="Times New Roman"/>
          <w:sz w:val="28"/>
          <w:szCs w:val="28"/>
        </w:rPr>
        <w:t xml:space="preserve">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45A82D" wp14:editId="1F518C09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B45DBF">
        <w:rPr>
          <w:rFonts w:ascii="Times New Roman" w:hAnsi="Times New Roman"/>
          <w:sz w:val="28"/>
          <w:szCs w:val="28"/>
        </w:rPr>
        <w:t xml:space="preserve">, по ссылке: </w:t>
      </w:r>
      <w:r w:rsidR="00B45DBF" w:rsidRPr="00B45DBF">
        <w:rPr>
          <w:rFonts w:ascii="Times New Roman" w:hAnsi="Times New Roman"/>
          <w:color w:val="0000FF"/>
          <w:sz w:val="28"/>
          <w:szCs w:val="28"/>
        </w:rPr>
        <w:t>https://tarifkursk.ru/ervk/regionalnyy-kontrol-v-sferakh-estestvennykh-monopoliy-regionalnyy-kontrol-v-sferakh-estestvennykh-mo/13-doklady-o-rezultatakh-obobshcheniya-pravoprimenitelnoy-praktiki-kno/</w:t>
      </w:r>
      <w:r w:rsidR="00FF03AA" w:rsidRPr="00C51968">
        <w:rPr>
          <w:rFonts w:ascii="Times New Roman" w:hAnsi="Times New Roman"/>
          <w:sz w:val="28"/>
          <w:szCs w:val="28"/>
        </w:rPr>
        <w:t xml:space="preserve">, </w:t>
      </w:r>
      <w:r w:rsidR="00C51968" w:rsidRPr="00C51968">
        <w:rPr>
          <w:rFonts w:ascii="Times New Roman" w:hAnsi="Times New Roman"/>
          <w:sz w:val="28"/>
          <w:szCs w:val="28"/>
        </w:rPr>
        <w:t xml:space="preserve">  </w:t>
      </w:r>
    </w:p>
    <w:p w14:paraId="0062B1CC" w14:textId="4F41205C" w:rsidR="00AF098A" w:rsidRPr="00B45DBF" w:rsidRDefault="00C51968" w:rsidP="00B45DBF">
      <w:pPr>
        <w:spacing w:line="240" w:lineRule="auto"/>
        <w:contextualSpacing/>
        <w:jc w:val="both"/>
        <w:rPr>
          <w:rFonts w:ascii="Times New Roman" w:hAnsi="Times New Roman"/>
          <w:color w:val="0000FF"/>
          <w:sz w:val="28"/>
          <w:szCs w:val="28"/>
        </w:rPr>
      </w:pPr>
      <w:r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BD91F" wp14:editId="4B097B5A">
            <wp:extent cx="91440" cy="914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C51968">
        <w:rPr>
          <w:rFonts w:ascii="Times New Roman" w:hAnsi="Times New Roman"/>
          <w:sz w:val="28"/>
          <w:szCs w:val="28"/>
        </w:rPr>
        <w:t>14. Доклады о гос контроле</w:t>
      </w:r>
      <w:r w:rsidRPr="00C51968">
        <w:rPr>
          <w:rFonts w:ascii="Times New Roman" w:hAnsi="Times New Roman"/>
          <w:sz w:val="28"/>
          <w:szCs w:val="28"/>
        </w:rPr>
        <w:t xml:space="preserve">, по ссылке: </w:t>
      </w:r>
      <w:r w:rsidR="00B45DBF" w:rsidRPr="00B45DBF">
        <w:rPr>
          <w:rFonts w:ascii="Times New Roman" w:hAnsi="Times New Roman"/>
          <w:color w:val="0000FF"/>
          <w:sz w:val="28"/>
          <w:szCs w:val="28"/>
        </w:rPr>
        <w:t>https://tarifkursk.ru/ervk/regionalnyy-kontrol-v-sferakh-estestvennykh-monopoliy-regionalnyy-kontrol-v-sferakh-estestvennykh-mo/14-doklady-o-gos-kontrole/</w:t>
      </w:r>
      <w:r w:rsidR="00426472" w:rsidRPr="00B45DBF">
        <w:rPr>
          <w:rFonts w:ascii="Times New Roman" w:hAnsi="Times New Roman"/>
          <w:color w:val="0000FF"/>
          <w:sz w:val="28"/>
          <w:szCs w:val="28"/>
        </w:rPr>
        <w:t>.</w:t>
      </w: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4051D932" w:rsidR="005C3BD4" w:rsidRDefault="005C3BD4" w:rsidP="0042647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</w:t>
      </w:r>
      <w:r w:rsidR="008761CD">
        <w:rPr>
          <w:rFonts w:ascii="Times New Roman" w:hAnsi="Times New Roman"/>
          <w:sz w:val="28"/>
          <w:szCs w:val="28"/>
        </w:rPr>
        <w:t>й обязательных требований в 202</w:t>
      </w:r>
      <w:r w:rsidR="007429D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сфере.</w:t>
      </w:r>
      <w:r w:rsidR="00426472" w:rsidRPr="00426472">
        <w:rPr>
          <w:rFonts w:ascii="Times New Roman" w:hAnsi="Times New Roman"/>
          <w:sz w:val="28"/>
          <w:szCs w:val="28"/>
        </w:rPr>
        <w:t xml:space="preserve"> </w:t>
      </w:r>
    </w:p>
    <w:sectPr w:rsidR="005C3BD4" w:rsidSect="007D6648">
      <w:headerReference w:type="default" r:id="rId2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69776" w14:textId="77777777" w:rsidR="00DF3BEA" w:rsidRDefault="00DF3BEA" w:rsidP="008E41D9">
      <w:pPr>
        <w:spacing w:after="0" w:line="240" w:lineRule="auto"/>
      </w:pPr>
      <w:r>
        <w:separator/>
      </w:r>
    </w:p>
  </w:endnote>
  <w:endnote w:type="continuationSeparator" w:id="0">
    <w:p w14:paraId="1CADB17B" w14:textId="77777777" w:rsidR="00DF3BEA" w:rsidRDefault="00DF3BEA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55199" w14:textId="77777777" w:rsidR="00DF3BEA" w:rsidRDefault="00DF3BEA" w:rsidP="008E41D9">
      <w:pPr>
        <w:spacing w:after="0" w:line="240" w:lineRule="auto"/>
      </w:pPr>
      <w:r>
        <w:separator/>
      </w:r>
    </w:p>
  </w:footnote>
  <w:footnote w:type="continuationSeparator" w:id="0">
    <w:p w14:paraId="20134128" w14:textId="77777777" w:rsidR="00DF3BEA" w:rsidRDefault="00DF3BEA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656BF542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783">
          <w:rPr>
            <w:noProof/>
          </w:rPr>
          <w:t>14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072BC"/>
    <w:rsid w:val="00015236"/>
    <w:rsid w:val="0002266D"/>
    <w:rsid w:val="000236BC"/>
    <w:rsid w:val="00023978"/>
    <w:rsid w:val="000260C3"/>
    <w:rsid w:val="000306CB"/>
    <w:rsid w:val="0003313C"/>
    <w:rsid w:val="000356BC"/>
    <w:rsid w:val="000414C2"/>
    <w:rsid w:val="0004168D"/>
    <w:rsid w:val="000429F5"/>
    <w:rsid w:val="000448B7"/>
    <w:rsid w:val="000523D7"/>
    <w:rsid w:val="00060696"/>
    <w:rsid w:val="0006167F"/>
    <w:rsid w:val="000631BD"/>
    <w:rsid w:val="000658AB"/>
    <w:rsid w:val="000662F5"/>
    <w:rsid w:val="00066F0E"/>
    <w:rsid w:val="000677A0"/>
    <w:rsid w:val="00075DD7"/>
    <w:rsid w:val="00077DA8"/>
    <w:rsid w:val="00080946"/>
    <w:rsid w:val="000956CE"/>
    <w:rsid w:val="000968F8"/>
    <w:rsid w:val="00097C38"/>
    <w:rsid w:val="000A08AA"/>
    <w:rsid w:val="000C13FF"/>
    <w:rsid w:val="000D117E"/>
    <w:rsid w:val="000D5C6F"/>
    <w:rsid w:val="000D7ED6"/>
    <w:rsid w:val="000F56A2"/>
    <w:rsid w:val="000F5AF4"/>
    <w:rsid w:val="000F5C10"/>
    <w:rsid w:val="001001FB"/>
    <w:rsid w:val="00100406"/>
    <w:rsid w:val="00111E36"/>
    <w:rsid w:val="00113507"/>
    <w:rsid w:val="00114008"/>
    <w:rsid w:val="00115D16"/>
    <w:rsid w:val="00116061"/>
    <w:rsid w:val="001165D3"/>
    <w:rsid w:val="00117B66"/>
    <w:rsid w:val="00122BD6"/>
    <w:rsid w:val="00122FCB"/>
    <w:rsid w:val="00127B43"/>
    <w:rsid w:val="0013520F"/>
    <w:rsid w:val="0014297F"/>
    <w:rsid w:val="001452E6"/>
    <w:rsid w:val="0014707B"/>
    <w:rsid w:val="00152B65"/>
    <w:rsid w:val="001557A4"/>
    <w:rsid w:val="00160A2D"/>
    <w:rsid w:val="00163857"/>
    <w:rsid w:val="00166322"/>
    <w:rsid w:val="00167A36"/>
    <w:rsid w:val="0017101F"/>
    <w:rsid w:val="00175632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97EA8"/>
    <w:rsid w:val="001A3A49"/>
    <w:rsid w:val="001A5397"/>
    <w:rsid w:val="001A633C"/>
    <w:rsid w:val="001A749D"/>
    <w:rsid w:val="001B1B8A"/>
    <w:rsid w:val="001C328D"/>
    <w:rsid w:val="001C6783"/>
    <w:rsid w:val="001D2099"/>
    <w:rsid w:val="001D3BA4"/>
    <w:rsid w:val="001D40E9"/>
    <w:rsid w:val="001D56CC"/>
    <w:rsid w:val="001D5715"/>
    <w:rsid w:val="001E1597"/>
    <w:rsid w:val="001E4C76"/>
    <w:rsid w:val="001F4BA8"/>
    <w:rsid w:val="001F4D08"/>
    <w:rsid w:val="00201023"/>
    <w:rsid w:val="0020464B"/>
    <w:rsid w:val="002055C1"/>
    <w:rsid w:val="002058A2"/>
    <w:rsid w:val="00206F87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37129"/>
    <w:rsid w:val="002453D3"/>
    <w:rsid w:val="00252978"/>
    <w:rsid w:val="002535EF"/>
    <w:rsid w:val="0025774A"/>
    <w:rsid w:val="00263C97"/>
    <w:rsid w:val="002662CF"/>
    <w:rsid w:val="002710DF"/>
    <w:rsid w:val="00277919"/>
    <w:rsid w:val="002816B1"/>
    <w:rsid w:val="00282853"/>
    <w:rsid w:val="0029521F"/>
    <w:rsid w:val="002A0C9A"/>
    <w:rsid w:val="002A72FE"/>
    <w:rsid w:val="002B5E1E"/>
    <w:rsid w:val="002B62B4"/>
    <w:rsid w:val="002C12E9"/>
    <w:rsid w:val="002C38E2"/>
    <w:rsid w:val="002C5A5B"/>
    <w:rsid w:val="002C7E90"/>
    <w:rsid w:val="002E32BB"/>
    <w:rsid w:val="002F0930"/>
    <w:rsid w:val="002F2BAB"/>
    <w:rsid w:val="002F4E79"/>
    <w:rsid w:val="002F7684"/>
    <w:rsid w:val="0030117A"/>
    <w:rsid w:val="0030417E"/>
    <w:rsid w:val="00304443"/>
    <w:rsid w:val="00304985"/>
    <w:rsid w:val="003103DA"/>
    <w:rsid w:val="00312E2E"/>
    <w:rsid w:val="00314C6A"/>
    <w:rsid w:val="00322D6C"/>
    <w:rsid w:val="00323D96"/>
    <w:rsid w:val="003252F0"/>
    <w:rsid w:val="00331FBE"/>
    <w:rsid w:val="003347D8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5F31"/>
    <w:rsid w:val="003A096F"/>
    <w:rsid w:val="003A2A38"/>
    <w:rsid w:val="003A34E9"/>
    <w:rsid w:val="003A6448"/>
    <w:rsid w:val="003A7B65"/>
    <w:rsid w:val="003B2471"/>
    <w:rsid w:val="003C4452"/>
    <w:rsid w:val="003C468B"/>
    <w:rsid w:val="003D19DC"/>
    <w:rsid w:val="003E081A"/>
    <w:rsid w:val="003E627D"/>
    <w:rsid w:val="003F040D"/>
    <w:rsid w:val="003F0EB5"/>
    <w:rsid w:val="003F2647"/>
    <w:rsid w:val="004003A9"/>
    <w:rsid w:val="00403106"/>
    <w:rsid w:val="0041004A"/>
    <w:rsid w:val="00421548"/>
    <w:rsid w:val="00425470"/>
    <w:rsid w:val="00426288"/>
    <w:rsid w:val="00426472"/>
    <w:rsid w:val="004319FF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1580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D07BF"/>
    <w:rsid w:val="004E3162"/>
    <w:rsid w:val="004E49E5"/>
    <w:rsid w:val="004E52FB"/>
    <w:rsid w:val="004F24EF"/>
    <w:rsid w:val="004F2DE8"/>
    <w:rsid w:val="004F3DE0"/>
    <w:rsid w:val="004F7E8E"/>
    <w:rsid w:val="00502947"/>
    <w:rsid w:val="0051200D"/>
    <w:rsid w:val="00515A92"/>
    <w:rsid w:val="005270A8"/>
    <w:rsid w:val="00530B6F"/>
    <w:rsid w:val="005366BD"/>
    <w:rsid w:val="00537B3B"/>
    <w:rsid w:val="0054170B"/>
    <w:rsid w:val="0054218A"/>
    <w:rsid w:val="00543AC6"/>
    <w:rsid w:val="00551F95"/>
    <w:rsid w:val="00555BA2"/>
    <w:rsid w:val="0057074C"/>
    <w:rsid w:val="00570BB8"/>
    <w:rsid w:val="005718AA"/>
    <w:rsid w:val="00581648"/>
    <w:rsid w:val="00595EAA"/>
    <w:rsid w:val="00597D6F"/>
    <w:rsid w:val="00597FE5"/>
    <w:rsid w:val="005A25F6"/>
    <w:rsid w:val="005A295A"/>
    <w:rsid w:val="005A47B9"/>
    <w:rsid w:val="005A516D"/>
    <w:rsid w:val="005B1AF8"/>
    <w:rsid w:val="005B4BAC"/>
    <w:rsid w:val="005C016A"/>
    <w:rsid w:val="005C186F"/>
    <w:rsid w:val="005C1BD4"/>
    <w:rsid w:val="005C3BD4"/>
    <w:rsid w:val="005C3CED"/>
    <w:rsid w:val="005C40DE"/>
    <w:rsid w:val="005C5559"/>
    <w:rsid w:val="005D1FBA"/>
    <w:rsid w:val="005D3ABF"/>
    <w:rsid w:val="005D46FE"/>
    <w:rsid w:val="005D4739"/>
    <w:rsid w:val="005D5337"/>
    <w:rsid w:val="005E18E0"/>
    <w:rsid w:val="005E3907"/>
    <w:rsid w:val="005E4E79"/>
    <w:rsid w:val="005E706B"/>
    <w:rsid w:val="005E7EB1"/>
    <w:rsid w:val="005F2C6A"/>
    <w:rsid w:val="005F40EF"/>
    <w:rsid w:val="005F6329"/>
    <w:rsid w:val="005F7E6E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22D1"/>
    <w:rsid w:val="00642EE4"/>
    <w:rsid w:val="006435B0"/>
    <w:rsid w:val="00646AC7"/>
    <w:rsid w:val="00652B8B"/>
    <w:rsid w:val="006619C4"/>
    <w:rsid w:val="00681A12"/>
    <w:rsid w:val="006832A6"/>
    <w:rsid w:val="00683767"/>
    <w:rsid w:val="0068772E"/>
    <w:rsid w:val="00692538"/>
    <w:rsid w:val="00692B5F"/>
    <w:rsid w:val="00695C5C"/>
    <w:rsid w:val="00696864"/>
    <w:rsid w:val="006A426D"/>
    <w:rsid w:val="006A45F5"/>
    <w:rsid w:val="006A6057"/>
    <w:rsid w:val="006A7E8B"/>
    <w:rsid w:val="006B013D"/>
    <w:rsid w:val="006C1AEB"/>
    <w:rsid w:val="006C3DAE"/>
    <w:rsid w:val="006C4AD3"/>
    <w:rsid w:val="006C79D4"/>
    <w:rsid w:val="006D1E2D"/>
    <w:rsid w:val="006D4EE6"/>
    <w:rsid w:val="006E0EAC"/>
    <w:rsid w:val="006E40F6"/>
    <w:rsid w:val="006E78BE"/>
    <w:rsid w:val="006F05CA"/>
    <w:rsid w:val="00700028"/>
    <w:rsid w:val="007004B1"/>
    <w:rsid w:val="00700FF6"/>
    <w:rsid w:val="00705F64"/>
    <w:rsid w:val="0071116A"/>
    <w:rsid w:val="00712BF1"/>
    <w:rsid w:val="00724897"/>
    <w:rsid w:val="007302D6"/>
    <w:rsid w:val="00730334"/>
    <w:rsid w:val="00732D78"/>
    <w:rsid w:val="00733B81"/>
    <w:rsid w:val="00740218"/>
    <w:rsid w:val="007429D3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A728B"/>
    <w:rsid w:val="007A7464"/>
    <w:rsid w:val="007B62A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6C93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816"/>
    <w:rsid w:val="00861BDF"/>
    <w:rsid w:val="00863608"/>
    <w:rsid w:val="00866672"/>
    <w:rsid w:val="008761CD"/>
    <w:rsid w:val="00881B04"/>
    <w:rsid w:val="00884DA3"/>
    <w:rsid w:val="00886AAE"/>
    <w:rsid w:val="00892E08"/>
    <w:rsid w:val="00893C16"/>
    <w:rsid w:val="008A2925"/>
    <w:rsid w:val="008A3B27"/>
    <w:rsid w:val="008A500E"/>
    <w:rsid w:val="008A6830"/>
    <w:rsid w:val="008A6F2A"/>
    <w:rsid w:val="008B43EC"/>
    <w:rsid w:val="008B5690"/>
    <w:rsid w:val="008B6540"/>
    <w:rsid w:val="008B77C1"/>
    <w:rsid w:val="008D10C7"/>
    <w:rsid w:val="008D1168"/>
    <w:rsid w:val="008D5EB7"/>
    <w:rsid w:val="008E1234"/>
    <w:rsid w:val="008E41D9"/>
    <w:rsid w:val="008E4CD7"/>
    <w:rsid w:val="008F064F"/>
    <w:rsid w:val="008F6B75"/>
    <w:rsid w:val="008F6D80"/>
    <w:rsid w:val="008F7B74"/>
    <w:rsid w:val="0090013E"/>
    <w:rsid w:val="009012CC"/>
    <w:rsid w:val="00905917"/>
    <w:rsid w:val="00905C12"/>
    <w:rsid w:val="00916634"/>
    <w:rsid w:val="00917B54"/>
    <w:rsid w:val="00920BC2"/>
    <w:rsid w:val="009262D7"/>
    <w:rsid w:val="00930EEE"/>
    <w:rsid w:val="009329C4"/>
    <w:rsid w:val="00933D1F"/>
    <w:rsid w:val="00934968"/>
    <w:rsid w:val="0093537E"/>
    <w:rsid w:val="009370CF"/>
    <w:rsid w:val="009441F1"/>
    <w:rsid w:val="00945865"/>
    <w:rsid w:val="009458BD"/>
    <w:rsid w:val="00947C0B"/>
    <w:rsid w:val="0095015F"/>
    <w:rsid w:val="009509BC"/>
    <w:rsid w:val="00953029"/>
    <w:rsid w:val="00955623"/>
    <w:rsid w:val="00962296"/>
    <w:rsid w:val="00971CCF"/>
    <w:rsid w:val="009748C1"/>
    <w:rsid w:val="00987733"/>
    <w:rsid w:val="00990518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3CB"/>
    <w:rsid w:val="009C5AFD"/>
    <w:rsid w:val="009E4441"/>
    <w:rsid w:val="009F1B83"/>
    <w:rsid w:val="009F3ECC"/>
    <w:rsid w:val="009F3F4B"/>
    <w:rsid w:val="00A001AD"/>
    <w:rsid w:val="00A02F59"/>
    <w:rsid w:val="00A0515A"/>
    <w:rsid w:val="00A05706"/>
    <w:rsid w:val="00A06909"/>
    <w:rsid w:val="00A161D2"/>
    <w:rsid w:val="00A21639"/>
    <w:rsid w:val="00A2252E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93789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6D74"/>
    <w:rsid w:val="00B07AB3"/>
    <w:rsid w:val="00B1682A"/>
    <w:rsid w:val="00B21A30"/>
    <w:rsid w:val="00B22AAA"/>
    <w:rsid w:val="00B250FD"/>
    <w:rsid w:val="00B35EBA"/>
    <w:rsid w:val="00B45DBF"/>
    <w:rsid w:val="00B505F7"/>
    <w:rsid w:val="00B50888"/>
    <w:rsid w:val="00B52F62"/>
    <w:rsid w:val="00B60F49"/>
    <w:rsid w:val="00B61A65"/>
    <w:rsid w:val="00B62CD8"/>
    <w:rsid w:val="00B62EEE"/>
    <w:rsid w:val="00B63940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A7783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C02ACC"/>
    <w:rsid w:val="00C03BF6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1968"/>
    <w:rsid w:val="00C5716E"/>
    <w:rsid w:val="00C67D57"/>
    <w:rsid w:val="00C7189A"/>
    <w:rsid w:val="00C76842"/>
    <w:rsid w:val="00C8308C"/>
    <w:rsid w:val="00C84870"/>
    <w:rsid w:val="00C8754A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1D7A"/>
    <w:rsid w:val="00CE2EE5"/>
    <w:rsid w:val="00CE4295"/>
    <w:rsid w:val="00CE6165"/>
    <w:rsid w:val="00CF01E6"/>
    <w:rsid w:val="00CF0703"/>
    <w:rsid w:val="00CF140F"/>
    <w:rsid w:val="00CF4CCF"/>
    <w:rsid w:val="00CF5FB1"/>
    <w:rsid w:val="00CF6F1A"/>
    <w:rsid w:val="00CF7A62"/>
    <w:rsid w:val="00D009F1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37C6F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3929"/>
    <w:rsid w:val="00D664C1"/>
    <w:rsid w:val="00D736CE"/>
    <w:rsid w:val="00D76FAF"/>
    <w:rsid w:val="00D825E6"/>
    <w:rsid w:val="00D84B51"/>
    <w:rsid w:val="00D91AB0"/>
    <w:rsid w:val="00D95815"/>
    <w:rsid w:val="00DA459F"/>
    <w:rsid w:val="00DA5491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DF3BEA"/>
    <w:rsid w:val="00E01075"/>
    <w:rsid w:val="00E016FB"/>
    <w:rsid w:val="00E036DE"/>
    <w:rsid w:val="00E1128D"/>
    <w:rsid w:val="00E21E6F"/>
    <w:rsid w:val="00E3160C"/>
    <w:rsid w:val="00E32B1E"/>
    <w:rsid w:val="00E34BE0"/>
    <w:rsid w:val="00E40186"/>
    <w:rsid w:val="00E4086A"/>
    <w:rsid w:val="00E618AC"/>
    <w:rsid w:val="00E721A8"/>
    <w:rsid w:val="00E738F7"/>
    <w:rsid w:val="00E76664"/>
    <w:rsid w:val="00E779F0"/>
    <w:rsid w:val="00E83ACD"/>
    <w:rsid w:val="00E93BBD"/>
    <w:rsid w:val="00E97CDA"/>
    <w:rsid w:val="00E97FC6"/>
    <w:rsid w:val="00EA1212"/>
    <w:rsid w:val="00EA3BB7"/>
    <w:rsid w:val="00EA42F0"/>
    <w:rsid w:val="00EC1F38"/>
    <w:rsid w:val="00EC56A8"/>
    <w:rsid w:val="00ED231D"/>
    <w:rsid w:val="00ED72E1"/>
    <w:rsid w:val="00EE099E"/>
    <w:rsid w:val="00EE349C"/>
    <w:rsid w:val="00EE367A"/>
    <w:rsid w:val="00EE4EDC"/>
    <w:rsid w:val="00F02A7F"/>
    <w:rsid w:val="00F039B9"/>
    <w:rsid w:val="00F041B9"/>
    <w:rsid w:val="00F05379"/>
    <w:rsid w:val="00F055C0"/>
    <w:rsid w:val="00F11624"/>
    <w:rsid w:val="00F1373D"/>
    <w:rsid w:val="00F1426C"/>
    <w:rsid w:val="00F14A2B"/>
    <w:rsid w:val="00F207F2"/>
    <w:rsid w:val="00F22F93"/>
    <w:rsid w:val="00F23026"/>
    <w:rsid w:val="00F240E7"/>
    <w:rsid w:val="00F26B9D"/>
    <w:rsid w:val="00F33436"/>
    <w:rsid w:val="00F457FD"/>
    <w:rsid w:val="00F473BC"/>
    <w:rsid w:val="00F4783B"/>
    <w:rsid w:val="00F53C43"/>
    <w:rsid w:val="00F5679D"/>
    <w:rsid w:val="00F632D7"/>
    <w:rsid w:val="00F74988"/>
    <w:rsid w:val="00F750A7"/>
    <w:rsid w:val="00F8109C"/>
    <w:rsid w:val="00F82ACF"/>
    <w:rsid w:val="00F846B8"/>
    <w:rsid w:val="00F847D1"/>
    <w:rsid w:val="00FA5D24"/>
    <w:rsid w:val="00FA6439"/>
    <w:rsid w:val="00FA6807"/>
    <w:rsid w:val="00FA7043"/>
    <w:rsid w:val="00FB0FE1"/>
    <w:rsid w:val="00FB688C"/>
    <w:rsid w:val="00FC7F31"/>
    <w:rsid w:val="00FD051B"/>
    <w:rsid w:val="00FD3823"/>
    <w:rsid w:val="00FD5AF5"/>
    <w:rsid w:val="00FE1B41"/>
    <w:rsid w:val="00FE1D1F"/>
    <w:rsid w:val="00FE4149"/>
    <w:rsid w:val="00FF03AA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7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314820&amp;date=16.12.2022" TargetMode="External"/><Relationship Id="rId3" Type="http://schemas.openxmlformats.org/officeDocument/2006/relationships/styles" Target="styles.xml"/><Relationship Id="rId21" Type="http://schemas.openxmlformats.org/officeDocument/2006/relationships/hyperlink" Target="http://tarifkurs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33434&amp;date=16.12.202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417&amp;date=16.12.2022" TargetMode="External"/><Relationship Id="rId20" Type="http://schemas.openxmlformats.org/officeDocument/2006/relationships/hyperlink" Target="https://login.consultant.ru/link/?req=doc&amp;base=LAW&amp;n=4334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434&amp;dst=100509&amp;field=134&amp;date=16.12.2022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1F6738813114FF8C4B17DE940A22773BDF45AFE2EEBD9FF826BEAF53345AC7F9CE32D2BCE054966A1FF7431377ADE1786F56CF9127D1I" TargetMode="External"/><Relationship Id="rId19" Type="http://schemas.openxmlformats.org/officeDocument/2006/relationships/hyperlink" Target="https://login.consultant.ru/link/?req=doc&amp;base=LAW&amp;n=433434&amp;dst=100572&amp;field=134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87BB-52A0-40B8-83A6-D7413160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4924</Words>
  <Characters>28072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32931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2</cp:revision>
  <cp:lastPrinted>2023-06-23T08:46:00Z</cp:lastPrinted>
  <dcterms:created xsi:type="dcterms:W3CDTF">2024-09-30T07:16:00Z</dcterms:created>
  <dcterms:modified xsi:type="dcterms:W3CDTF">2024-09-30T07:16:00Z</dcterms:modified>
</cp:coreProperties>
</file>