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C06B8C" w:rsidRPr="002C0B09" w:rsidRDefault="00C06B8C">
      <w:pPr>
        <w:rPr>
          <w:sz w:val="28"/>
        </w:rPr>
      </w:pPr>
    </w:p>
    <w:p w:rsidR="00C06B8C" w:rsidRPr="002C0B09" w:rsidRDefault="00986D57">
      <w:pPr>
        <w:rPr>
          <w:sz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65.05pt;margin-top:-36pt;width:65.85pt;height:67.75pt;z-index:251657728;mso-wrap-distance-left:7.1pt;mso-wrap-distance-right:7.1pt;mso-position-horizontal-relative:page" filled="t">
            <v:fill color2="black"/>
            <v:imagedata r:id="rId8" o:title=""/>
            <w10:wrap type="square" anchorx="page"/>
          </v:shape>
          <o:OLEObject Type="Embed" ProgID="Word.Picture.8" ShapeID="_x0000_s1026" DrawAspect="Content" ObjectID="_1664279227" r:id="rId9"/>
        </w:object>
      </w:r>
    </w:p>
    <w:p w:rsidR="00C06B8C" w:rsidRPr="002C0B09" w:rsidRDefault="00C06B8C">
      <w:pPr>
        <w:rPr>
          <w:sz w:val="28"/>
        </w:rPr>
      </w:pPr>
    </w:p>
    <w:p w:rsidR="00C06B8C" w:rsidRPr="002C0B09" w:rsidRDefault="00C06B8C">
      <w:pPr>
        <w:rPr>
          <w:sz w:val="28"/>
        </w:rPr>
      </w:pPr>
    </w:p>
    <w:p w:rsidR="00C06B8C" w:rsidRPr="002C0B09" w:rsidRDefault="00C06B8C">
      <w:pPr>
        <w:jc w:val="center"/>
        <w:rPr>
          <w:b/>
          <w:sz w:val="28"/>
        </w:rPr>
      </w:pPr>
      <w:r w:rsidRPr="002C0B09">
        <w:rPr>
          <w:b/>
          <w:sz w:val="28"/>
        </w:rPr>
        <w:t>АДМИНИСТРАЦИЯ КУРСКОЙ ОБЛАСТИ</w:t>
      </w:r>
    </w:p>
    <w:p w:rsidR="00C06B8C" w:rsidRPr="002C0B09" w:rsidRDefault="00C06B8C">
      <w:pPr>
        <w:jc w:val="center"/>
        <w:rPr>
          <w:b/>
          <w:sz w:val="28"/>
        </w:rPr>
      </w:pPr>
    </w:p>
    <w:p w:rsidR="00C06B8C" w:rsidRPr="002C0B09" w:rsidRDefault="00C06B8C">
      <w:pPr>
        <w:jc w:val="center"/>
        <w:rPr>
          <w:b/>
          <w:sz w:val="28"/>
        </w:rPr>
      </w:pPr>
      <w:r w:rsidRPr="002C0B09">
        <w:rPr>
          <w:b/>
          <w:sz w:val="28"/>
        </w:rPr>
        <w:t>КОМИТЕТ ПО ТАРИФАМ И ЦЕНАМ КУРСКОЙ ОБЛАСТИ</w:t>
      </w:r>
    </w:p>
    <w:p w:rsidR="00C06B8C" w:rsidRPr="002C0B09" w:rsidRDefault="00C06B8C">
      <w:pPr>
        <w:rPr>
          <w:b/>
          <w:sz w:val="28"/>
        </w:rPr>
      </w:pPr>
    </w:p>
    <w:p w:rsidR="00C06B8C" w:rsidRPr="002C0B09" w:rsidRDefault="00C06B8C">
      <w:pPr>
        <w:jc w:val="center"/>
        <w:rPr>
          <w:b/>
          <w:sz w:val="28"/>
        </w:rPr>
      </w:pPr>
      <w:r w:rsidRPr="002C0B09">
        <w:rPr>
          <w:b/>
          <w:sz w:val="28"/>
        </w:rPr>
        <w:t xml:space="preserve"> П Р О Т О К О Л </w:t>
      </w:r>
    </w:p>
    <w:p w:rsidR="00C06B8C" w:rsidRPr="002C0B09" w:rsidRDefault="00C06B8C">
      <w:pPr>
        <w:jc w:val="center"/>
        <w:rPr>
          <w:b/>
          <w:sz w:val="28"/>
        </w:rPr>
      </w:pPr>
    </w:p>
    <w:p w:rsidR="00C06B8C" w:rsidRPr="002C0B09" w:rsidRDefault="00C06B8C">
      <w:pPr>
        <w:jc w:val="center"/>
        <w:rPr>
          <w:b/>
          <w:sz w:val="27"/>
          <w:szCs w:val="27"/>
        </w:rPr>
      </w:pPr>
      <w:r w:rsidRPr="002C0B09">
        <w:rPr>
          <w:b/>
          <w:sz w:val="27"/>
          <w:szCs w:val="27"/>
        </w:rPr>
        <w:t>заседания Правления комитета по тарифам и ценам Курской области</w:t>
      </w:r>
    </w:p>
    <w:p w:rsidR="00C06B8C" w:rsidRPr="002C0B09" w:rsidRDefault="00C06B8C"/>
    <w:p w:rsidR="00C06B8C" w:rsidRPr="002C0B09" w:rsidRDefault="00C06B8C"/>
    <w:p w:rsidR="00591F32" w:rsidRDefault="00591F32"/>
    <w:p w:rsidR="00AF2C4D" w:rsidRPr="006A7D73" w:rsidRDefault="00841D5C" w:rsidP="009A7A9E">
      <w:pPr>
        <w:rPr>
          <w:sz w:val="27"/>
          <w:szCs w:val="27"/>
        </w:rPr>
      </w:pPr>
      <w:r>
        <w:rPr>
          <w:sz w:val="27"/>
          <w:szCs w:val="27"/>
          <w:u w:val="single"/>
        </w:rPr>
        <w:t>1</w:t>
      </w:r>
      <w:r w:rsidR="0049290C">
        <w:rPr>
          <w:sz w:val="27"/>
          <w:szCs w:val="27"/>
          <w:u w:val="single"/>
        </w:rPr>
        <w:t>5</w:t>
      </w:r>
      <w:r w:rsidR="001D778A">
        <w:rPr>
          <w:sz w:val="27"/>
          <w:szCs w:val="27"/>
          <w:u w:val="single"/>
        </w:rPr>
        <w:t xml:space="preserve"> </w:t>
      </w:r>
      <w:r w:rsidR="00C37E49">
        <w:rPr>
          <w:sz w:val="27"/>
          <w:szCs w:val="27"/>
          <w:u w:val="single"/>
        </w:rPr>
        <w:t>октября</w:t>
      </w:r>
      <w:r w:rsidR="009A7A9E" w:rsidRPr="006A7D73">
        <w:rPr>
          <w:sz w:val="27"/>
          <w:szCs w:val="27"/>
          <w:u w:val="single"/>
        </w:rPr>
        <w:t xml:space="preserve"> 20</w:t>
      </w:r>
      <w:r w:rsidR="0049290C">
        <w:rPr>
          <w:sz w:val="27"/>
          <w:szCs w:val="27"/>
          <w:u w:val="single"/>
        </w:rPr>
        <w:t>20</w:t>
      </w:r>
      <w:r w:rsidR="009A7A9E" w:rsidRPr="006A7D73">
        <w:rPr>
          <w:sz w:val="27"/>
          <w:szCs w:val="27"/>
          <w:u w:val="single"/>
        </w:rPr>
        <w:t xml:space="preserve"> года</w:t>
      </w:r>
      <w:r>
        <w:rPr>
          <w:sz w:val="27"/>
          <w:szCs w:val="27"/>
          <w:u w:val="single"/>
        </w:rPr>
        <w:tab/>
      </w:r>
      <w:r w:rsidR="00AF2C4D" w:rsidRPr="006A7D73">
        <w:rPr>
          <w:sz w:val="27"/>
          <w:szCs w:val="27"/>
        </w:rPr>
        <w:tab/>
      </w:r>
      <w:r w:rsidR="00AF2C4D" w:rsidRPr="006A7D73">
        <w:rPr>
          <w:sz w:val="27"/>
          <w:szCs w:val="27"/>
        </w:rPr>
        <w:tab/>
      </w:r>
      <w:r w:rsidR="009A7A9E" w:rsidRPr="006A7D73">
        <w:rPr>
          <w:sz w:val="27"/>
          <w:szCs w:val="27"/>
        </w:rPr>
        <w:t>г. Курск</w:t>
      </w:r>
      <w:r w:rsidR="009A7A9E" w:rsidRPr="006A7D73">
        <w:rPr>
          <w:sz w:val="27"/>
          <w:szCs w:val="27"/>
        </w:rPr>
        <w:tab/>
      </w:r>
      <w:r w:rsidR="009A7A9E" w:rsidRPr="006A7D73">
        <w:rPr>
          <w:sz w:val="27"/>
          <w:szCs w:val="27"/>
        </w:rPr>
        <w:tab/>
      </w:r>
      <w:r w:rsidR="0049290C">
        <w:rPr>
          <w:sz w:val="27"/>
          <w:szCs w:val="27"/>
        </w:rPr>
        <w:t xml:space="preserve">         </w:t>
      </w:r>
      <w:r w:rsidR="00AF2C4D" w:rsidRPr="006A7D73">
        <w:rPr>
          <w:sz w:val="27"/>
          <w:szCs w:val="27"/>
        </w:rPr>
        <w:t>№</w:t>
      </w:r>
      <w:r w:rsidR="0049290C">
        <w:rPr>
          <w:sz w:val="27"/>
          <w:szCs w:val="27"/>
        </w:rPr>
        <w:t xml:space="preserve"> </w:t>
      </w:r>
      <w:r w:rsidR="0049290C" w:rsidRPr="0049290C">
        <w:rPr>
          <w:sz w:val="27"/>
          <w:szCs w:val="27"/>
          <w:u w:val="single"/>
        </w:rPr>
        <w:t>42-вод-43-вод</w:t>
      </w:r>
    </w:p>
    <w:p w:rsidR="00C06B8C" w:rsidRPr="006A7D73" w:rsidRDefault="00C06B8C">
      <w:pPr>
        <w:jc w:val="both"/>
        <w:rPr>
          <w:sz w:val="27"/>
          <w:szCs w:val="27"/>
        </w:rPr>
      </w:pPr>
    </w:p>
    <w:p w:rsidR="004D5E11" w:rsidRPr="006A7D73" w:rsidRDefault="004D5E11">
      <w:pPr>
        <w:jc w:val="both"/>
        <w:rPr>
          <w:sz w:val="27"/>
          <w:szCs w:val="27"/>
        </w:rPr>
      </w:pPr>
    </w:p>
    <w:tbl>
      <w:tblPr>
        <w:tblW w:w="9322" w:type="dxa"/>
        <w:tblLook w:val="01E0" w:firstRow="1" w:lastRow="1" w:firstColumn="1" w:lastColumn="1" w:noHBand="0" w:noVBand="0"/>
      </w:tblPr>
      <w:tblGrid>
        <w:gridCol w:w="3510"/>
        <w:gridCol w:w="3544"/>
        <w:gridCol w:w="2268"/>
      </w:tblGrid>
      <w:tr w:rsidR="00FA426B" w:rsidRPr="006A7D73" w:rsidTr="00B10300">
        <w:trPr>
          <w:trHeight w:val="284"/>
        </w:trPr>
        <w:tc>
          <w:tcPr>
            <w:tcW w:w="3510" w:type="dxa"/>
            <w:shd w:val="clear" w:color="auto" w:fill="auto"/>
          </w:tcPr>
          <w:p w:rsidR="00FA426B" w:rsidRPr="006A7D73" w:rsidRDefault="00FA426B" w:rsidP="00B10300">
            <w:pPr>
              <w:jc w:val="both"/>
              <w:rPr>
                <w:sz w:val="27"/>
                <w:szCs w:val="27"/>
              </w:rPr>
            </w:pPr>
            <w:r w:rsidRPr="006A7D73">
              <w:rPr>
                <w:sz w:val="27"/>
                <w:szCs w:val="27"/>
              </w:rPr>
              <w:t>Председательствующий</w:t>
            </w:r>
          </w:p>
        </w:tc>
        <w:tc>
          <w:tcPr>
            <w:tcW w:w="3544" w:type="dxa"/>
            <w:shd w:val="clear" w:color="auto" w:fill="auto"/>
          </w:tcPr>
          <w:p w:rsidR="00FA426B" w:rsidRPr="006A7D73" w:rsidRDefault="00FA426B" w:rsidP="00B10300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2268" w:type="dxa"/>
            <w:shd w:val="clear" w:color="auto" w:fill="auto"/>
          </w:tcPr>
          <w:p w:rsidR="0049290C" w:rsidRDefault="0049290C" w:rsidP="0049290C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Чурилина В.Н.</w:t>
            </w:r>
          </w:p>
          <w:p w:rsidR="00057896" w:rsidRPr="006A7D73" w:rsidRDefault="00057896" w:rsidP="00057896">
            <w:pPr>
              <w:jc w:val="both"/>
              <w:rPr>
                <w:sz w:val="27"/>
                <w:szCs w:val="27"/>
              </w:rPr>
            </w:pPr>
          </w:p>
        </w:tc>
      </w:tr>
      <w:tr w:rsidR="00E063D8" w:rsidRPr="006A7D73" w:rsidTr="00B10300">
        <w:trPr>
          <w:trHeight w:val="284"/>
        </w:trPr>
        <w:tc>
          <w:tcPr>
            <w:tcW w:w="3510" w:type="dxa"/>
            <w:shd w:val="clear" w:color="auto" w:fill="auto"/>
          </w:tcPr>
          <w:p w:rsidR="00E063D8" w:rsidRPr="006A7D73" w:rsidRDefault="00E063D8" w:rsidP="00B10300">
            <w:pPr>
              <w:jc w:val="both"/>
              <w:rPr>
                <w:sz w:val="27"/>
                <w:szCs w:val="27"/>
              </w:rPr>
            </w:pPr>
          </w:p>
          <w:p w:rsidR="00E063D8" w:rsidRPr="006A7D73" w:rsidRDefault="00E063D8" w:rsidP="00B10300">
            <w:pPr>
              <w:jc w:val="both"/>
              <w:rPr>
                <w:sz w:val="27"/>
                <w:szCs w:val="27"/>
              </w:rPr>
            </w:pPr>
            <w:r w:rsidRPr="006A7D73">
              <w:rPr>
                <w:sz w:val="27"/>
                <w:szCs w:val="27"/>
              </w:rPr>
              <w:t xml:space="preserve">Члены </w:t>
            </w:r>
            <w:proofErr w:type="gramStart"/>
            <w:r w:rsidRPr="006A7D73">
              <w:rPr>
                <w:sz w:val="27"/>
                <w:szCs w:val="27"/>
              </w:rPr>
              <w:t>Правления:</w:t>
            </w:r>
            <w:r w:rsidRPr="006A7D73">
              <w:rPr>
                <w:sz w:val="27"/>
                <w:szCs w:val="27"/>
              </w:rPr>
              <w:tab/>
            </w:r>
            <w:proofErr w:type="gramEnd"/>
          </w:p>
        </w:tc>
        <w:tc>
          <w:tcPr>
            <w:tcW w:w="3544" w:type="dxa"/>
            <w:shd w:val="clear" w:color="auto" w:fill="auto"/>
          </w:tcPr>
          <w:p w:rsidR="00E063D8" w:rsidRPr="00797020" w:rsidRDefault="00E063D8" w:rsidP="00B10300">
            <w:pPr>
              <w:jc w:val="both"/>
              <w:rPr>
                <w:color w:val="FF0000"/>
                <w:sz w:val="27"/>
                <w:szCs w:val="27"/>
              </w:rPr>
            </w:pPr>
          </w:p>
        </w:tc>
        <w:tc>
          <w:tcPr>
            <w:tcW w:w="2268" w:type="dxa"/>
            <w:shd w:val="clear" w:color="auto" w:fill="auto"/>
          </w:tcPr>
          <w:p w:rsidR="0049290C" w:rsidRDefault="0049290C" w:rsidP="00AF2C4D">
            <w:pPr>
              <w:jc w:val="both"/>
              <w:rPr>
                <w:sz w:val="27"/>
                <w:szCs w:val="27"/>
              </w:rPr>
            </w:pPr>
          </w:p>
          <w:p w:rsidR="00C37E49" w:rsidRDefault="00C37E49" w:rsidP="00AF2C4D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Ступишина Т.В.</w:t>
            </w:r>
          </w:p>
          <w:p w:rsidR="00C37E49" w:rsidRPr="00F97802" w:rsidRDefault="00C37E49" w:rsidP="00AF2C4D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Золотухина Г.Н.</w:t>
            </w:r>
          </w:p>
          <w:p w:rsidR="00A1653B" w:rsidRPr="00F97802" w:rsidRDefault="00797020" w:rsidP="00AF2C4D">
            <w:pPr>
              <w:jc w:val="both"/>
              <w:rPr>
                <w:sz w:val="27"/>
                <w:szCs w:val="27"/>
              </w:rPr>
            </w:pPr>
            <w:r w:rsidRPr="00F97802">
              <w:rPr>
                <w:sz w:val="27"/>
                <w:szCs w:val="27"/>
              </w:rPr>
              <w:t>Куч Ю.Ю.</w:t>
            </w:r>
          </w:p>
        </w:tc>
      </w:tr>
      <w:tr w:rsidR="00E063D8" w:rsidRPr="006A7D73" w:rsidTr="00B10300">
        <w:trPr>
          <w:trHeight w:val="284"/>
        </w:trPr>
        <w:tc>
          <w:tcPr>
            <w:tcW w:w="3510" w:type="dxa"/>
            <w:shd w:val="clear" w:color="auto" w:fill="auto"/>
          </w:tcPr>
          <w:p w:rsidR="00E063D8" w:rsidRPr="006A7D73" w:rsidRDefault="00E063D8" w:rsidP="00B10300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3544" w:type="dxa"/>
            <w:shd w:val="clear" w:color="auto" w:fill="auto"/>
          </w:tcPr>
          <w:p w:rsidR="00E063D8" w:rsidRPr="006A7D73" w:rsidRDefault="00E063D8" w:rsidP="00B10300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2268" w:type="dxa"/>
            <w:shd w:val="clear" w:color="auto" w:fill="auto"/>
          </w:tcPr>
          <w:p w:rsidR="00A1653B" w:rsidRDefault="00A1653B" w:rsidP="00AF2C4D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Махно Г.Г.</w:t>
            </w:r>
          </w:p>
          <w:p w:rsidR="00A1653B" w:rsidRPr="006A7D73" w:rsidRDefault="00A1653B" w:rsidP="00AF2C4D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Сергеева Е.Н.</w:t>
            </w:r>
          </w:p>
          <w:p w:rsidR="00E063D8" w:rsidRPr="006A7D73" w:rsidRDefault="00E063D8" w:rsidP="00AF2C4D">
            <w:pPr>
              <w:jc w:val="both"/>
              <w:rPr>
                <w:sz w:val="27"/>
                <w:szCs w:val="27"/>
              </w:rPr>
            </w:pPr>
          </w:p>
        </w:tc>
      </w:tr>
    </w:tbl>
    <w:p w:rsidR="00E13ACA" w:rsidRPr="00E318AC" w:rsidRDefault="00E13ACA" w:rsidP="001F7E31">
      <w:pPr>
        <w:jc w:val="both"/>
        <w:rPr>
          <w:sz w:val="27"/>
          <w:szCs w:val="27"/>
        </w:rPr>
      </w:pPr>
    </w:p>
    <w:p w:rsidR="00C06B8C" w:rsidRPr="00996BDE" w:rsidRDefault="00C06B8C">
      <w:pPr>
        <w:pStyle w:val="2"/>
        <w:tabs>
          <w:tab w:val="left" w:pos="576"/>
        </w:tabs>
        <w:rPr>
          <w:sz w:val="27"/>
          <w:szCs w:val="27"/>
        </w:rPr>
      </w:pPr>
      <w:r w:rsidRPr="00996BDE">
        <w:rPr>
          <w:sz w:val="27"/>
          <w:szCs w:val="27"/>
        </w:rPr>
        <w:t>ПОВЕСТКА ДНЯ:</w:t>
      </w:r>
    </w:p>
    <w:p w:rsidR="00C06B8C" w:rsidRPr="00996BDE" w:rsidRDefault="00C06B8C">
      <w:pPr>
        <w:pStyle w:val="ac"/>
        <w:rPr>
          <w:sz w:val="27"/>
          <w:szCs w:val="27"/>
        </w:rPr>
      </w:pPr>
    </w:p>
    <w:p w:rsidR="001E559D" w:rsidRPr="00A4050B" w:rsidRDefault="00A4050B" w:rsidP="00D31700">
      <w:pPr>
        <w:widowControl w:val="0"/>
        <w:jc w:val="center"/>
        <w:textAlignment w:val="baseline"/>
        <w:rPr>
          <w:bCs/>
          <w:sz w:val="27"/>
          <w:szCs w:val="27"/>
        </w:rPr>
      </w:pPr>
      <w:r w:rsidRPr="00A4050B">
        <w:rPr>
          <w:bCs/>
          <w:sz w:val="27"/>
          <w:szCs w:val="27"/>
        </w:rPr>
        <w:t xml:space="preserve">Корректировка установленных тарифов на питьевую воду и водоотведение для потребителей МУП «ЖКХ п. </w:t>
      </w:r>
      <w:proofErr w:type="spellStart"/>
      <w:r w:rsidRPr="00A4050B">
        <w:rPr>
          <w:bCs/>
          <w:sz w:val="27"/>
          <w:szCs w:val="27"/>
        </w:rPr>
        <w:t>Олымский</w:t>
      </w:r>
      <w:proofErr w:type="spellEnd"/>
      <w:r w:rsidRPr="00A4050B">
        <w:rPr>
          <w:bCs/>
          <w:sz w:val="27"/>
          <w:szCs w:val="27"/>
        </w:rPr>
        <w:t>» на 202</w:t>
      </w:r>
      <w:r w:rsidR="0049290C">
        <w:rPr>
          <w:bCs/>
          <w:sz w:val="27"/>
          <w:szCs w:val="27"/>
        </w:rPr>
        <w:t>1</w:t>
      </w:r>
      <w:r w:rsidRPr="00A4050B">
        <w:rPr>
          <w:bCs/>
          <w:sz w:val="27"/>
          <w:szCs w:val="27"/>
        </w:rPr>
        <w:t xml:space="preserve"> год</w:t>
      </w:r>
      <w:r w:rsidR="009C0521" w:rsidRPr="00A4050B">
        <w:rPr>
          <w:bCs/>
          <w:sz w:val="27"/>
          <w:szCs w:val="27"/>
        </w:rPr>
        <w:t>.</w:t>
      </w:r>
    </w:p>
    <w:p w:rsidR="00357890" w:rsidRPr="00996BDE" w:rsidRDefault="00357890" w:rsidP="00B40026">
      <w:pPr>
        <w:ind w:firstLine="709"/>
        <w:jc w:val="center"/>
        <w:rPr>
          <w:sz w:val="27"/>
          <w:szCs w:val="27"/>
        </w:rPr>
      </w:pPr>
    </w:p>
    <w:p w:rsidR="001E559D" w:rsidRPr="0097228F" w:rsidRDefault="0049290C" w:rsidP="00A1653B">
      <w:pPr>
        <w:widowControl w:val="0"/>
        <w:ind w:firstLine="709"/>
        <w:jc w:val="both"/>
        <w:textAlignment w:val="baseline"/>
        <w:rPr>
          <w:bCs/>
          <w:sz w:val="27"/>
          <w:szCs w:val="27"/>
        </w:rPr>
      </w:pPr>
      <w:r>
        <w:rPr>
          <w:sz w:val="27"/>
          <w:szCs w:val="27"/>
        </w:rPr>
        <w:t>Исполняющий обязанности</w:t>
      </w:r>
      <w:r w:rsidRPr="00220AB0">
        <w:rPr>
          <w:sz w:val="27"/>
          <w:szCs w:val="27"/>
        </w:rPr>
        <w:t xml:space="preserve"> председателя комитета по тарифам и ценам Курской области – заместитель председателя Правления – Чурилина В.Н. сообщила</w:t>
      </w:r>
      <w:r w:rsidR="002B1F81" w:rsidRPr="00973FB4">
        <w:rPr>
          <w:sz w:val="27"/>
          <w:szCs w:val="27"/>
        </w:rPr>
        <w:t xml:space="preserve">, </w:t>
      </w:r>
      <w:r w:rsidR="00CC0A66" w:rsidRPr="00973FB4">
        <w:rPr>
          <w:sz w:val="27"/>
          <w:szCs w:val="27"/>
        </w:rPr>
        <w:t xml:space="preserve">что на заседании Правления будет рассмотрено предложение экспертной группы комитета по тарифам и ценам Курской </w:t>
      </w:r>
      <w:r w:rsidR="00CC0A66" w:rsidRPr="00841D5C">
        <w:rPr>
          <w:sz w:val="27"/>
          <w:szCs w:val="27"/>
        </w:rPr>
        <w:t>области</w:t>
      </w:r>
      <w:r w:rsidR="00841D5C" w:rsidRPr="00841D5C">
        <w:rPr>
          <w:sz w:val="27"/>
          <w:szCs w:val="27"/>
        </w:rPr>
        <w:t xml:space="preserve"> </w:t>
      </w:r>
      <w:r w:rsidR="00A4050B">
        <w:rPr>
          <w:sz w:val="27"/>
          <w:szCs w:val="27"/>
        </w:rPr>
        <w:t>к</w:t>
      </w:r>
      <w:r w:rsidR="00A4050B" w:rsidRPr="00A4050B">
        <w:rPr>
          <w:bCs/>
          <w:sz w:val="27"/>
          <w:szCs w:val="27"/>
        </w:rPr>
        <w:t>орректировк</w:t>
      </w:r>
      <w:r w:rsidR="00A4050B">
        <w:rPr>
          <w:bCs/>
          <w:sz w:val="27"/>
          <w:szCs w:val="27"/>
        </w:rPr>
        <w:t>е</w:t>
      </w:r>
      <w:r w:rsidR="00A4050B" w:rsidRPr="00A4050B">
        <w:rPr>
          <w:bCs/>
          <w:sz w:val="27"/>
          <w:szCs w:val="27"/>
        </w:rPr>
        <w:t xml:space="preserve"> установленных тарифов на питьевую воду и водоотведение для потребителей МУП «ЖКХ п. </w:t>
      </w:r>
      <w:proofErr w:type="spellStart"/>
      <w:r w:rsidR="00A4050B" w:rsidRPr="00A4050B">
        <w:rPr>
          <w:bCs/>
          <w:sz w:val="27"/>
          <w:szCs w:val="27"/>
        </w:rPr>
        <w:t>Олымский</w:t>
      </w:r>
      <w:proofErr w:type="spellEnd"/>
      <w:r w:rsidR="00A4050B" w:rsidRPr="00A4050B">
        <w:rPr>
          <w:bCs/>
          <w:sz w:val="27"/>
          <w:szCs w:val="27"/>
        </w:rPr>
        <w:t>» на 202</w:t>
      </w:r>
      <w:r>
        <w:rPr>
          <w:bCs/>
          <w:sz w:val="27"/>
          <w:szCs w:val="27"/>
        </w:rPr>
        <w:t>1</w:t>
      </w:r>
      <w:r w:rsidR="00A4050B" w:rsidRPr="00A4050B">
        <w:rPr>
          <w:bCs/>
          <w:sz w:val="27"/>
          <w:szCs w:val="27"/>
        </w:rPr>
        <w:t xml:space="preserve"> год</w:t>
      </w:r>
      <w:r w:rsidR="00A4050B">
        <w:rPr>
          <w:bCs/>
          <w:sz w:val="27"/>
          <w:szCs w:val="27"/>
        </w:rPr>
        <w:t>.</w:t>
      </w:r>
    </w:p>
    <w:p w:rsidR="0097228F" w:rsidRPr="0025002E" w:rsidRDefault="00BE27C4" w:rsidP="0097228F">
      <w:pPr>
        <w:tabs>
          <w:tab w:val="left" w:pos="720"/>
          <w:tab w:val="left" w:pos="1140"/>
          <w:tab w:val="right" w:pos="9070"/>
        </w:tabs>
        <w:jc w:val="both"/>
        <w:rPr>
          <w:sz w:val="27"/>
          <w:szCs w:val="27"/>
        </w:rPr>
      </w:pPr>
      <w:r w:rsidRPr="00973FB4">
        <w:rPr>
          <w:sz w:val="27"/>
          <w:szCs w:val="27"/>
        </w:rPr>
        <w:tab/>
      </w:r>
      <w:r w:rsidR="00D42403" w:rsidRPr="00973FB4">
        <w:rPr>
          <w:sz w:val="27"/>
          <w:szCs w:val="27"/>
        </w:rPr>
        <w:t>По вопрос</w:t>
      </w:r>
      <w:r w:rsidR="00637F30" w:rsidRPr="00973FB4">
        <w:rPr>
          <w:sz w:val="27"/>
          <w:szCs w:val="27"/>
        </w:rPr>
        <w:t xml:space="preserve">у </w:t>
      </w:r>
      <w:r w:rsidR="00A4050B">
        <w:rPr>
          <w:sz w:val="27"/>
          <w:szCs w:val="27"/>
        </w:rPr>
        <w:t>к</w:t>
      </w:r>
      <w:r w:rsidR="00A4050B" w:rsidRPr="00A4050B">
        <w:rPr>
          <w:bCs/>
          <w:sz w:val="27"/>
          <w:szCs w:val="27"/>
        </w:rPr>
        <w:t>орректировк</w:t>
      </w:r>
      <w:r w:rsidR="00A4050B">
        <w:rPr>
          <w:bCs/>
          <w:sz w:val="27"/>
          <w:szCs w:val="27"/>
        </w:rPr>
        <w:t>и</w:t>
      </w:r>
      <w:r w:rsidR="00A4050B" w:rsidRPr="00A4050B">
        <w:rPr>
          <w:bCs/>
          <w:sz w:val="27"/>
          <w:szCs w:val="27"/>
        </w:rPr>
        <w:t xml:space="preserve"> установленных тарифов на питьевую воду и водоотведение для потребителей МУП «ЖКХ п. </w:t>
      </w:r>
      <w:proofErr w:type="spellStart"/>
      <w:r w:rsidR="00A4050B" w:rsidRPr="00A4050B">
        <w:rPr>
          <w:bCs/>
          <w:sz w:val="27"/>
          <w:szCs w:val="27"/>
        </w:rPr>
        <w:t>Олымский</w:t>
      </w:r>
      <w:proofErr w:type="spellEnd"/>
      <w:r w:rsidR="00A4050B" w:rsidRPr="00A4050B">
        <w:rPr>
          <w:bCs/>
          <w:sz w:val="27"/>
          <w:szCs w:val="27"/>
        </w:rPr>
        <w:t>» на 202</w:t>
      </w:r>
      <w:r w:rsidR="0049290C">
        <w:rPr>
          <w:bCs/>
          <w:sz w:val="27"/>
          <w:szCs w:val="27"/>
        </w:rPr>
        <w:t>1</w:t>
      </w:r>
      <w:r w:rsidR="00A4050B" w:rsidRPr="00A4050B">
        <w:rPr>
          <w:bCs/>
          <w:sz w:val="27"/>
          <w:szCs w:val="27"/>
        </w:rPr>
        <w:t xml:space="preserve"> год</w:t>
      </w:r>
      <w:r w:rsidR="00A4050B" w:rsidRPr="00973FB4">
        <w:rPr>
          <w:sz w:val="27"/>
          <w:szCs w:val="27"/>
        </w:rPr>
        <w:t xml:space="preserve"> </w:t>
      </w:r>
      <w:r w:rsidR="00637F30" w:rsidRPr="00973FB4">
        <w:rPr>
          <w:sz w:val="27"/>
          <w:szCs w:val="27"/>
        </w:rPr>
        <w:t xml:space="preserve">с информацией выступила </w:t>
      </w:r>
      <w:r w:rsidR="001E559D" w:rsidRPr="00973FB4">
        <w:rPr>
          <w:sz w:val="27"/>
          <w:szCs w:val="27"/>
        </w:rPr>
        <w:t>Воробьева О.В.</w:t>
      </w:r>
      <w:r w:rsidR="0097228F" w:rsidRPr="0097228F">
        <w:rPr>
          <w:sz w:val="27"/>
          <w:szCs w:val="27"/>
        </w:rPr>
        <w:t xml:space="preserve"> </w:t>
      </w:r>
      <w:r w:rsidR="0097228F" w:rsidRPr="0025002E">
        <w:rPr>
          <w:sz w:val="27"/>
          <w:szCs w:val="27"/>
        </w:rPr>
        <w:t xml:space="preserve">уполномоченный по делу </w:t>
      </w:r>
      <w:r w:rsidR="0097228F">
        <w:rPr>
          <w:color w:val="000000" w:themeColor="text1"/>
          <w:sz w:val="27"/>
          <w:szCs w:val="27"/>
        </w:rPr>
        <w:t xml:space="preserve">от </w:t>
      </w:r>
      <w:r w:rsidR="00B46DF6" w:rsidRPr="00B46DF6">
        <w:rPr>
          <w:rFonts w:eastAsia="Lucida Sans Unicode"/>
          <w:color w:val="000000" w:themeColor="text1"/>
          <w:kern w:val="1"/>
          <w:sz w:val="27"/>
          <w:szCs w:val="27"/>
        </w:rPr>
        <w:t xml:space="preserve">29.04.2020 № 05.4-1659 </w:t>
      </w:r>
      <w:r w:rsidR="0097228F" w:rsidRPr="00B46DF6">
        <w:rPr>
          <w:sz w:val="27"/>
          <w:szCs w:val="27"/>
        </w:rPr>
        <w:t xml:space="preserve">и </w:t>
      </w:r>
      <w:r w:rsidR="0097228F" w:rsidRPr="0025002E">
        <w:rPr>
          <w:sz w:val="27"/>
          <w:szCs w:val="27"/>
        </w:rPr>
        <w:t xml:space="preserve">сообщила следующее. </w:t>
      </w:r>
    </w:p>
    <w:p w:rsidR="0097228F" w:rsidRPr="0025002E" w:rsidRDefault="00A4050B" w:rsidP="0097228F">
      <w:pPr>
        <w:pStyle w:val="ac"/>
        <w:rPr>
          <w:sz w:val="27"/>
          <w:szCs w:val="27"/>
        </w:rPr>
      </w:pPr>
      <w:r w:rsidRPr="00A4050B">
        <w:rPr>
          <w:bCs/>
          <w:sz w:val="27"/>
          <w:szCs w:val="27"/>
        </w:rPr>
        <w:t xml:space="preserve">МУП «ЖКХ п. </w:t>
      </w:r>
      <w:proofErr w:type="spellStart"/>
      <w:r w:rsidRPr="00A4050B">
        <w:rPr>
          <w:bCs/>
          <w:sz w:val="27"/>
          <w:szCs w:val="27"/>
        </w:rPr>
        <w:t>Олымский</w:t>
      </w:r>
      <w:proofErr w:type="spellEnd"/>
      <w:r w:rsidRPr="00A4050B">
        <w:rPr>
          <w:bCs/>
          <w:sz w:val="27"/>
          <w:szCs w:val="27"/>
        </w:rPr>
        <w:t>»</w:t>
      </w:r>
      <w:r>
        <w:rPr>
          <w:bCs/>
          <w:sz w:val="27"/>
          <w:szCs w:val="27"/>
        </w:rPr>
        <w:t xml:space="preserve"> </w:t>
      </w:r>
      <w:r w:rsidR="0097228F" w:rsidRPr="0025002E">
        <w:rPr>
          <w:sz w:val="27"/>
          <w:szCs w:val="27"/>
        </w:rPr>
        <w:t>надлежащим образом извещено о дате, времени и месте проведения заседания Правления комитета по тарифам и ценам Курской области.</w:t>
      </w:r>
    </w:p>
    <w:p w:rsidR="0097228F" w:rsidRPr="0025002E" w:rsidRDefault="00A4050B" w:rsidP="0097228F">
      <w:pPr>
        <w:pStyle w:val="ac"/>
        <w:rPr>
          <w:sz w:val="27"/>
          <w:szCs w:val="27"/>
        </w:rPr>
      </w:pPr>
      <w:r w:rsidRPr="00A4050B">
        <w:rPr>
          <w:bCs/>
          <w:sz w:val="27"/>
          <w:szCs w:val="27"/>
        </w:rPr>
        <w:t xml:space="preserve">МУП «ЖКХ п. </w:t>
      </w:r>
      <w:proofErr w:type="spellStart"/>
      <w:r w:rsidRPr="00A4050B">
        <w:rPr>
          <w:bCs/>
          <w:sz w:val="27"/>
          <w:szCs w:val="27"/>
        </w:rPr>
        <w:t>Олымский</w:t>
      </w:r>
      <w:proofErr w:type="spellEnd"/>
      <w:r w:rsidRPr="00A4050B">
        <w:rPr>
          <w:bCs/>
          <w:sz w:val="27"/>
          <w:szCs w:val="27"/>
        </w:rPr>
        <w:t>»</w:t>
      </w:r>
      <w:r>
        <w:rPr>
          <w:bCs/>
          <w:sz w:val="27"/>
          <w:szCs w:val="27"/>
        </w:rPr>
        <w:t xml:space="preserve"> </w:t>
      </w:r>
      <w:r w:rsidR="0097228F" w:rsidRPr="0025002E">
        <w:rPr>
          <w:sz w:val="27"/>
          <w:szCs w:val="27"/>
        </w:rPr>
        <w:t>письмом</w:t>
      </w:r>
      <w:r>
        <w:rPr>
          <w:sz w:val="27"/>
          <w:szCs w:val="27"/>
        </w:rPr>
        <w:t xml:space="preserve"> от </w:t>
      </w:r>
      <w:r w:rsidR="0049290C">
        <w:rPr>
          <w:sz w:val="27"/>
          <w:szCs w:val="27"/>
        </w:rPr>
        <w:t>14</w:t>
      </w:r>
      <w:r>
        <w:rPr>
          <w:sz w:val="27"/>
          <w:szCs w:val="27"/>
        </w:rPr>
        <w:t>.10.20</w:t>
      </w:r>
      <w:r w:rsidR="0049290C">
        <w:rPr>
          <w:sz w:val="27"/>
          <w:szCs w:val="27"/>
        </w:rPr>
        <w:t>20</w:t>
      </w:r>
      <w:r>
        <w:rPr>
          <w:sz w:val="27"/>
          <w:szCs w:val="27"/>
        </w:rPr>
        <w:t xml:space="preserve"> №</w:t>
      </w:r>
      <w:r w:rsidR="0049290C">
        <w:rPr>
          <w:sz w:val="27"/>
          <w:szCs w:val="27"/>
        </w:rPr>
        <w:t>73</w:t>
      </w:r>
      <w:r w:rsidR="0097228F" w:rsidRPr="0025002E">
        <w:rPr>
          <w:sz w:val="27"/>
          <w:szCs w:val="27"/>
        </w:rPr>
        <w:t xml:space="preserve"> (вход. комитета по тарифам и ценам Курской области от </w:t>
      </w:r>
      <w:r w:rsidR="0049290C">
        <w:rPr>
          <w:sz w:val="27"/>
          <w:szCs w:val="27"/>
        </w:rPr>
        <w:t>14</w:t>
      </w:r>
      <w:r w:rsidR="0097228F" w:rsidRPr="00B81F31">
        <w:rPr>
          <w:sz w:val="27"/>
          <w:szCs w:val="27"/>
        </w:rPr>
        <w:t>.1</w:t>
      </w:r>
      <w:r w:rsidR="0097228F">
        <w:rPr>
          <w:sz w:val="27"/>
          <w:szCs w:val="27"/>
        </w:rPr>
        <w:t>0</w:t>
      </w:r>
      <w:r w:rsidR="0097228F" w:rsidRPr="00B81F31">
        <w:rPr>
          <w:sz w:val="27"/>
          <w:szCs w:val="27"/>
        </w:rPr>
        <w:t>.20</w:t>
      </w:r>
      <w:r w:rsidR="0049290C">
        <w:rPr>
          <w:sz w:val="27"/>
          <w:szCs w:val="27"/>
        </w:rPr>
        <w:t>20</w:t>
      </w:r>
      <w:r w:rsidR="0097228F">
        <w:rPr>
          <w:sz w:val="27"/>
          <w:szCs w:val="27"/>
        </w:rPr>
        <w:t xml:space="preserve"> </w:t>
      </w:r>
      <w:r w:rsidR="0097228F" w:rsidRPr="00B81F31">
        <w:rPr>
          <w:sz w:val="27"/>
          <w:szCs w:val="27"/>
        </w:rPr>
        <w:t>№0</w:t>
      </w:r>
      <w:r w:rsidR="0097228F">
        <w:rPr>
          <w:sz w:val="27"/>
          <w:szCs w:val="27"/>
        </w:rPr>
        <w:t>5.</w:t>
      </w:r>
      <w:r w:rsidR="0049290C">
        <w:rPr>
          <w:sz w:val="27"/>
          <w:szCs w:val="27"/>
        </w:rPr>
        <w:t>4</w:t>
      </w:r>
      <w:r w:rsidR="0097228F" w:rsidRPr="00B81F31">
        <w:rPr>
          <w:sz w:val="27"/>
          <w:szCs w:val="27"/>
        </w:rPr>
        <w:t>-</w:t>
      </w:r>
      <w:r w:rsidR="0049290C">
        <w:rPr>
          <w:sz w:val="27"/>
          <w:szCs w:val="27"/>
        </w:rPr>
        <w:t>4532</w:t>
      </w:r>
      <w:r w:rsidR="0097228F" w:rsidRPr="0025002E">
        <w:rPr>
          <w:sz w:val="27"/>
          <w:szCs w:val="27"/>
        </w:rPr>
        <w:t xml:space="preserve">) просит провести заседание Правления комитета по тарифам и ценам Курской </w:t>
      </w:r>
      <w:r w:rsidR="0097228F" w:rsidRPr="0025002E">
        <w:rPr>
          <w:sz w:val="27"/>
          <w:szCs w:val="27"/>
        </w:rPr>
        <w:lastRenderedPageBreak/>
        <w:t xml:space="preserve">области по вопросу корректировки тарифов </w:t>
      </w:r>
      <w:r w:rsidR="0097228F" w:rsidRPr="0025002E">
        <w:rPr>
          <w:bCs/>
          <w:sz w:val="27"/>
          <w:szCs w:val="27"/>
        </w:rPr>
        <w:t xml:space="preserve">на питьевую воду и водоотведение </w:t>
      </w:r>
      <w:r w:rsidR="0097228F" w:rsidRPr="0025002E">
        <w:rPr>
          <w:sz w:val="27"/>
          <w:szCs w:val="27"/>
        </w:rPr>
        <w:t>на 20</w:t>
      </w:r>
      <w:r w:rsidR="0097228F">
        <w:rPr>
          <w:sz w:val="27"/>
          <w:szCs w:val="27"/>
        </w:rPr>
        <w:t>2</w:t>
      </w:r>
      <w:r w:rsidR="0049290C">
        <w:rPr>
          <w:sz w:val="27"/>
          <w:szCs w:val="27"/>
        </w:rPr>
        <w:t>1</w:t>
      </w:r>
      <w:r w:rsidR="0097228F" w:rsidRPr="0025002E">
        <w:rPr>
          <w:sz w:val="27"/>
          <w:szCs w:val="27"/>
        </w:rPr>
        <w:t xml:space="preserve"> год без участия ее представителей.</w:t>
      </w:r>
    </w:p>
    <w:p w:rsidR="00B46DF6" w:rsidRPr="00B46DF6" w:rsidRDefault="00B46DF6" w:rsidP="00B46DF6">
      <w:pPr>
        <w:widowControl w:val="0"/>
        <w:tabs>
          <w:tab w:val="left" w:pos="720"/>
          <w:tab w:val="left" w:pos="1140"/>
        </w:tabs>
        <w:ind w:firstLine="720"/>
        <w:jc w:val="both"/>
        <w:textAlignment w:val="baseline"/>
        <w:rPr>
          <w:rFonts w:eastAsia="Lucida Sans Unicode"/>
          <w:kern w:val="1"/>
          <w:sz w:val="27"/>
          <w:szCs w:val="27"/>
        </w:rPr>
      </w:pPr>
      <w:r w:rsidRPr="00B46DF6">
        <w:rPr>
          <w:rFonts w:eastAsia="Lucida Sans Unicode"/>
          <w:color w:val="000000" w:themeColor="text1"/>
          <w:kern w:val="1"/>
          <w:sz w:val="27"/>
          <w:szCs w:val="27"/>
        </w:rPr>
        <w:t>Корректировка тарифов на питьевую воду и водоотведение произведена в соответствии с Федеральным законом от 7 декабря 2011 года №416-ФЗ «О водоснабжении и водоотведении», постановлением Правительства Российской Федерации от 13 мая 2013 года №406 «О государственном регулировании тарифов в сфере водоснабжения и водоотведения», требованиями Методических указаний по расчету регулируемых тарифов в сфере водоснабжения и водоотведения, утвержденных приказом Федеральной службы по тарифам от 27 декабря 2013 г. №1746-э,</w:t>
      </w:r>
      <w:r w:rsidRPr="00B46DF6">
        <w:rPr>
          <w:rFonts w:eastAsia="Lucida Sans Unicode"/>
          <w:color w:val="000000" w:themeColor="text1"/>
          <w:kern w:val="1"/>
          <w:sz w:val="26"/>
          <w:szCs w:val="26"/>
        </w:rPr>
        <w:t xml:space="preserve"> </w:t>
      </w:r>
      <w:r w:rsidRPr="00B46DF6">
        <w:rPr>
          <w:rFonts w:eastAsia="Lucida Sans Unicode"/>
          <w:kern w:val="1"/>
          <w:sz w:val="27"/>
          <w:szCs w:val="27"/>
        </w:rPr>
        <w:t>Прогнозом социально-экономического развития Российской Федерации на 2021 год и на плановый период 2022 и 2023 годов от 16 сентября 2020 года (далее – Прогноз).</w:t>
      </w:r>
    </w:p>
    <w:p w:rsidR="00B46DF6" w:rsidRPr="00B46DF6" w:rsidRDefault="00B46DF6" w:rsidP="00B46DF6">
      <w:pPr>
        <w:widowControl w:val="0"/>
        <w:tabs>
          <w:tab w:val="left" w:pos="720"/>
          <w:tab w:val="left" w:pos="1140"/>
        </w:tabs>
        <w:ind w:firstLine="720"/>
        <w:jc w:val="both"/>
        <w:textAlignment w:val="baseline"/>
        <w:rPr>
          <w:rFonts w:eastAsia="Lucida Sans Unicode"/>
          <w:kern w:val="2"/>
          <w:sz w:val="27"/>
          <w:szCs w:val="27"/>
        </w:rPr>
      </w:pPr>
      <w:r w:rsidRPr="00B46DF6">
        <w:rPr>
          <w:rFonts w:eastAsia="Lucida Sans Unicode"/>
          <w:color w:val="000000" w:themeColor="text1"/>
          <w:kern w:val="1"/>
          <w:sz w:val="27"/>
          <w:szCs w:val="27"/>
        </w:rPr>
        <w:t xml:space="preserve">Дело от 29.04.2020 № 05.4-1659 о корректировке долгосрочных тарифов для </w:t>
      </w:r>
      <w:r w:rsidRPr="00B46DF6">
        <w:rPr>
          <w:rFonts w:eastAsia="Lucida Sans Unicode"/>
          <w:kern w:val="2"/>
          <w:sz w:val="27"/>
          <w:szCs w:val="27"/>
        </w:rPr>
        <w:t xml:space="preserve">МУП «ЖКХ п. </w:t>
      </w:r>
      <w:proofErr w:type="spellStart"/>
      <w:r w:rsidRPr="00B46DF6">
        <w:rPr>
          <w:rFonts w:eastAsia="Lucida Sans Unicode"/>
          <w:kern w:val="2"/>
          <w:sz w:val="27"/>
          <w:szCs w:val="27"/>
        </w:rPr>
        <w:t>Олымский</w:t>
      </w:r>
      <w:proofErr w:type="spellEnd"/>
      <w:r w:rsidRPr="00B46DF6">
        <w:rPr>
          <w:rFonts w:eastAsia="Lucida Sans Unicode"/>
          <w:kern w:val="2"/>
          <w:sz w:val="27"/>
          <w:szCs w:val="27"/>
        </w:rPr>
        <w:t>» открыто приказом от 08.05.2020 № 105.</w:t>
      </w:r>
    </w:p>
    <w:p w:rsidR="00B46DF6" w:rsidRPr="00B46DF6" w:rsidRDefault="00B46DF6" w:rsidP="00B46DF6">
      <w:pPr>
        <w:widowControl w:val="0"/>
        <w:tabs>
          <w:tab w:val="left" w:pos="720"/>
          <w:tab w:val="left" w:pos="1140"/>
        </w:tabs>
        <w:ind w:firstLine="720"/>
        <w:jc w:val="both"/>
        <w:textAlignment w:val="baseline"/>
        <w:rPr>
          <w:rFonts w:eastAsia="Lucida Sans Unicode"/>
          <w:kern w:val="2"/>
          <w:sz w:val="27"/>
          <w:szCs w:val="27"/>
        </w:rPr>
      </w:pPr>
      <w:r w:rsidRPr="00B46DF6">
        <w:rPr>
          <w:rFonts w:eastAsia="Lucida Sans Unicode"/>
          <w:kern w:val="2"/>
          <w:sz w:val="27"/>
          <w:szCs w:val="27"/>
        </w:rPr>
        <w:t xml:space="preserve">Для МУП «ЖКХ п. </w:t>
      </w:r>
      <w:proofErr w:type="spellStart"/>
      <w:r w:rsidRPr="00B46DF6">
        <w:rPr>
          <w:rFonts w:eastAsia="Lucida Sans Unicode"/>
          <w:kern w:val="2"/>
          <w:sz w:val="27"/>
          <w:szCs w:val="27"/>
        </w:rPr>
        <w:t>Олымский</w:t>
      </w:r>
      <w:proofErr w:type="spellEnd"/>
      <w:r w:rsidRPr="00B46DF6">
        <w:rPr>
          <w:rFonts w:eastAsia="Lucida Sans Unicode"/>
          <w:kern w:val="2"/>
          <w:sz w:val="27"/>
          <w:szCs w:val="27"/>
        </w:rPr>
        <w:t xml:space="preserve">» долгосрочные тарифы на холодное водоснабжение и водоотведение на 2018-2021 </w:t>
      </w:r>
      <w:proofErr w:type="spellStart"/>
      <w:r w:rsidRPr="00B46DF6">
        <w:rPr>
          <w:rFonts w:eastAsia="Lucida Sans Unicode"/>
          <w:kern w:val="2"/>
          <w:sz w:val="27"/>
          <w:szCs w:val="27"/>
        </w:rPr>
        <w:t>г.г</w:t>
      </w:r>
      <w:proofErr w:type="spellEnd"/>
      <w:r w:rsidRPr="00B46DF6">
        <w:rPr>
          <w:rFonts w:eastAsia="Lucida Sans Unicode"/>
          <w:kern w:val="2"/>
          <w:sz w:val="27"/>
          <w:szCs w:val="27"/>
        </w:rPr>
        <w:t xml:space="preserve">. методом индексации были установлены постановлением комитета по тарифам и ценам Курской области от 28.08.2018 г. №29. </w:t>
      </w:r>
    </w:p>
    <w:p w:rsidR="00B46DF6" w:rsidRPr="00B46DF6" w:rsidRDefault="00B46DF6" w:rsidP="00B46DF6">
      <w:pPr>
        <w:widowControl w:val="0"/>
        <w:tabs>
          <w:tab w:val="left" w:pos="720"/>
          <w:tab w:val="left" w:pos="1140"/>
        </w:tabs>
        <w:ind w:firstLine="720"/>
        <w:jc w:val="center"/>
        <w:textAlignment w:val="baseline"/>
        <w:rPr>
          <w:rFonts w:eastAsia="Lucida Sans Unicode"/>
          <w:kern w:val="2"/>
          <w:sz w:val="27"/>
          <w:szCs w:val="27"/>
        </w:rPr>
      </w:pPr>
      <w:r w:rsidRPr="00B46DF6">
        <w:rPr>
          <w:rFonts w:eastAsia="Lucida Sans Unicode"/>
          <w:kern w:val="2"/>
          <w:sz w:val="27"/>
          <w:szCs w:val="27"/>
        </w:rPr>
        <w:t>Корректировка долгосрочных тарифов на питьевую воду</w:t>
      </w:r>
    </w:p>
    <w:p w:rsidR="00B46DF6" w:rsidRPr="00B46DF6" w:rsidRDefault="00B46DF6" w:rsidP="00B46DF6">
      <w:pPr>
        <w:widowControl w:val="0"/>
        <w:tabs>
          <w:tab w:val="left" w:pos="720"/>
          <w:tab w:val="left" w:pos="1140"/>
        </w:tabs>
        <w:ind w:firstLine="720"/>
        <w:jc w:val="center"/>
        <w:textAlignment w:val="baseline"/>
        <w:rPr>
          <w:rFonts w:eastAsia="Lucida Sans Unicode"/>
          <w:kern w:val="2"/>
          <w:sz w:val="27"/>
          <w:szCs w:val="27"/>
        </w:rPr>
      </w:pPr>
      <w:r w:rsidRPr="00B46DF6">
        <w:rPr>
          <w:rFonts w:eastAsia="Lucida Sans Unicode"/>
          <w:kern w:val="2"/>
          <w:sz w:val="27"/>
          <w:szCs w:val="27"/>
        </w:rPr>
        <w:t>на 2021 год.</w:t>
      </w:r>
    </w:p>
    <w:p w:rsidR="00B46DF6" w:rsidRPr="00B46DF6" w:rsidRDefault="00B46DF6" w:rsidP="00B46DF6">
      <w:pPr>
        <w:widowControl w:val="0"/>
        <w:tabs>
          <w:tab w:val="left" w:pos="720"/>
          <w:tab w:val="left" w:pos="1140"/>
        </w:tabs>
        <w:ind w:firstLine="720"/>
        <w:jc w:val="both"/>
        <w:textAlignment w:val="baseline"/>
        <w:rPr>
          <w:rFonts w:eastAsia="Lucida Sans Unicode"/>
          <w:kern w:val="2"/>
          <w:sz w:val="27"/>
          <w:szCs w:val="27"/>
        </w:rPr>
      </w:pPr>
      <w:r w:rsidRPr="00B46DF6">
        <w:rPr>
          <w:rFonts w:eastAsia="Lucida Sans Unicode"/>
          <w:kern w:val="2"/>
          <w:sz w:val="27"/>
          <w:szCs w:val="27"/>
        </w:rPr>
        <w:t xml:space="preserve">Предприятием представлен отчет о выполнении производственной программы МУП «ЖКХ п. </w:t>
      </w:r>
      <w:proofErr w:type="spellStart"/>
      <w:r w:rsidRPr="00B46DF6">
        <w:rPr>
          <w:rFonts w:eastAsia="Lucida Sans Unicode"/>
          <w:kern w:val="2"/>
          <w:sz w:val="27"/>
          <w:szCs w:val="27"/>
        </w:rPr>
        <w:t>Олымский</w:t>
      </w:r>
      <w:proofErr w:type="spellEnd"/>
      <w:r w:rsidRPr="00B46DF6">
        <w:rPr>
          <w:rFonts w:eastAsia="Lucida Sans Unicode"/>
          <w:kern w:val="2"/>
          <w:sz w:val="27"/>
          <w:szCs w:val="27"/>
        </w:rPr>
        <w:t>» в сфере холодного водоснабжения за период работы с 01.01.2019 г. по 31.12.2019 г., тарифы в котором были утверждены комитетом по тарифам и ценам Курской области методом индексации:</w:t>
      </w:r>
    </w:p>
    <w:p w:rsidR="00B46DF6" w:rsidRP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</w:rPr>
      </w:pPr>
      <w:r w:rsidRPr="00B46DF6">
        <w:rPr>
          <w:rFonts w:eastAsia="Lucida Sans Unicode"/>
          <w:bCs/>
          <w:kern w:val="1"/>
        </w:rPr>
        <w:t>Отчет об исполнении производственной программы в сфере водоотведения за истекший период регулирования 2019 года</w:t>
      </w:r>
    </w:p>
    <w:p w:rsidR="00B46DF6" w:rsidRP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</w:rPr>
      </w:pPr>
      <w:r w:rsidRPr="00B46DF6">
        <w:rPr>
          <w:rFonts w:eastAsia="Lucida Sans Unicode"/>
          <w:bCs/>
          <w:kern w:val="1"/>
        </w:rPr>
        <w:t>Таблица 1. Отчет об обеспечении прогнозируемого объема и качества услуг в сфере холодного водоснабжения</w:t>
      </w:r>
    </w:p>
    <w:tbl>
      <w:tblPr>
        <w:tblW w:w="9180" w:type="dxa"/>
        <w:tblLayout w:type="fixed"/>
        <w:tblLook w:val="0000" w:firstRow="0" w:lastRow="0" w:firstColumn="0" w:lastColumn="0" w:noHBand="0" w:noVBand="0"/>
      </w:tblPr>
      <w:tblGrid>
        <w:gridCol w:w="659"/>
        <w:gridCol w:w="4581"/>
        <w:gridCol w:w="1247"/>
        <w:gridCol w:w="1418"/>
        <w:gridCol w:w="1275"/>
      </w:tblGrid>
      <w:tr w:rsidR="00B46DF6" w:rsidRPr="00B46DF6" w:rsidTr="008E02E4">
        <w:trPr>
          <w:trHeight w:val="625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№ п/п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Показатели производственной деятельности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Ед. изм.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Плановая величина показателя на 2019 г.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Фактическая величина показателя за 2019 г.</w:t>
            </w:r>
          </w:p>
        </w:tc>
      </w:tr>
      <w:tr w:rsidR="00B46DF6" w:rsidRPr="00B46DF6" w:rsidTr="008E02E4">
        <w:trPr>
          <w:trHeight w:val="200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1.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Объем выработки воды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 xml:space="preserve">тыс. </w:t>
            </w:r>
            <w:proofErr w:type="spellStart"/>
            <w:r w:rsidRPr="00B46DF6">
              <w:rPr>
                <w:rFonts w:eastAsia="Lucida Sans Unicode"/>
                <w:kern w:val="1"/>
                <w:sz w:val="16"/>
                <w:szCs w:val="16"/>
              </w:rPr>
              <w:t>куб.м</w:t>
            </w:r>
            <w:proofErr w:type="spellEnd"/>
            <w:r w:rsidRPr="00B46DF6">
              <w:rPr>
                <w:rFonts w:eastAsia="Lucida Sans Unicode"/>
                <w:kern w:val="1"/>
                <w:sz w:val="16"/>
                <w:szCs w:val="16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104,000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99,800</w:t>
            </w:r>
          </w:p>
        </w:tc>
      </w:tr>
      <w:tr w:rsidR="00B46DF6" w:rsidRPr="00B46DF6" w:rsidTr="008E02E4">
        <w:trPr>
          <w:trHeight w:val="255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2.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Объем воды, используемой на собственные нужды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 xml:space="preserve">тыс. </w:t>
            </w:r>
            <w:proofErr w:type="spellStart"/>
            <w:r w:rsidRPr="00B46DF6">
              <w:rPr>
                <w:rFonts w:eastAsia="Lucida Sans Unicode"/>
                <w:kern w:val="1"/>
                <w:sz w:val="16"/>
                <w:szCs w:val="16"/>
              </w:rPr>
              <w:t>куб.м</w:t>
            </w:r>
            <w:proofErr w:type="spellEnd"/>
            <w:r w:rsidRPr="00B46DF6">
              <w:rPr>
                <w:rFonts w:eastAsia="Lucida Sans Unicode"/>
                <w:kern w:val="1"/>
                <w:sz w:val="16"/>
                <w:szCs w:val="16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-</w:t>
            </w:r>
          </w:p>
        </w:tc>
      </w:tr>
      <w:tr w:rsidR="00B46DF6" w:rsidRPr="00B46DF6" w:rsidTr="008E02E4">
        <w:trPr>
          <w:trHeight w:val="259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3.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Объем пропущенной воды через очистные сооружения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 xml:space="preserve">тыс. </w:t>
            </w:r>
            <w:proofErr w:type="spellStart"/>
            <w:r w:rsidRPr="00B46DF6">
              <w:rPr>
                <w:rFonts w:eastAsia="Lucida Sans Unicode"/>
                <w:kern w:val="1"/>
                <w:sz w:val="16"/>
                <w:szCs w:val="16"/>
              </w:rPr>
              <w:t>куб.м</w:t>
            </w:r>
            <w:proofErr w:type="spellEnd"/>
            <w:r w:rsidRPr="00B46DF6">
              <w:rPr>
                <w:rFonts w:eastAsia="Lucida Sans Unicode"/>
                <w:kern w:val="1"/>
                <w:sz w:val="16"/>
                <w:szCs w:val="16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104,000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99,800</w:t>
            </w:r>
          </w:p>
        </w:tc>
      </w:tr>
      <w:tr w:rsidR="00B46DF6" w:rsidRPr="00B46DF6" w:rsidTr="008E02E4">
        <w:trPr>
          <w:trHeight w:val="213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4.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Объем отпуска в сеть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 xml:space="preserve">тыс. </w:t>
            </w:r>
            <w:proofErr w:type="spellStart"/>
            <w:r w:rsidRPr="00B46DF6">
              <w:rPr>
                <w:rFonts w:eastAsia="Lucida Sans Unicode"/>
                <w:kern w:val="1"/>
                <w:sz w:val="16"/>
                <w:szCs w:val="16"/>
              </w:rPr>
              <w:t>куб.м</w:t>
            </w:r>
            <w:proofErr w:type="spellEnd"/>
            <w:r w:rsidRPr="00B46DF6">
              <w:rPr>
                <w:rFonts w:eastAsia="Lucida Sans Unicode"/>
                <w:kern w:val="1"/>
                <w:sz w:val="16"/>
                <w:szCs w:val="16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104,000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99,800</w:t>
            </w:r>
          </w:p>
        </w:tc>
      </w:tr>
      <w:tr w:rsidR="00B46DF6" w:rsidRPr="00B46DF6" w:rsidTr="008E02E4">
        <w:trPr>
          <w:trHeight w:val="213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5.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Объем потерь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 xml:space="preserve">тыс. </w:t>
            </w:r>
            <w:proofErr w:type="spellStart"/>
            <w:r w:rsidRPr="00B46DF6">
              <w:rPr>
                <w:rFonts w:eastAsia="Lucida Sans Unicode"/>
                <w:kern w:val="1"/>
                <w:sz w:val="16"/>
                <w:szCs w:val="16"/>
              </w:rPr>
              <w:t>куб.м</w:t>
            </w:r>
            <w:proofErr w:type="spellEnd"/>
            <w:r w:rsidRPr="00B46DF6">
              <w:rPr>
                <w:rFonts w:eastAsia="Lucida Sans Unicode"/>
                <w:kern w:val="1"/>
                <w:sz w:val="16"/>
                <w:szCs w:val="16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18,000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14,780</w:t>
            </w:r>
          </w:p>
        </w:tc>
      </w:tr>
      <w:tr w:rsidR="00B46DF6" w:rsidRPr="00B46DF6" w:rsidTr="008E02E4">
        <w:trPr>
          <w:trHeight w:val="269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6.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Объем реализации товаров и услуг, в том числе по потребителям: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 xml:space="preserve">тыс. </w:t>
            </w:r>
            <w:proofErr w:type="spellStart"/>
            <w:r w:rsidRPr="00B46DF6">
              <w:rPr>
                <w:rFonts w:eastAsia="Lucida Sans Unicode"/>
                <w:kern w:val="1"/>
                <w:sz w:val="16"/>
                <w:szCs w:val="16"/>
              </w:rPr>
              <w:t>куб.м</w:t>
            </w:r>
            <w:proofErr w:type="spellEnd"/>
            <w:r w:rsidRPr="00B46DF6">
              <w:rPr>
                <w:rFonts w:eastAsia="Lucida Sans Unicode"/>
                <w:kern w:val="1"/>
                <w:sz w:val="16"/>
                <w:szCs w:val="16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86,000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85,000</w:t>
            </w:r>
          </w:p>
        </w:tc>
      </w:tr>
      <w:tr w:rsidR="00B46DF6" w:rsidRPr="00B46DF6" w:rsidTr="008E02E4">
        <w:trPr>
          <w:trHeight w:val="213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6.1.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- населению, всего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 xml:space="preserve">тыс. </w:t>
            </w:r>
            <w:proofErr w:type="spellStart"/>
            <w:r w:rsidRPr="00B46DF6">
              <w:rPr>
                <w:rFonts w:eastAsia="Lucida Sans Unicode"/>
                <w:kern w:val="1"/>
                <w:sz w:val="16"/>
                <w:szCs w:val="16"/>
              </w:rPr>
              <w:t>куб.м</w:t>
            </w:r>
            <w:proofErr w:type="spellEnd"/>
            <w:r w:rsidRPr="00B46DF6">
              <w:rPr>
                <w:rFonts w:eastAsia="Lucida Sans Unicode"/>
                <w:kern w:val="1"/>
                <w:sz w:val="16"/>
                <w:szCs w:val="16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78,000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77,100</w:t>
            </w:r>
          </w:p>
        </w:tc>
      </w:tr>
      <w:tr w:rsidR="00B46DF6" w:rsidRPr="00B46DF6" w:rsidTr="008E02E4">
        <w:trPr>
          <w:trHeight w:val="228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6.1.1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 xml:space="preserve">в </w:t>
            </w:r>
            <w:proofErr w:type="spellStart"/>
            <w:r w:rsidRPr="00B46DF6">
              <w:rPr>
                <w:rFonts w:eastAsia="Lucida Sans Unicode"/>
                <w:kern w:val="1"/>
                <w:sz w:val="16"/>
                <w:szCs w:val="16"/>
              </w:rPr>
              <w:t>т.ч</w:t>
            </w:r>
            <w:proofErr w:type="spellEnd"/>
            <w:r w:rsidRPr="00B46DF6">
              <w:rPr>
                <w:rFonts w:eastAsia="Lucida Sans Unicode"/>
                <w:kern w:val="1"/>
                <w:sz w:val="16"/>
                <w:szCs w:val="16"/>
              </w:rPr>
              <w:t>. по приборам учета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 xml:space="preserve">тыс. </w:t>
            </w:r>
            <w:proofErr w:type="spellStart"/>
            <w:r w:rsidRPr="00B46DF6">
              <w:rPr>
                <w:rFonts w:eastAsia="Lucida Sans Unicode"/>
                <w:kern w:val="1"/>
                <w:sz w:val="16"/>
                <w:szCs w:val="16"/>
              </w:rPr>
              <w:t>куб.м</w:t>
            </w:r>
            <w:proofErr w:type="spellEnd"/>
            <w:r w:rsidRPr="00B46DF6">
              <w:rPr>
                <w:rFonts w:eastAsia="Lucida Sans Unicode"/>
                <w:kern w:val="1"/>
                <w:sz w:val="16"/>
                <w:szCs w:val="16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60,000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60,500</w:t>
            </w:r>
          </w:p>
        </w:tc>
      </w:tr>
      <w:tr w:rsidR="00B46DF6" w:rsidRPr="00B46DF6" w:rsidTr="008E02E4">
        <w:trPr>
          <w:trHeight w:val="228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6.1.2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по нормативам потребления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 xml:space="preserve">тыс. </w:t>
            </w:r>
            <w:proofErr w:type="spellStart"/>
            <w:r w:rsidRPr="00B46DF6">
              <w:rPr>
                <w:rFonts w:eastAsia="Lucida Sans Unicode"/>
                <w:kern w:val="1"/>
                <w:sz w:val="16"/>
                <w:szCs w:val="16"/>
              </w:rPr>
              <w:t>куб.м</w:t>
            </w:r>
            <w:proofErr w:type="spellEnd"/>
            <w:r w:rsidRPr="00B46DF6">
              <w:rPr>
                <w:rFonts w:eastAsia="Lucida Sans Unicode"/>
                <w:kern w:val="1"/>
                <w:sz w:val="16"/>
                <w:szCs w:val="16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18,000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16,600</w:t>
            </w:r>
          </w:p>
        </w:tc>
      </w:tr>
      <w:tr w:rsidR="00B46DF6" w:rsidRPr="00B46DF6" w:rsidTr="008E02E4">
        <w:trPr>
          <w:trHeight w:val="228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6.2.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 xml:space="preserve">- бюджетным и прочим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 xml:space="preserve">тыс. </w:t>
            </w:r>
            <w:proofErr w:type="spellStart"/>
            <w:r w:rsidRPr="00B46DF6">
              <w:rPr>
                <w:rFonts w:eastAsia="Lucida Sans Unicode"/>
                <w:kern w:val="1"/>
                <w:sz w:val="16"/>
                <w:szCs w:val="16"/>
              </w:rPr>
              <w:t>куб.м</w:t>
            </w:r>
            <w:proofErr w:type="spellEnd"/>
            <w:r w:rsidRPr="00B46DF6">
              <w:rPr>
                <w:rFonts w:eastAsia="Lucida Sans Unicode"/>
                <w:kern w:val="1"/>
                <w:sz w:val="16"/>
                <w:szCs w:val="16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8,000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7,890</w:t>
            </w:r>
          </w:p>
        </w:tc>
      </w:tr>
      <w:tr w:rsidR="00B46DF6" w:rsidRPr="00B46DF6" w:rsidTr="008E02E4">
        <w:trPr>
          <w:trHeight w:val="228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6.2.1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 xml:space="preserve">в </w:t>
            </w:r>
            <w:proofErr w:type="spellStart"/>
            <w:r w:rsidRPr="00B46DF6">
              <w:rPr>
                <w:rFonts w:eastAsia="Lucida Sans Unicode"/>
                <w:kern w:val="1"/>
                <w:sz w:val="16"/>
                <w:szCs w:val="16"/>
              </w:rPr>
              <w:t>т.ч</w:t>
            </w:r>
            <w:proofErr w:type="spellEnd"/>
            <w:r w:rsidRPr="00B46DF6">
              <w:rPr>
                <w:rFonts w:eastAsia="Lucida Sans Unicode"/>
                <w:kern w:val="1"/>
                <w:sz w:val="16"/>
                <w:szCs w:val="16"/>
              </w:rPr>
              <w:t>. по приборам учета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 xml:space="preserve">тыс. </w:t>
            </w:r>
            <w:proofErr w:type="spellStart"/>
            <w:r w:rsidRPr="00B46DF6">
              <w:rPr>
                <w:rFonts w:eastAsia="Lucida Sans Unicode"/>
                <w:kern w:val="1"/>
                <w:sz w:val="16"/>
                <w:szCs w:val="16"/>
              </w:rPr>
              <w:t>куб.м</w:t>
            </w:r>
            <w:proofErr w:type="spellEnd"/>
            <w:r w:rsidRPr="00B46DF6">
              <w:rPr>
                <w:rFonts w:eastAsia="Lucida Sans Unicode"/>
                <w:kern w:val="1"/>
                <w:sz w:val="16"/>
                <w:szCs w:val="16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8,000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7,890</w:t>
            </w:r>
          </w:p>
        </w:tc>
      </w:tr>
      <w:tr w:rsidR="00B46DF6" w:rsidRPr="00B46DF6" w:rsidTr="008E02E4">
        <w:trPr>
          <w:trHeight w:val="228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6.2.2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по нормативам потребления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 xml:space="preserve">тыс. </w:t>
            </w:r>
            <w:proofErr w:type="spellStart"/>
            <w:r w:rsidRPr="00B46DF6">
              <w:rPr>
                <w:rFonts w:eastAsia="Lucida Sans Unicode"/>
                <w:kern w:val="1"/>
                <w:sz w:val="16"/>
                <w:szCs w:val="16"/>
              </w:rPr>
              <w:t>куб.м</w:t>
            </w:r>
            <w:proofErr w:type="spellEnd"/>
            <w:r w:rsidRPr="00B46DF6">
              <w:rPr>
                <w:rFonts w:eastAsia="Lucida Sans Unicode"/>
                <w:kern w:val="1"/>
                <w:sz w:val="16"/>
                <w:szCs w:val="16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0,000</w:t>
            </w:r>
          </w:p>
        </w:tc>
      </w:tr>
    </w:tbl>
    <w:p w:rsidR="00B46DF6" w:rsidRP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  <w:sz w:val="26"/>
          <w:szCs w:val="26"/>
        </w:rPr>
      </w:pPr>
      <w:r w:rsidRPr="00B46DF6">
        <w:rPr>
          <w:rFonts w:eastAsia="Lucida Sans Unicode"/>
          <w:bCs/>
          <w:kern w:val="1"/>
        </w:rPr>
        <w:t>Таблица 2. Отчет о мероприятиях по повышению эффективности деятельности в сфере холодного водоснабжения</w:t>
      </w:r>
    </w:p>
    <w:tbl>
      <w:tblPr>
        <w:tblW w:w="9437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362"/>
        <w:gridCol w:w="1137"/>
        <w:gridCol w:w="709"/>
        <w:gridCol w:w="1276"/>
        <w:gridCol w:w="1021"/>
        <w:gridCol w:w="708"/>
        <w:gridCol w:w="539"/>
        <w:gridCol w:w="1162"/>
        <w:gridCol w:w="1276"/>
        <w:gridCol w:w="709"/>
        <w:gridCol w:w="538"/>
      </w:tblGrid>
      <w:tr w:rsidR="00B46DF6" w:rsidRPr="00B46DF6" w:rsidTr="008E02E4">
        <w:trPr>
          <w:cantSplit/>
          <w:trHeight w:hRule="exact" w:val="324"/>
        </w:trPr>
        <w:tc>
          <w:tcPr>
            <w:tcW w:w="36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№ п/п</w:t>
            </w:r>
          </w:p>
        </w:tc>
        <w:tc>
          <w:tcPr>
            <w:tcW w:w="1137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Срок реализации мероприятия, лет</w:t>
            </w:r>
          </w:p>
        </w:tc>
        <w:tc>
          <w:tcPr>
            <w:tcW w:w="3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Плановые показатели</w:t>
            </w:r>
          </w:p>
        </w:tc>
        <w:tc>
          <w:tcPr>
            <w:tcW w:w="36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Фактические показатели</w:t>
            </w:r>
          </w:p>
        </w:tc>
      </w:tr>
      <w:tr w:rsidR="00B46DF6" w:rsidRPr="00B46DF6" w:rsidTr="008E02E4">
        <w:trPr>
          <w:cantSplit/>
          <w:trHeight w:hRule="exact" w:val="312"/>
        </w:trPr>
        <w:tc>
          <w:tcPr>
            <w:tcW w:w="362" w:type="dxa"/>
            <w:vMerge/>
            <w:tcBorders>
              <w:lef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137" w:type="dxa"/>
            <w:vMerge/>
            <w:tcBorders>
              <w:lef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 xml:space="preserve">финансовые </w:t>
            </w:r>
            <w:proofErr w:type="gramStart"/>
            <w:r w:rsidRPr="00B46DF6">
              <w:rPr>
                <w:rFonts w:eastAsia="Lucida Sans Unicode"/>
                <w:kern w:val="1"/>
                <w:sz w:val="16"/>
                <w:szCs w:val="16"/>
              </w:rPr>
              <w:t>потребности  на</w:t>
            </w:r>
            <w:proofErr w:type="gramEnd"/>
            <w:r w:rsidRPr="00B46DF6">
              <w:rPr>
                <w:rFonts w:eastAsia="Lucida Sans Unicode"/>
                <w:kern w:val="1"/>
                <w:sz w:val="16"/>
                <w:szCs w:val="16"/>
              </w:rPr>
              <w:t xml:space="preserve"> реализацию мероприятий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ожидаемый эффект</w:t>
            </w:r>
          </w:p>
        </w:tc>
        <w:tc>
          <w:tcPr>
            <w:tcW w:w="11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 xml:space="preserve">финансовые </w:t>
            </w:r>
            <w:proofErr w:type="gramStart"/>
            <w:r w:rsidRPr="00B46DF6">
              <w:rPr>
                <w:rFonts w:eastAsia="Lucida Sans Unicode"/>
                <w:kern w:val="1"/>
                <w:sz w:val="16"/>
                <w:szCs w:val="16"/>
              </w:rPr>
              <w:t>потребности  на</w:t>
            </w:r>
            <w:proofErr w:type="gramEnd"/>
            <w:r w:rsidRPr="00B46DF6">
              <w:rPr>
                <w:rFonts w:eastAsia="Lucida Sans Unicode"/>
                <w:kern w:val="1"/>
                <w:sz w:val="16"/>
                <w:szCs w:val="16"/>
              </w:rPr>
              <w:t xml:space="preserve"> реализацию мероприятий</w:t>
            </w:r>
          </w:p>
        </w:tc>
        <w:tc>
          <w:tcPr>
            <w:tcW w:w="25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достигнутый эффект</w:t>
            </w:r>
          </w:p>
        </w:tc>
      </w:tr>
      <w:tr w:rsidR="00B46DF6" w:rsidRPr="00B46DF6" w:rsidTr="008E02E4">
        <w:trPr>
          <w:cantSplit/>
          <w:trHeight w:val="936"/>
        </w:trPr>
        <w:tc>
          <w:tcPr>
            <w:tcW w:w="36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13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%</w:t>
            </w:r>
          </w:p>
        </w:tc>
        <w:tc>
          <w:tcPr>
            <w:tcW w:w="11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%</w:t>
            </w:r>
          </w:p>
        </w:tc>
      </w:tr>
      <w:tr w:rsidR="00B46DF6" w:rsidRPr="00B46DF6" w:rsidTr="008E02E4">
        <w:trPr>
          <w:trHeight w:val="193"/>
        </w:trPr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4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6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7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10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11</w:t>
            </w:r>
          </w:p>
        </w:tc>
      </w:tr>
      <w:tr w:rsidR="00B46DF6" w:rsidRPr="00B46DF6" w:rsidTr="008E02E4">
        <w:trPr>
          <w:trHeight w:val="1066"/>
        </w:trPr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</w:rPr>
              <w:lastRenderedPageBreak/>
              <w:t>1.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</w:rPr>
              <w:t>Текущий ремонт водопроводной сети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</w:rPr>
              <w:t>2019 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</w:rPr>
              <w:t>104,74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</w:rPr>
              <w:t>Сокращение потерь воды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</w:rPr>
              <w:t>5,24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</w:rPr>
              <w:t>5,00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126,60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</w:rPr>
              <w:t>Сокращение потерь воды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6,33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5,0</w:t>
            </w:r>
          </w:p>
        </w:tc>
      </w:tr>
      <w:tr w:rsidR="00B46DF6" w:rsidRPr="00B46DF6" w:rsidTr="008E02E4">
        <w:trPr>
          <w:trHeight w:val="231"/>
        </w:trPr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</w:rPr>
              <w:t>Итого за 2019 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</w:rPr>
              <w:t>104,74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</w:rPr>
              <w:t>5,24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</w:rPr>
              <w:t>5,00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126,60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6,33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5,0</w:t>
            </w:r>
          </w:p>
        </w:tc>
      </w:tr>
    </w:tbl>
    <w:p w:rsidR="00B46DF6" w:rsidRP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  <w:sz w:val="26"/>
          <w:szCs w:val="26"/>
        </w:rPr>
      </w:pPr>
      <w:r w:rsidRPr="00B46DF6">
        <w:rPr>
          <w:rFonts w:eastAsia="Lucida Sans Unicode"/>
          <w:bCs/>
          <w:kern w:val="1"/>
        </w:rPr>
        <w:t>Таблица 3. Отчет о мероприятиях по энергосбережению и повышению энергетической эффективности в сфере холодного водоснабжения</w:t>
      </w:r>
    </w:p>
    <w:tbl>
      <w:tblPr>
        <w:tblW w:w="916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07"/>
        <w:gridCol w:w="1420"/>
        <w:gridCol w:w="851"/>
        <w:gridCol w:w="852"/>
        <w:gridCol w:w="1136"/>
        <w:gridCol w:w="568"/>
        <w:gridCol w:w="568"/>
        <w:gridCol w:w="931"/>
        <w:gridCol w:w="1134"/>
        <w:gridCol w:w="709"/>
        <w:gridCol w:w="493"/>
      </w:tblGrid>
      <w:tr w:rsidR="00B46DF6" w:rsidRPr="00B46DF6" w:rsidTr="008E02E4">
        <w:trPr>
          <w:cantSplit/>
          <w:trHeight w:hRule="exact" w:val="209"/>
        </w:trPr>
        <w:tc>
          <w:tcPr>
            <w:tcW w:w="507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№ п/п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Срок реализации мероприятия, лет</w:t>
            </w:r>
          </w:p>
        </w:tc>
        <w:tc>
          <w:tcPr>
            <w:tcW w:w="31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Плановые показатели</w:t>
            </w:r>
          </w:p>
        </w:tc>
        <w:tc>
          <w:tcPr>
            <w:tcW w:w="32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Фактические показатели</w:t>
            </w:r>
          </w:p>
        </w:tc>
      </w:tr>
      <w:tr w:rsidR="00B46DF6" w:rsidRPr="00B46DF6" w:rsidTr="008E02E4">
        <w:trPr>
          <w:cantSplit/>
          <w:trHeight w:hRule="exact" w:val="283"/>
        </w:trPr>
        <w:tc>
          <w:tcPr>
            <w:tcW w:w="507" w:type="dxa"/>
            <w:vMerge/>
            <w:tcBorders>
              <w:lef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 xml:space="preserve">финансовые </w:t>
            </w:r>
            <w:proofErr w:type="gramStart"/>
            <w:r w:rsidRPr="00B46DF6">
              <w:rPr>
                <w:rFonts w:eastAsia="Lucida Sans Unicode"/>
                <w:kern w:val="1"/>
                <w:sz w:val="16"/>
                <w:szCs w:val="16"/>
              </w:rPr>
              <w:t>потребности  на</w:t>
            </w:r>
            <w:proofErr w:type="gramEnd"/>
            <w:r w:rsidRPr="00B46DF6">
              <w:rPr>
                <w:rFonts w:eastAsia="Lucida Sans Unicode"/>
                <w:kern w:val="1"/>
                <w:sz w:val="16"/>
                <w:szCs w:val="16"/>
              </w:rPr>
              <w:t xml:space="preserve"> реализацию мероприятий, тыс. руб.</w:t>
            </w:r>
          </w:p>
        </w:tc>
        <w:tc>
          <w:tcPr>
            <w:tcW w:w="2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ожидаемый эффект</w:t>
            </w:r>
          </w:p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 xml:space="preserve">финансовые средства, </w:t>
            </w:r>
            <w:proofErr w:type="gramStart"/>
            <w:r w:rsidRPr="00B46DF6">
              <w:rPr>
                <w:rFonts w:eastAsia="Lucida Sans Unicode"/>
                <w:kern w:val="1"/>
                <w:sz w:val="16"/>
                <w:szCs w:val="16"/>
              </w:rPr>
              <w:t>направленные  на</w:t>
            </w:r>
            <w:proofErr w:type="gramEnd"/>
            <w:r w:rsidRPr="00B46DF6">
              <w:rPr>
                <w:rFonts w:eastAsia="Lucida Sans Unicode"/>
                <w:kern w:val="1"/>
                <w:sz w:val="16"/>
                <w:szCs w:val="16"/>
              </w:rPr>
              <w:t xml:space="preserve"> реализацию мероприятий, тыс. руб.</w:t>
            </w:r>
          </w:p>
        </w:tc>
        <w:tc>
          <w:tcPr>
            <w:tcW w:w="23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достигнутый эффект</w:t>
            </w:r>
          </w:p>
        </w:tc>
      </w:tr>
      <w:tr w:rsidR="00B46DF6" w:rsidRPr="00B46DF6" w:rsidTr="008E02E4">
        <w:trPr>
          <w:cantSplit/>
          <w:trHeight w:val="1543"/>
        </w:trPr>
        <w:tc>
          <w:tcPr>
            <w:tcW w:w="50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%</w:t>
            </w:r>
          </w:p>
        </w:tc>
        <w:tc>
          <w:tcPr>
            <w:tcW w:w="9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%</w:t>
            </w:r>
          </w:p>
        </w:tc>
      </w:tr>
      <w:tr w:rsidR="00B46DF6" w:rsidRPr="00B46DF6" w:rsidTr="008E02E4">
        <w:trPr>
          <w:trHeight w:val="151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4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6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7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10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11</w:t>
            </w:r>
          </w:p>
        </w:tc>
      </w:tr>
      <w:tr w:rsidR="00B46DF6" w:rsidRPr="00B46DF6" w:rsidTr="00B46DF6">
        <w:trPr>
          <w:trHeight w:val="701"/>
        </w:trPr>
        <w:tc>
          <w:tcPr>
            <w:tcW w:w="5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</w:rPr>
              <w:t>1.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</w:rPr>
              <w:t>Замена насоса на скважине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</w:rPr>
              <w:t>2019 г.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</w:rPr>
              <w:t>123,32</w:t>
            </w:r>
          </w:p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</w:rPr>
              <w:t>Сокращение потребления электроэнергии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</w:rPr>
              <w:t>6,17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</w:rPr>
              <w:t>5,00</w:t>
            </w:r>
          </w:p>
        </w:tc>
        <w:tc>
          <w:tcPr>
            <w:tcW w:w="32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-</w:t>
            </w:r>
          </w:p>
        </w:tc>
      </w:tr>
      <w:tr w:rsidR="00B46DF6" w:rsidRPr="00B46DF6" w:rsidTr="008E02E4">
        <w:trPr>
          <w:trHeight w:val="237"/>
        </w:trPr>
        <w:tc>
          <w:tcPr>
            <w:tcW w:w="5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</w:rPr>
              <w:t>Итого за 2019 г.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</w:rPr>
              <w:t>123,32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</w:rPr>
              <w:t>6,17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</w:rPr>
              <w:t>5,00</w:t>
            </w:r>
          </w:p>
        </w:tc>
        <w:tc>
          <w:tcPr>
            <w:tcW w:w="32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-</w:t>
            </w:r>
          </w:p>
        </w:tc>
      </w:tr>
    </w:tbl>
    <w:p w:rsidR="00B46DF6" w:rsidRP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  <w:sz w:val="26"/>
          <w:szCs w:val="26"/>
        </w:rPr>
      </w:pPr>
      <w:r w:rsidRPr="00B46DF6">
        <w:rPr>
          <w:rFonts w:eastAsia="Lucida Sans Unicode"/>
          <w:bCs/>
          <w:kern w:val="1"/>
        </w:rPr>
        <w:t>Таблица 4. Отчет об объемах финансовых потребностей, необходимых для реализации производственной программы в сфере холодного водоснабжения</w:t>
      </w:r>
      <w:r w:rsidRPr="00B46DF6">
        <w:rPr>
          <w:rFonts w:eastAsia="Lucida Sans Unicode"/>
          <w:bCs/>
          <w:kern w:val="1"/>
          <w:sz w:val="26"/>
          <w:szCs w:val="26"/>
        </w:rPr>
        <w:t xml:space="preserve"> </w:t>
      </w:r>
    </w:p>
    <w:tbl>
      <w:tblPr>
        <w:tblW w:w="9087" w:type="dxa"/>
        <w:tblInd w:w="93" w:type="dxa"/>
        <w:tblLook w:val="04A0" w:firstRow="1" w:lastRow="0" w:firstColumn="1" w:lastColumn="0" w:noHBand="0" w:noVBand="1"/>
      </w:tblPr>
      <w:tblGrid>
        <w:gridCol w:w="487"/>
        <w:gridCol w:w="4783"/>
        <w:gridCol w:w="1083"/>
        <w:gridCol w:w="1321"/>
        <w:gridCol w:w="1413"/>
      </w:tblGrid>
      <w:tr w:rsidR="00B46DF6" w:rsidRPr="00B46DF6" w:rsidTr="008E02E4">
        <w:trPr>
          <w:trHeight w:val="518"/>
        </w:trPr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47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08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Ед. изм.</w:t>
            </w:r>
          </w:p>
        </w:tc>
        <w:tc>
          <w:tcPr>
            <w:tcW w:w="27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>Финансовые потребности, необходимые для реализации производственной программы</w:t>
            </w:r>
            <w:r w:rsidRPr="00B46DF6">
              <w:rPr>
                <w:rFonts w:eastAsia="Lucida Sans Unicode"/>
                <w:kern w:val="1"/>
                <w:sz w:val="16"/>
                <w:szCs w:val="16"/>
              </w:rPr>
              <w:t xml:space="preserve"> на 2019 год</w:t>
            </w:r>
          </w:p>
        </w:tc>
      </w:tr>
      <w:tr w:rsidR="00B46DF6" w:rsidRPr="00B46DF6" w:rsidTr="008E02E4">
        <w:trPr>
          <w:trHeight w:val="165"/>
        </w:trPr>
        <w:tc>
          <w:tcPr>
            <w:tcW w:w="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</w:p>
        </w:tc>
        <w:tc>
          <w:tcPr>
            <w:tcW w:w="47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</w:p>
        </w:tc>
        <w:tc>
          <w:tcPr>
            <w:tcW w:w="108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 xml:space="preserve">план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>факт</w:t>
            </w:r>
          </w:p>
        </w:tc>
      </w:tr>
      <w:tr w:rsidR="00B46DF6" w:rsidRPr="00B46DF6" w:rsidTr="008E02E4">
        <w:trPr>
          <w:trHeight w:val="284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val="en-US"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val="en-US" w:eastAsia="ru-RU"/>
              </w:rPr>
              <w:t>I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 xml:space="preserve">Текущие расходы, в </w:t>
            </w:r>
            <w:proofErr w:type="spellStart"/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т.ч</w:t>
            </w:r>
            <w:proofErr w:type="spellEnd"/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3053,41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>2984,90</w:t>
            </w:r>
          </w:p>
        </w:tc>
      </w:tr>
      <w:tr w:rsidR="00B46DF6" w:rsidRPr="00B46DF6" w:rsidTr="008E02E4">
        <w:trPr>
          <w:trHeight w:val="284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 xml:space="preserve">Операционные расходы, в </w:t>
            </w:r>
            <w:proofErr w:type="spellStart"/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т.ч</w:t>
            </w:r>
            <w:proofErr w:type="spellEnd"/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1884,53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>1411,20</w:t>
            </w:r>
          </w:p>
        </w:tc>
      </w:tr>
      <w:tr w:rsidR="00B46DF6" w:rsidRPr="00B46DF6" w:rsidTr="008E02E4">
        <w:trPr>
          <w:trHeight w:val="284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оплата труда производственного персонала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497,69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>361,90</w:t>
            </w:r>
          </w:p>
        </w:tc>
      </w:tr>
      <w:tr w:rsidR="00B46DF6" w:rsidRPr="00B46DF6" w:rsidTr="008E02E4">
        <w:trPr>
          <w:trHeight w:val="284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отчисления на социальные нужды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150,30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>109,30</w:t>
            </w:r>
          </w:p>
        </w:tc>
      </w:tr>
      <w:tr w:rsidR="00B46DF6" w:rsidRPr="00B46DF6" w:rsidTr="008E02E4">
        <w:trPr>
          <w:trHeight w:val="284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1.3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прочие производственные расходы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57,90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>48,20</w:t>
            </w:r>
          </w:p>
        </w:tc>
      </w:tr>
      <w:tr w:rsidR="00B46DF6" w:rsidRPr="00B46DF6" w:rsidTr="008E02E4">
        <w:trPr>
          <w:trHeight w:val="284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1.4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ремонтные расходы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228,06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>126,60</w:t>
            </w:r>
          </w:p>
        </w:tc>
      </w:tr>
      <w:tr w:rsidR="00B46DF6" w:rsidRPr="00B46DF6" w:rsidTr="008E02E4">
        <w:trPr>
          <w:trHeight w:val="284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1.5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административные расходы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950,58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>781,90</w:t>
            </w:r>
          </w:p>
        </w:tc>
      </w:tr>
      <w:tr w:rsidR="00B46DF6" w:rsidRPr="00B46DF6" w:rsidTr="008E02E4">
        <w:trPr>
          <w:trHeight w:val="284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Расходы на электроэнергию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</w:rPr>
              <w:t>1071,57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>1439,10</w:t>
            </w:r>
          </w:p>
        </w:tc>
      </w:tr>
      <w:tr w:rsidR="00B46DF6" w:rsidRPr="00B46DF6" w:rsidTr="008E02E4">
        <w:trPr>
          <w:trHeight w:val="284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 xml:space="preserve">Неподконтрольные расходы, в </w:t>
            </w:r>
            <w:proofErr w:type="spellStart"/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т.ч</w:t>
            </w:r>
            <w:proofErr w:type="spellEnd"/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</w:rPr>
              <w:t>97,31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>117,90</w:t>
            </w:r>
          </w:p>
        </w:tc>
      </w:tr>
      <w:tr w:rsidR="00B46DF6" w:rsidRPr="00B46DF6" w:rsidTr="008E02E4">
        <w:trPr>
          <w:trHeight w:val="284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3.1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расходы на арендную плату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</w:rPr>
              <w:t>0,00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>0,00</w:t>
            </w:r>
          </w:p>
        </w:tc>
      </w:tr>
      <w:tr w:rsidR="00B46DF6" w:rsidRPr="00B46DF6" w:rsidTr="008E02E4">
        <w:trPr>
          <w:trHeight w:val="284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3.2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расходы, связанные с уплатой налогов и сборов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</w:rPr>
              <w:t>97,31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117,90</w:t>
            </w:r>
          </w:p>
        </w:tc>
      </w:tr>
      <w:tr w:rsidR="00B46DF6" w:rsidRPr="00B46DF6" w:rsidTr="008E02E4">
        <w:trPr>
          <w:trHeight w:val="284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val="en-US" w:eastAsia="ru-RU"/>
              </w:rPr>
              <w:t>II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Амортизация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</w:rPr>
              <w:t>0,00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0,00</w:t>
            </w:r>
          </w:p>
        </w:tc>
      </w:tr>
      <w:tr w:rsidR="00B46DF6" w:rsidRPr="00B46DF6" w:rsidTr="008E02E4">
        <w:trPr>
          <w:trHeight w:val="284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val="en-US"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val="en-US" w:eastAsia="ru-RU"/>
              </w:rPr>
              <w:t>III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Нормативная прибыль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</w:rPr>
              <w:t>0,00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-10,00</w:t>
            </w:r>
          </w:p>
        </w:tc>
      </w:tr>
      <w:tr w:rsidR="00B46DF6" w:rsidRPr="00B46DF6" w:rsidTr="008E02E4">
        <w:trPr>
          <w:trHeight w:val="284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val="en-US"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val="en-US" w:eastAsia="ru-RU"/>
              </w:rPr>
              <w:t>IV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 xml:space="preserve">НВВ 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3053,41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2974,90</w:t>
            </w:r>
          </w:p>
        </w:tc>
      </w:tr>
      <w:tr w:rsidR="00B46DF6" w:rsidRPr="00B46DF6" w:rsidTr="008E02E4">
        <w:trPr>
          <w:trHeight w:val="284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val="en-US"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val="en-US" w:eastAsia="ru-RU"/>
              </w:rPr>
              <w:t>V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Сглаживание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</w:rPr>
              <w:t>-49,86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-</w:t>
            </w:r>
          </w:p>
        </w:tc>
      </w:tr>
      <w:tr w:rsidR="00B46DF6" w:rsidRPr="00B46DF6" w:rsidTr="008E02E4">
        <w:trPr>
          <w:trHeight w:val="284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val="en-US"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val="en-US" w:eastAsia="ru-RU"/>
              </w:rPr>
              <w:t>VI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НВВ после сглаживания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3003,55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-</w:t>
            </w:r>
          </w:p>
        </w:tc>
      </w:tr>
    </w:tbl>
    <w:p w:rsidR="00B46DF6" w:rsidRP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</w:rPr>
      </w:pPr>
      <w:r w:rsidRPr="00B46DF6">
        <w:rPr>
          <w:rFonts w:eastAsia="Lucida Sans Unicode"/>
          <w:bCs/>
          <w:kern w:val="1"/>
        </w:rPr>
        <w:t>Таблица 5. Отчет о целевых показателях деятельности в сфере холодного водоснабжения</w:t>
      </w:r>
    </w:p>
    <w:tbl>
      <w:tblPr>
        <w:tblW w:w="919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"/>
        <w:gridCol w:w="6228"/>
        <w:gridCol w:w="1254"/>
        <w:gridCol w:w="1252"/>
      </w:tblGrid>
      <w:tr w:rsidR="00B46DF6" w:rsidRPr="00B46DF6" w:rsidTr="008E02E4">
        <w:trPr>
          <w:trHeight w:val="115"/>
        </w:trPr>
        <w:tc>
          <w:tcPr>
            <w:tcW w:w="459" w:type="dxa"/>
            <w:vMerge w:val="restart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№ п/п</w:t>
            </w:r>
          </w:p>
        </w:tc>
        <w:tc>
          <w:tcPr>
            <w:tcW w:w="6228" w:type="dxa"/>
            <w:vMerge w:val="restart"/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Наименование целевого показателя</w:t>
            </w:r>
          </w:p>
        </w:tc>
        <w:tc>
          <w:tcPr>
            <w:tcW w:w="2506" w:type="dxa"/>
            <w:gridSpan w:val="2"/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>Значение целевого показателя 2019 г.</w:t>
            </w:r>
          </w:p>
        </w:tc>
      </w:tr>
      <w:tr w:rsidR="00B46DF6" w:rsidRPr="00B46DF6" w:rsidTr="008E02E4">
        <w:trPr>
          <w:trHeight w:val="217"/>
        </w:trPr>
        <w:tc>
          <w:tcPr>
            <w:tcW w:w="459" w:type="dxa"/>
            <w:vMerge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6228" w:type="dxa"/>
            <w:vMerge/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>план</w:t>
            </w:r>
          </w:p>
        </w:tc>
        <w:tc>
          <w:tcPr>
            <w:tcW w:w="1252" w:type="dxa"/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>факт</w:t>
            </w:r>
          </w:p>
        </w:tc>
      </w:tr>
      <w:tr w:rsidR="00B46DF6" w:rsidRPr="00B46DF6" w:rsidTr="008E02E4">
        <w:trPr>
          <w:trHeight w:val="206"/>
        </w:trPr>
        <w:tc>
          <w:tcPr>
            <w:tcW w:w="459" w:type="dxa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228" w:type="dxa"/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52" w:type="dxa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4</w:t>
            </w:r>
          </w:p>
        </w:tc>
      </w:tr>
      <w:tr w:rsidR="00B46DF6" w:rsidRPr="00B46DF6" w:rsidTr="008E02E4">
        <w:trPr>
          <w:trHeight w:val="196"/>
        </w:trPr>
        <w:tc>
          <w:tcPr>
            <w:tcW w:w="459" w:type="dxa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1</w:t>
            </w:r>
          </w:p>
        </w:tc>
        <w:tc>
          <w:tcPr>
            <w:tcW w:w="6228" w:type="dxa"/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Показатели качества воды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2" w:type="dxa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</w:tr>
      <w:tr w:rsidR="00B46DF6" w:rsidRPr="00B46DF6" w:rsidTr="008E02E4">
        <w:trPr>
          <w:trHeight w:val="114"/>
        </w:trPr>
        <w:tc>
          <w:tcPr>
            <w:tcW w:w="459" w:type="dxa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2</w:t>
            </w:r>
          </w:p>
        </w:tc>
        <w:tc>
          <w:tcPr>
            <w:tcW w:w="6228" w:type="dxa"/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Показатели надежности и бесперебойности водоснабжения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2" w:type="dxa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</w:tr>
      <w:tr w:rsidR="00B46DF6" w:rsidRPr="00B46DF6" w:rsidTr="008E02E4">
        <w:trPr>
          <w:trHeight w:val="215"/>
        </w:trPr>
        <w:tc>
          <w:tcPr>
            <w:tcW w:w="459" w:type="dxa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3</w:t>
            </w:r>
          </w:p>
        </w:tc>
        <w:tc>
          <w:tcPr>
            <w:tcW w:w="6228" w:type="dxa"/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Показатели качества обслуживания абонентов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2" w:type="dxa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</w:tr>
      <w:tr w:rsidR="00B46DF6" w:rsidRPr="00B46DF6" w:rsidTr="008E02E4">
        <w:trPr>
          <w:trHeight w:val="261"/>
        </w:trPr>
        <w:tc>
          <w:tcPr>
            <w:tcW w:w="459" w:type="dxa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4</w:t>
            </w:r>
          </w:p>
        </w:tc>
        <w:tc>
          <w:tcPr>
            <w:tcW w:w="6228" w:type="dxa"/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Показатели эффективности использования ресурсов, в том числе сокращения потерь воды при транспортировке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2" w:type="dxa"/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</w:tr>
      <w:tr w:rsidR="00B46DF6" w:rsidRPr="00B46DF6" w:rsidTr="008E02E4">
        <w:trPr>
          <w:trHeight w:val="181"/>
        </w:trPr>
        <w:tc>
          <w:tcPr>
            <w:tcW w:w="459" w:type="dxa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5</w:t>
            </w:r>
          </w:p>
        </w:tc>
        <w:tc>
          <w:tcPr>
            <w:tcW w:w="6228" w:type="dxa"/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Соотношение цены и эффективности (улучшение качества воды) реализации мероприятий инвестиционной программы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2" w:type="dxa"/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</w:tr>
    </w:tbl>
    <w:p w:rsidR="00B46DF6" w:rsidRP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</w:rPr>
      </w:pPr>
      <w:r w:rsidRPr="00B46DF6">
        <w:rPr>
          <w:rFonts w:eastAsia="Lucida Sans Unicode"/>
          <w:bCs/>
          <w:kern w:val="1"/>
        </w:rPr>
        <w:t>Таблица 6. Отчет о мероприятиях, направленных на повышение качества обслуживания абонентов в сфере холодного водоснабжения, и график их реализации</w:t>
      </w:r>
    </w:p>
    <w:tbl>
      <w:tblPr>
        <w:tblW w:w="90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"/>
        <w:gridCol w:w="3297"/>
        <w:gridCol w:w="2774"/>
        <w:gridCol w:w="1272"/>
        <w:gridCol w:w="1272"/>
      </w:tblGrid>
      <w:tr w:rsidR="00B46DF6" w:rsidRPr="00B46DF6" w:rsidTr="008E02E4">
        <w:trPr>
          <w:trHeight w:val="476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>№ п/п</w:t>
            </w:r>
          </w:p>
        </w:tc>
        <w:tc>
          <w:tcPr>
            <w:tcW w:w="32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27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>График реализации мероприятий</w:t>
            </w:r>
          </w:p>
        </w:tc>
        <w:tc>
          <w:tcPr>
            <w:tcW w:w="2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 xml:space="preserve">Финансовые потребности на реализацию мероприятий, </w:t>
            </w:r>
          </w:p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>тыс. руб.</w:t>
            </w:r>
          </w:p>
        </w:tc>
      </w:tr>
      <w:tr w:rsidR="00B46DF6" w:rsidRPr="00B46DF6" w:rsidTr="008E02E4">
        <w:trPr>
          <w:trHeight w:val="187"/>
        </w:trPr>
        <w:tc>
          <w:tcPr>
            <w:tcW w:w="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</w:p>
        </w:tc>
        <w:tc>
          <w:tcPr>
            <w:tcW w:w="32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</w:p>
        </w:tc>
        <w:tc>
          <w:tcPr>
            <w:tcW w:w="27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>план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>факт</w:t>
            </w:r>
          </w:p>
        </w:tc>
      </w:tr>
      <w:tr w:rsidR="00B46DF6" w:rsidRPr="00B46DF6" w:rsidTr="008E02E4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lastRenderedPageBreak/>
              <w:t>1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>2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>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>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>5</w:t>
            </w:r>
          </w:p>
        </w:tc>
      </w:tr>
      <w:tr w:rsidR="00B46DF6" w:rsidRPr="00B46DF6" w:rsidTr="008E02E4">
        <w:trPr>
          <w:trHeight w:val="22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>1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DF6" w:rsidRPr="00B46DF6" w:rsidRDefault="00B46DF6" w:rsidP="00B46DF6">
            <w:pPr>
              <w:widowControl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>Выполнение условий договоров, заключенных с абонентами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>2019 г.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>-</w:t>
            </w:r>
          </w:p>
        </w:tc>
      </w:tr>
    </w:tbl>
    <w:p w:rsidR="00B46DF6" w:rsidRP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color w:val="000000" w:themeColor="text1"/>
          <w:kern w:val="26"/>
          <w:sz w:val="27"/>
          <w:szCs w:val="27"/>
        </w:rPr>
      </w:pPr>
      <w:r w:rsidRPr="00B46DF6">
        <w:rPr>
          <w:rFonts w:eastAsia="Lucida Sans Unicode"/>
          <w:color w:val="000000" w:themeColor="text1"/>
          <w:kern w:val="26"/>
          <w:sz w:val="27"/>
          <w:szCs w:val="27"/>
        </w:rPr>
        <w:t xml:space="preserve">Согласно </w:t>
      </w:r>
      <w:proofErr w:type="gramStart"/>
      <w:r w:rsidRPr="00B46DF6">
        <w:rPr>
          <w:rFonts w:eastAsia="Lucida Sans Unicode"/>
          <w:color w:val="000000" w:themeColor="text1"/>
          <w:kern w:val="26"/>
          <w:sz w:val="27"/>
          <w:szCs w:val="27"/>
        </w:rPr>
        <w:t>разделу</w:t>
      </w:r>
      <w:proofErr w:type="gramEnd"/>
      <w:r w:rsidRPr="00B46DF6">
        <w:rPr>
          <w:rFonts w:eastAsia="Lucida Sans Unicode"/>
          <w:color w:val="000000" w:themeColor="text1"/>
          <w:kern w:val="26"/>
          <w:sz w:val="27"/>
          <w:szCs w:val="27"/>
        </w:rPr>
        <w:t xml:space="preserve"> </w:t>
      </w:r>
      <w:r w:rsidRPr="00B46DF6">
        <w:rPr>
          <w:rFonts w:eastAsia="Lucida Sans Unicode"/>
          <w:color w:val="000000" w:themeColor="text1"/>
          <w:kern w:val="26"/>
          <w:sz w:val="27"/>
          <w:szCs w:val="27"/>
          <w:lang w:val="en-US"/>
        </w:rPr>
        <w:t>VII</w:t>
      </w:r>
      <w:r w:rsidRPr="00B46DF6">
        <w:rPr>
          <w:rFonts w:eastAsia="Lucida Sans Unicode"/>
          <w:color w:val="000000" w:themeColor="text1"/>
          <w:kern w:val="26"/>
          <w:sz w:val="27"/>
          <w:szCs w:val="27"/>
        </w:rPr>
        <w:t xml:space="preserve"> </w:t>
      </w:r>
      <w:r w:rsidRPr="00B46DF6">
        <w:rPr>
          <w:rFonts w:eastAsia="Lucida Sans Unicode"/>
          <w:color w:val="000000" w:themeColor="text1"/>
          <w:kern w:val="1"/>
          <w:sz w:val="27"/>
          <w:szCs w:val="27"/>
        </w:rPr>
        <w:t>Методических указаний по расчету регулируемых тарифов в сфере водоснабжения и водоотведения, утвержденных приказом Федеральной службы по тарифам от 27 декабря 2013 г. №1746-э, НВВ регулируемой организации и тарифы, установленные с применением метода индексации ежегодно корректируются.</w:t>
      </w:r>
    </w:p>
    <w:p w:rsidR="00B46DF6" w:rsidRP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color w:val="000000" w:themeColor="text1"/>
          <w:kern w:val="26"/>
          <w:sz w:val="27"/>
          <w:szCs w:val="27"/>
        </w:rPr>
      </w:pPr>
      <w:r w:rsidRPr="00B46DF6">
        <w:rPr>
          <w:rFonts w:eastAsia="Lucida Sans Unicode"/>
          <w:color w:val="000000" w:themeColor="text1"/>
          <w:kern w:val="26"/>
          <w:sz w:val="27"/>
          <w:szCs w:val="27"/>
        </w:rPr>
        <w:t>Корректировка производственных показателей при корректировке тарифов на 2021 год не производилась.</w:t>
      </w:r>
    </w:p>
    <w:p w:rsidR="00B46DF6" w:rsidRPr="00B46DF6" w:rsidRDefault="00B46DF6" w:rsidP="00B46DF6">
      <w:pPr>
        <w:widowControl w:val="0"/>
        <w:jc w:val="center"/>
        <w:textAlignment w:val="baseline"/>
        <w:rPr>
          <w:rFonts w:eastAsia="Lucida Sans Unicode"/>
          <w:kern w:val="1"/>
          <w:sz w:val="26"/>
          <w:szCs w:val="26"/>
        </w:rPr>
      </w:pPr>
      <w:r w:rsidRPr="00B46DF6">
        <w:rPr>
          <w:rFonts w:eastAsia="Lucida Sans Unicode"/>
          <w:kern w:val="1"/>
          <w:sz w:val="26"/>
          <w:szCs w:val="26"/>
        </w:rPr>
        <w:t>Корректировка операционных расходов</w:t>
      </w:r>
    </w:p>
    <w:p w:rsidR="00B46DF6" w:rsidRP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6"/>
          <w:szCs w:val="26"/>
        </w:rPr>
      </w:pPr>
      <w:r w:rsidRPr="00B46DF6">
        <w:rPr>
          <w:rFonts w:eastAsia="Lucida Sans Unicode"/>
          <w:kern w:val="1"/>
          <w:sz w:val="26"/>
          <w:szCs w:val="26"/>
        </w:rPr>
        <w:t xml:space="preserve">1826,06 тыс. руб.*(1,0 – 1,0 %)*(1,0 + 3,20 %)*(1,0 + 0,525 %)*                                     </w:t>
      </w:r>
      <w:proofErr w:type="gramStart"/>
      <w:r w:rsidRPr="00B46DF6">
        <w:rPr>
          <w:rFonts w:eastAsia="Lucida Sans Unicode"/>
          <w:kern w:val="1"/>
          <w:sz w:val="26"/>
          <w:szCs w:val="26"/>
        </w:rPr>
        <w:t xml:space="preserve">   (</w:t>
      </w:r>
      <w:proofErr w:type="gramEnd"/>
      <w:r w:rsidRPr="00B46DF6">
        <w:rPr>
          <w:rFonts w:eastAsia="Lucida Sans Unicode"/>
          <w:kern w:val="1"/>
          <w:sz w:val="26"/>
          <w:szCs w:val="26"/>
        </w:rPr>
        <w:t>1,0 – 1,0 %)*(1,0 + 3,60 %)*(1,0 + 0,525 %) = 1933,61 тыс. руб., где</w:t>
      </w:r>
    </w:p>
    <w:p w:rsidR="00B46DF6" w:rsidRP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6"/>
          <w:szCs w:val="26"/>
        </w:rPr>
      </w:pPr>
      <w:r w:rsidRPr="00B46DF6">
        <w:rPr>
          <w:rFonts w:eastAsia="Lucida Sans Unicode"/>
          <w:kern w:val="1"/>
          <w:sz w:val="26"/>
          <w:szCs w:val="26"/>
        </w:rPr>
        <w:t>1826,06 тыс. руб. – базовый уровень операционных расходов, утвержденный постановлением комитета по тарифам и ценам Курской области от 28.08.2018 г. № 29 в качестве долгосрочного параметра регулирования тарифов на 2018-2021 гг.;</w:t>
      </w:r>
    </w:p>
    <w:p w:rsidR="00B46DF6" w:rsidRP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6"/>
          <w:szCs w:val="26"/>
        </w:rPr>
      </w:pPr>
      <w:r w:rsidRPr="00B46DF6">
        <w:rPr>
          <w:rFonts w:eastAsia="Lucida Sans Unicode"/>
          <w:kern w:val="1"/>
          <w:sz w:val="26"/>
          <w:szCs w:val="26"/>
        </w:rPr>
        <w:t>1,0 % - индекс эффективности операционных расходов, утвержденный постановлением комитета по тарифам и ценам Курской области от 28.08.2018 г.                 № 29 в качестве долгосрочного параметра регулирования тарифов на                     2018-2021 гг.;</w:t>
      </w:r>
    </w:p>
    <w:p w:rsidR="00B46DF6" w:rsidRP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6"/>
          <w:szCs w:val="26"/>
        </w:rPr>
      </w:pPr>
      <w:r w:rsidRPr="00B46DF6">
        <w:rPr>
          <w:rFonts w:eastAsia="Lucida Sans Unicode"/>
          <w:kern w:val="1"/>
          <w:sz w:val="26"/>
          <w:szCs w:val="26"/>
        </w:rPr>
        <w:t>3,20 %, 3,60 % - индекс потребительских цен на 2020 и 2021 гг. соответственно;</w:t>
      </w:r>
    </w:p>
    <w:p w:rsidR="00B46DF6" w:rsidRP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6"/>
          <w:szCs w:val="26"/>
        </w:rPr>
      </w:pPr>
      <w:r w:rsidRPr="00B46DF6">
        <w:rPr>
          <w:rFonts w:eastAsia="Lucida Sans Unicode"/>
          <w:kern w:val="1"/>
          <w:sz w:val="26"/>
          <w:szCs w:val="26"/>
        </w:rPr>
        <w:t>0,525 % - индекс изменения количества активов на 2020-2021 гг.</w:t>
      </w:r>
    </w:p>
    <w:p w:rsidR="00B46DF6" w:rsidRP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6"/>
          <w:szCs w:val="26"/>
        </w:rPr>
      </w:pPr>
      <w:r w:rsidRPr="00B46DF6">
        <w:rPr>
          <w:rFonts w:eastAsia="Lucida Sans Unicode"/>
          <w:kern w:val="1"/>
          <w:sz w:val="26"/>
          <w:szCs w:val="26"/>
        </w:rPr>
        <w:t>Таким образом, скорректированные операционные расходы составят 1933,61 тыс. руб. Сумма корректировки составит (- 85,17 тыс. руб.).</w:t>
      </w:r>
    </w:p>
    <w:p w:rsidR="00B46DF6" w:rsidRPr="00B46DF6" w:rsidRDefault="00B46DF6" w:rsidP="00B46DF6">
      <w:pPr>
        <w:widowControl w:val="0"/>
        <w:ind w:firstLine="567"/>
        <w:jc w:val="both"/>
        <w:textAlignment w:val="baseline"/>
        <w:rPr>
          <w:rFonts w:eastAsia="Lucida Sans Unicode"/>
          <w:kern w:val="1"/>
          <w:sz w:val="27"/>
          <w:szCs w:val="27"/>
        </w:rPr>
      </w:pPr>
      <w:r w:rsidRPr="00B46DF6">
        <w:rPr>
          <w:rFonts w:eastAsia="Lucida Sans Unicode"/>
          <w:kern w:val="1"/>
          <w:sz w:val="27"/>
          <w:szCs w:val="27"/>
        </w:rPr>
        <w:t>По статье «Ремонтные расходы» экспертная группа принимает расходы на ремонт и энергосбережение в размере 233,99 тыс. руб., согласно перечню плановых мероприятий по ремонту объектов централизованной системы водоснабжения, мероприятий, направленных на улучшение качества питьевой воды (таблица 7), перечню плановых мероприятий по энергосбережению и повышению энергетической эффективности, в том числе снижению потерь воды при транспортировке (таблица 8).</w:t>
      </w:r>
    </w:p>
    <w:p w:rsidR="00B46DF6" w:rsidRPr="00B46DF6" w:rsidRDefault="00B46DF6" w:rsidP="00B46DF6">
      <w:pPr>
        <w:widowControl w:val="0"/>
        <w:ind w:firstLine="567"/>
        <w:jc w:val="both"/>
        <w:rPr>
          <w:b/>
          <w:bCs/>
          <w:sz w:val="24"/>
          <w:lang w:eastAsia="ru-RU"/>
        </w:rPr>
      </w:pPr>
      <w:r w:rsidRPr="00B46DF6">
        <w:rPr>
          <w:kern w:val="24"/>
          <w:sz w:val="24"/>
          <w:szCs w:val="24"/>
          <w:lang w:eastAsia="ru-RU"/>
        </w:rPr>
        <w:t xml:space="preserve">Таблица 7. </w:t>
      </w:r>
      <w:r w:rsidRPr="00B46DF6">
        <w:rPr>
          <w:bCs/>
          <w:kern w:val="24"/>
          <w:sz w:val="24"/>
          <w:szCs w:val="24"/>
          <w:lang w:eastAsia="ru-RU"/>
        </w:rPr>
        <w:t xml:space="preserve">Перечень плановых мероприятий по ремонту объектов централизованной системы водоснабжения, мероприятий, направленных на улучшение качества питьевой воды, </w:t>
      </w:r>
      <w:r w:rsidRPr="00B46DF6">
        <w:rPr>
          <w:bCs/>
          <w:sz w:val="24"/>
          <w:szCs w:val="24"/>
          <w:lang w:eastAsia="ru-RU"/>
        </w:rPr>
        <w:t>и график их реализации</w:t>
      </w:r>
    </w:p>
    <w:tbl>
      <w:tblPr>
        <w:tblW w:w="9072" w:type="dxa"/>
        <w:jc w:val="center"/>
        <w:tblLayout w:type="fixed"/>
        <w:tblLook w:val="0000" w:firstRow="0" w:lastRow="0" w:firstColumn="0" w:lastColumn="0" w:noHBand="0" w:noVBand="0"/>
      </w:tblPr>
      <w:tblGrid>
        <w:gridCol w:w="568"/>
        <w:gridCol w:w="2267"/>
        <w:gridCol w:w="1418"/>
        <w:gridCol w:w="1559"/>
        <w:gridCol w:w="1701"/>
        <w:gridCol w:w="852"/>
        <w:gridCol w:w="707"/>
      </w:tblGrid>
      <w:tr w:rsidR="00B46DF6" w:rsidRPr="00B46DF6" w:rsidTr="008E02E4">
        <w:trPr>
          <w:trHeight w:hRule="exact" w:val="604"/>
          <w:jc w:val="center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№ п/п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Наименование мероприятий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Срок реализации мероприятия, лет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 xml:space="preserve">Финансовые </w:t>
            </w:r>
            <w:proofErr w:type="gramStart"/>
            <w:r w:rsidRPr="00B46DF6">
              <w:rPr>
                <w:rFonts w:eastAsia="Lucida Sans Unicode"/>
                <w:kern w:val="1"/>
                <w:sz w:val="18"/>
                <w:szCs w:val="18"/>
              </w:rPr>
              <w:t>потребности  на</w:t>
            </w:r>
            <w:proofErr w:type="gramEnd"/>
            <w:r w:rsidRPr="00B46DF6">
              <w:rPr>
                <w:rFonts w:eastAsia="Lucida Sans Unicode"/>
                <w:kern w:val="1"/>
                <w:sz w:val="18"/>
                <w:szCs w:val="18"/>
              </w:rPr>
              <w:t xml:space="preserve"> реализацию мероприятий, </w:t>
            </w:r>
          </w:p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тыс. руб.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 xml:space="preserve">Результат выполнения мероприятий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Ожидаемый эффект</w:t>
            </w:r>
          </w:p>
        </w:tc>
      </w:tr>
      <w:tr w:rsidR="00B46DF6" w:rsidRPr="00B46DF6" w:rsidTr="008E02E4">
        <w:trPr>
          <w:trHeight w:val="295"/>
          <w:jc w:val="center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тыс. руб.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%</w:t>
            </w:r>
          </w:p>
        </w:tc>
      </w:tr>
      <w:tr w:rsidR="00B46DF6" w:rsidRPr="00B46DF6" w:rsidTr="008E02E4">
        <w:trPr>
          <w:trHeight w:val="7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 xml:space="preserve">Текущий ремонт водопроводной сети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2018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33,87 -себестоимость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Сокращение потерь воды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1,69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5,00</w:t>
            </w:r>
          </w:p>
        </w:tc>
      </w:tr>
      <w:tr w:rsidR="00B46DF6" w:rsidRPr="00B46DF6" w:rsidTr="008E02E4">
        <w:trPr>
          <w:trHeight w:val="7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Итого за 2018 г.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33,87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1,69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5,00</w:t>
            </w:r>
          </w:p>
        </w:tc>
      </w:tr>
      <w:tr w:rsidR="00B46DF6" w:rsidRPr="00B46DF6" w:rsidTr="008E02E4">
        <w:trPr>
          <w:trHeight w:val="7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Текущий ремонт водопроводной сети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2019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104,74-</w:t>
            </w:r>
          </w:p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себестоимость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Сокращение потерь воды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5,24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5,00</w:t>
            </w:r>
          </w:p>
        </w:tc>
      </w:tr>
      <w:tr w:rsidR="00B46DF6" w:rsidRPr="00B46DF6" w:rsidTr="008E02E4">
        <w:trPr>
          <w:trHeight w:val="7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Итого за 2019 г.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104,74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5,24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5,00</w:t>
            </w:r>
          </w:p>
        </w:tc>
      </w:tr>
      <w:tr w:rsidR="00B46DF6" w:rsidRPr="00B46DF6" w:rsidTr="008E02E4">
        <w:trPr>
          <w:trHeight w:val="7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Текущий ремонт водопроводной сети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2020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108,41-</w:t>
            </w:r>
          </w:p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себестоимость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Сокращение потерь воды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5,42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5,00</w:t>
            </w:r>
          </w:p>
        </w:tc>
      </w:tr>
      <w:tr w:rsidR="00B46DF6" w:rsidRPr="00B46DF6" w:rsidTr="008E02E4">
        <w:trPr>
          <w:trHeight w:val="7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Итого за 2020 г.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108,41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5,42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5,00</w:t>
            </w:r>
          </w:p>
        </w:tc>
      </w:tr>
      <w:tr w:rsidR="00B46DF6" w:rsidRPr="00B46DF6" w:rsidTr="008E02E4">
        <w:trPr>
          <w:trHeight w:val="7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Текущий ремонт водопроводной сети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2021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107,47-</w:t>
            </w:r>
          </w:p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себестоимость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Сокращение потерь воды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5,37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5,00</w:t>
            </w:r>
          </w:p>
        </w:tc>
      </w:tr>
      <w:tr w:rsidR="00B46DF6" w:rsidRPr="00B46DF6" w:rsidTr="008E02E4">
        <w:trPr>
          <w:trHeight w:val="7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Итого за 2021 г.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107,47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5,37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5,00</w:t>
            </w:r>
          </w:p>
        </w:tc>
      </w:tr>
    </w:tbl>
    <w:p w:rsidR="00B46DF6" w:rsidRPr="00B46DF6" w:rsidRDefault="00B46DF6" w:rsidP="00B46DF6">
      <w:pPr>
        <w:widowControl w:val="0"/>
        <w:ind w:firstLine="567"/>
        <w:jc w:val="both"/>
        <w:rPr>
          <w:b/>
          <w:sz w:val="24"/>
          <w:lang w:eastAsia="ru-RU"/>
        </w:rPr>
      </w:pPr>
      <w:r w:rsidRPr="00B46DF6">
        <w:rPr>
          <w:kern w:val="24"/>
          <w:sz w:val="24"/>
          <w:szCs w:val="24"/>
          <w:lang w:eastAsia="ru-RU"/>
        </w:rPr>
        <w:t>Таблица 8</w:t>
      </w:r>
      <w:r w:rsidRPr="00B46DF6">
        <w:rPr>
          <w:sz w:val="24"/>
          <w:szCs w:val="24"/>
          <w:lang w:eastAsia="ru-RU"/>
        </w:rPr>
        <w:t>. Перечень плановых мероприятий по энергосбережению и повышению энергетической эффективности, в том числе снижению потерь воды при транспортировке,</w:t>
      </w:r>
      <w:r w:rsidRPr="00B46DF6">
        <w:rPr>
          <w:bCs/>
          <w:sz w:val="24"/>
          <w:szCs w:val="24"/>
          <w:lang w:eastAsia="ru-RU"/>
        </w:rPr>
        <w:t xml:space="preserve"> и график их реализации</w:t>
      </w:r>
    </w:p>
    <w:tbl>
      <w:tblPr>
        <w:tblW w:w="9497" w:type="dxa"/>
        <w:jc w:val="center"/>
        <w:tblLayout w:type="fixed"/>
        <w:tblLook w:val="0000" w:firstRow="0" w:lastRow="0" w:firstColumn="0" w:lastColumn="0" w:noHBand="0" w:noVBand="0"/>
      </w:tblPr>
      <w:tblGrid>
        <w:gridCol w:w="640"/>
        <w:gridCol w:w="2620"/>
        <w:gridCol w:w="1418"/>
        <w:gridCol w:w="1559"/>
        <w:gridCol w:w="1701"/>
        <w:gridCol w:w="851"/>
        <w:gridCol w:w="708"/>
      </w:tblGrid>
      <w:tr w:rsidR="00B46DF6" w:rsidRPr="00B46DF6" w:rsidTr="008E02E4">
        <w:trPr>
          <w:cantSplit/>
          <w:trHeight w:hRule="exact" w:val="216"/>
          <w:jc w:val="center"/>
        </w:trPr>
        <w:tc>
          <w:tcPr>
            <w:tcW w:w="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Наименование мероприятий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Срок реализации мероприятия, лет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 xml:space="preserve">Финансовые </w:t>
            </w:r>
            <w:proofErr w:type="gramStart"/>
            <w:r w:rsidRPr="00B46DF6">
              <w:rPr>
                <w:rFonts w:eastAsia="Lucida Sans Unicode"/>
                <w:kern w:val="1"/>
                <w:sz w:val="18"/>
                <w:szCs w:val="18"/>
              </w:rPr>
              <w:t>потребности  на</w:t>
            </w:r>
            <w:proofErr w:type="gramEnd"/>
            <w:r w:rsidRPr="00B46DF6">
              <w:rPr>
                <w:rFonts w:eastAsia="Lucida Sans Unicode"/>
                <w:kern w:val="1"/>
                <w:sz w:val="18"/>
                <w:szCs w:val="18"/>
              </w:rPr>
              <w:t xml:space="preserve"> реализацию мероприятий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Ожидаемый эффект</w:t>
            </w:r>
          </w:p>
        </w:tc>
      </w:tr>
      <w:tr w:rsidR="00B46DF6" w:rsidRPr="00B46DF6" w:rsidTr="008E02E4">
        <w:trPr>
          <w:cantSplit/>
          <w:trHeight w:val="413"/>
          <w:jc w:val="center"/>
        </w:trPr>
        <w:tc>
          <w:tcPr>
            <w:tcW w:w="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6DF6" w:rsidRPr="00B46DF6" w:rsidRDefault="00B46DF6" w:rsidP="00B46DF6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6DF6" w:rsidRPr="00B46DF6" w:rsidRDefault="00B46DF6" w:rsidP="00B46DF6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6DF6" w:rsidRPr="00B46DF6" w:rsidRDefault="00B46DF6" w:rsidP="00B46DF6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6DF6" w:rsidRPr="00B46DF6" w:rsidRDefault="00B46DF6" w:rsidP="00B46DF6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тыс. руб.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%</w:t>
            </w:r>
          </w:p>
        </w:tc>
      </w:tr>
      <w:tr w:rsidR="00B46DF6" w:rsidRPr="00B46DF6" w:rsidTr="008E02E4">
        <w:trPr>
          <w:trHeight w:val="195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1.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Замена насоса на скважине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 xml:space="preserve"> 2018 г.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39,83 -</w:t>
            </w:r>
          </w:p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себестоимость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Сокращение потребления электроэнергии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1,99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5,00</w:t>
            </w:r>
          </w:p>
        </w:tc>
      </w:tr>
      <w:tr w:rsidR="00B46DF6" w:rsidRPr="00B46DF6" w:rsidTr="008E02E4">
        <w:trPr>
          <w:trHeight w:val="195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Итого за 2018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39,83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1,99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5,00</w:t>
            </w:r>
          </w:p>
        </w:tc>
      </w:tr>
      <w:tr w:rsidR="00B46DF6" w:rsidRPr="00B46DF6" w:rsidTr="008E02E4">
        <w:trPr>
          <w:trHeight w:val="195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1.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Замена насоса на скважине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2019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123,32-</w:t>
            </w:r>
          </w:p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себестоимость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Сокращение потребления электроэнергии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6,17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5,00</w:t>
            </w:r>
          </w:p>
        </w:tc>
      </w:tr>
      <w:tr w:rsidR="00B46DF6" w:rsidRPr="00B46DF6" w:rsidTr="008E02E4">
        <w:trPr>
          <w:trHeight w:val="195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Итого за 2019 г.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123,32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6,17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5,00</w:t>
            </w:r>
          </w:p>
        </w:tc>
      </w:tr>
      <w:tr w:rsidR="00B46DF6" w:rsidRPr="00B46DF6" w:rsidTr="008E02E4">
        <w:trPr>
          <w:trHeight w:val="195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1.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Замена насоса на скважине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2020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127,63-</w:t>
            </w:r>
          </w:p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себестоимость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Сокращение потребления электроэнергии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6,38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5,00</w:t>
            </w:r>
          </w:p>
        </w:tc>
      </w:tr>
      <w:tr w:rsidR="00B46DF6" w:rsidRPr="00B46DF6" w:rsidTr="008E02E4">
        <w:trPr>
          <w:trHeight w:val="195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Итого за 2020 г.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127,63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6,38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5,00</w:t>
            </w:r>
          </w:p>
        </w:tc>
      </w:tr>
      <w:tr w:rsidR="00B46DF6" w:rsidRPr="00B46DF6" w:rsidTr="008E02E4">
        <w:trPr>
          <w:trHeight w:val="195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1.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Замена насоса на скважине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2021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126,52-</w:t>
            </w:r>
          </w:p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себестоимость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Сокращение потребления электроэнергии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6,33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5,00</w:t>
            </w:r>
          </w:p>
        </w:tc>
      </w:tr>
      <w:tr w:rsidR="00B46DF6" w:rsidRPr="00B46DF6" w:rsidTr="008E02E4">
        <w:trPr>
          <w:trHeight w:val="195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Итого за 2021 г.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126,52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6,33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5,00</w:t>
            </w:r>
          </w:p>
        </w:tc>
      </w:tr>
    </w:tbl>
    <w:p w:rsidR="00B46DF6" w:rsidRPr="00B46DF6" w:rsidRDefault="00B46DF6" w:rsidP="00B46DF6">
      <w:pPr>
        <w:widowControl w:val="0"/>
        <w:jc w:val="center"/>
        <w:textAlignment w:val="baseline"/>
        <w:rPr>
          <w:rFonts w:eastAsia="Lucida Sans Unicode"/>
          <w:kern w:val="1"/>
          <w:sz w:val="26"/>
          <w:szCs w:val="26"/>
        </w:rPr>
      </w:pPr>
      <w:r w:rsidRPr="00B46DF6">
        <w:rPr>
          <w:rFonts w:eastAsia="Lucida Sans Unicode"/>
          <w:kern w:val="1"/>
          <w:sz w:val="26"/>
          <w:szCs w:val="26"/>
        </w:rPr>
        <w:t>Корректировка расходов на электроэнергию</w:t>
      </w:r>
    </w:p>
    <w:p w:rsidR="00B46DF6" w:rsidRP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6"/>
          <w:szCs w:val="26"/>
        </w:rPr>
      </w:pPr>
      <w:r w:rsidRPr="00B46DF6">
        <w:rPr>
          <w:rFonts w:eastAsia="Lucida Sans Unicode"/>
          <w:kern w:val="1"/>
          <w:sz w:val="26"/>
          <w:szCs w:val="26"/>
        </w:rPr>
        <w:t xml:space="preserve">Затраты на оплату электроэнергии на 2021 год составили 1296,41 тыс. руб., исходя из удельного расхода электроэнергии на подъем и транспортировку 1 </w:t>
      </w:r>
      <w:proofErr w:type="spellStart"/>
      <w:r w:rsidRPr="00B46DF6">
        <w:rPr>
          <w:rFonts w:eastAsia="Lucida Sans Unicode"/>
          <w:kern w:val="1"/>
          <w:sz w:val="26"/>
          <w:szCs w:val="26"/>
        </w:rPr>
        <w:t>куб.м</w:t>
      </w:r>
      <w:proofErr w:type="spellEnd"/>
      <w:r w:rsidRPr="00B46DF6">
        <w:rPr>
          <w:rFonts w:eastAsia="Lucida Sans Unicode"/>
          <w:kern w:val="1"/>
          <w:sz w:val="26"/>
          <w:szCs w:val="26"/>
        </w:rPr>
        <w:t xml:space="preserve"> холодной воды, утвержденный постановлением комитета по тарифам и ценам Курской области от 28.08.2018 г. № 29 в качестве долгосрочного параметра регулирования тарифов на 2018-2021 гг., в размере 1,30 </w:t>
      </w:r>
      <w:proofErr w:type="spellStart"/>
      <w:r w:rsidRPr="00B46DF6">
        <w:rPr>
          <w:rFonts w:eastAsia="Lucida Sans Unicode"/>
          <w:kern w:val="1"/>
          <w:sz w:val="26"/>
          <w:szCs w:val="26"/>
        </w:rPr>
        <w:t>кВт.ч</w:t>
      </w:r>
      <w:proofErr w:type="spellEnd"/>
      <w:r w:rsidRPr="00B46DF6">
        <w:rPr>
          <w:rFonts w:eastAsia="Lucida Sans Unicode"/>
          <w:kern w:val="1"/>
          <w:sz w:val="26"/>
          <w:szCs w:val="26"/>
        </w:rPr>
        <w:t>/</w:t>
      </w:r>
      <w:proofErr w:type="spellStart"/>
      <w:r w:rsidRPr="00B46DF6">
        <w:rPr>
          <w:rFonts w:eastAsia="Lucida Sans Unicode"/>
          <w:kern w:val="1"/>
          <w:sz w:val="26"/>
          <w:szCs w:val="26"/>
        </w:rPr>
        <w:t>куб.м</w:t>
      </w:r>
      <w:proofErr w:type="spellEnd"/>
      <w:r w:rsidRPr="00B46DF6">
        <w:rPr>
          <w:rFonts w:eastAsia="Lucida Sans Unicode"/>
          <w:kern w:val="1"/>
          <w:sz w:val="26"/>
          <w:szCs w:val="26"/>
        </w:rPr>
        <w:t xml:space="preserve">, объема поднятой воды – 104,00 тыс. </w:t>
      </w:r>
      <w:proofErr w:type="spellStart"/>
      <w:r w:rsidRPr="00B46DF6">
        <w:rPr>
          <w:rFonts w:eastAsia="Lucida Sans Unicode"/>
          <w:kern w:val="1"/>
          <w:sz w:val="26"/>
          <w:szCs w:val="26"/>
        </w:rPr>
        <w:t>куб.м</w:t>
      </w:r>
      <w:proofErr w:type="spellEnd"/>
      <w:r w:rsidRPr="00B46DF6">
        <w:rPr>
          <w:rFonts w:eastAsia="Lucida Sans Unicode"/>
          <w:kern w:val="1"/>
          <w:sz w:val="26"/>
          <w:szCs w:val="26"/>
        </w:rPr>
        <w:t xml:space="preserve">, средней цены на электроэнергию за 2019 г. (8,59881 </w:t>
      </w:r>
      <w:proofErr w:type="spellStart"/>
      <w:r w:rsidRPr="00B46DF6">
        <w:rPr>
          <w:rFonts w:eastAsia="Lucida Sans Unicode"/>
          <w:kern w:val="1"/>
          <w:sz w:val="26"/>
          <w:szCs w:val="26"/>
        </w:rPr>
        <w:t>руб.к.Вт</w:t>
      </w:r>
      <w:proofErr w:type="spellEnd"/>
      <w:r w:rsidRPr="00B46DF6">
        <w:rPr>
          <w:rFonts w:eastAsia="Lucida Sans Unicode"/>
          <w:kern w:val="1"/>
          <w:sz w:val="26"/>
          <w:szCs w:val="26"/>
        </w:rPr>
        <w:t xml:space="preserve">./ч) с </w:t>
      </w:r>
      <w:r w:rsidRPr="00B46DF6">
        <w:rPr>
          <w:rFonts w:eastAsia="Lucida Sans Unicode"/>
          <w:kern w:val="24"/>
          <w:sz w:val="26"/>
          <w:szCs w:val="26"/>
        </w:rPr>
        <w:t xml:space="preserve">применением индексов роста тарифа на электроэнергию согласно Прогнозу на </w:t>
      </w:r>
      <w:r w:rsidRPr="00B46DF6">
        <w:rPr>
          <w:rFonts w:eastAsia="Lucida Sans Unicode"/>
          <w:kern w:val="28"/>
          <w:sz w:val="26"/>
          <w:szCs w:val="26"/>
        </w:rPr>
        <w:t>2020 год – 105,6 %, на 2021 год – 105,6 %.</w:t>
      </w:r>
    </w:p>
    <w:p w:rsidR="00B46DF6" w:rsidRP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6"/>
          <w:szCs w:val="26"/>
        </w:rPr>
      </w:pPr>
      <w:r w:rsidRPr="00B46DF6">
        <w:rPr>
          <w:rFonts w:eastAsia="Lucida Sans Unicode"/>
          <w:kern w:val="1"/>
          <w:sz w:val="26"/>
          <w:szCs w:val="26"/>
        </w:rPr>
        <w:t>Сумма корректировки по данной статье составит (+ 137,40 тыс. руб.).</w:t>
      </w:r>
    </w:p>
    <w:p w:rsidR="00B46DF6" w:rsidRPr="00B46DF6" w:rsidRDefault="00B46DF6" w:rsidP="00B46DF6">
      <w:pPr>
        <w:widowControl w:val="0"/>
        <w:ind w:firstLine="709"/>
        <w:jc w:val="center"/>
        <w:textAlignment w:val="baseline"/>
        <w:rPr>
          <w:rFonts w:eastAsia="Lucida Sans Unicode"/>
          <w:kern w:val="1"/>
          <w:sz w:val="26"/>
          <w:szCs w:val="26"/>
        </w:rPr>
      </w:pPr>
      <w:r w:rsidRPr="00B46DF6">
        <w:rPr>
          <w:rFonts w:eastAsia="Lucida Sans Unicode"/>
          <w:kern w:val="1"/>
          <w:sz w:val="26"/>
          <w:szCs w:val="26"/>
        </w:rPr>
        <w:t>Корректировка неподконтрольных расходов</w:t>
      </w:r>
    </w:p>
    <w:p w:rsidR="00B46DF6" w:rsidRPr="00B46DF6" w:rsidRDefault="00B46DF6" w:rsidP="00B46DF6">
      <w:pPr>
        <w:suppressAutoHyphens w:val="0"/>
        <w:ind w:firstLine="709"/>
        <w:jc w:val="both"/>
        <w:rPr>
          <w:bCs/>
          <w:kern w:val="1"/>
          <w:sz w:val="26"/>
          <w:szCs w:val="26"/>
        </w:rPr>
      </w:pPr>
      <w:r w:rsidRPr="00B46DF6">
        <w:rPr>
          <w:bCs/>
          <w:kern w:val="1"/>
          <w:sz w:val="26"/>
          <w:szCs w:val="26"/>
        </w:rPr>
        <w:t>В группу расходов «Неподконтрольные расходы» на 2021 год включены затраты:</w:t>
      </w:r>
    </w:p>
    <w:p w:rsidR="00B46DF6" w:rsidRPr="00B46DF6" w:rsidRDefault="00B46DF6" w:rsidP="00B46DF6">
      <w:pPr>
        <w:suppressAutoHyphens w:val="0"/>
        <w:ind w:firstLine="709"/>
        <w:jc w:val="both"/>
        <w:rPr>
          <w:bCs/>
          <w:kern w:val="1"/>
          <w:sz w:val="26"/>
          <w:szCs w:val="26"/>
        </w:rPr>
      </w:pPr>
      <w:r w:rsidRPr="00B46DF6">
        <w:rPr>
          <w:bCs/>
          <w:kern w:val="1"/>
          <w:sz w:val="26"/>
          <w:szCs w:val="26"/>
        </w:rPr>
        <w:t xml:space="preserve">- на уплату водного налога в размере 87,97 </w:t>
      </w:r>
      <w:proofErr w:type="spellStart"/>
      <w:r w:rsidRPr="00B46DF6">
        <w:rPr>
          <w:bCs/>
          <w:kern w:val="1"/>
          <w:sz w:val="26"/>
          <w:szCs w:val="26"/>
        </w:rPr>
        <w:t>тыс.руб</w:t>
      </w:r>
      <w:proofErr w:type="spellEnd"/>
      <w:r w:rsidRPr="00B46DF6">
        <w:rPr>
          <w:bCs/>
          <w:kern w:val="1"/>
          <w:sz w:val="26"/>
          <w:szCs w:val="26"/>
        </w:rPr>
        <w:t>., данные расходы на 2021 год не корректировались;</w:t>
      </w:r>
    </w:p>
    <w:p w:rsidR="00B46DF6" w:rsidRPr="00B46DF6" w:rsidRDefault="00B46DF6" w:rsidP="00B46DF6">
      <w:pPr>
        <w:suppressAutoHyphens w:val="0"/>
        <w:ind w:firstLine="709"/>
        <w:jc w:val="both"/>
        <w:rPr>
          <w:bCs/>
          <w:kern w:val="1"/>
          <w:sz w:val="26"/>
          <w:szCs w:val="26"/>
        </w:rPr>
      </w:pPr>
      <w:r w:rsidRPr="00B46DF6">
        <w:rPr>
          <w:bCs/>
          <w:kern w:val="1"/>
          <w:sz w:val="26"/>
          <w:szCs w:val="26"/>
        </w:rPr>
        <w:t xml:space="preserve">- на уплату налога, </w:t>
      </w:r>
      <w:r w:rsidRPr="00B46DF6">
        <w:rPr>
          <w:kern w:val="1"/>
          <w:sz w:val="26"/>
          <w:szCs w:val="26"/>
        </w:rPr>
        <w:t xml:space="preserve">уплачиваемого </w:t>
      </w:r>
      <w:r w:rsidRPr="00B46DF6">
        <w:rPr>
          <w:bCs/>
          <w:kern w:val="1"/>
          <w:sz w:val="26"/>
          <w:szCs w:val="26"/>
        </w:rPr>
        <w:t>в связи с применением упрощенной системы налогообложения с объектом налогообложения «</w:t>
      </w:r>
      <w:r w:rsidRPr="00B46DF6">
        <w:rPr>
          <w:kern w:val="1"/>
          <w:sz w:val="26"/>
          <w:szCs w:val="26"/>
        </w:rPr>
        <w:t xml:space="preserve">доходы, уменьшенные на величину расходов», которые составили 35,69 </w:t>
      </w:r>
      <w:proofErr w:type="spellStart"/>
      <w:r w:rsidRPr="00B46DF6">
        <w:rPr>
          <w:kern w:val="1"/>
          <w:sz w:val="26"/>
          <w:szCs w:val="26"/>
        </w:rPr>
        <w:t>тыс.руб</w:t>
      </w:r>
      <w:proofErr w:type="spellEnd"/>
      <w:r w:rsidRPr="00B46DF6">
        <w:rPr>
          <w:kern w:val="1"/>
          <w:sz w:val="26"/>
          <w:szCs w:val="26"/>
        </w:rPr>
        <w:t xml:space="preserve">., корректировка по уплате данного налога произведена в сторону увеличения на 2,37 </w:t>
      </w:r>
      <w:proofErr w:type="spellStart"/>
      <w:r w:rsidRPr="00B46DF6">
        <w:rPr>
          <w:kern w:val="1"/>
          <w:sz w:val="26"/>
          <w:szCs w:val="26"/>
        </w:rPr>
        <w:t>тыс.руб</w:t>
      </w:r>
      <w:proofErr w:type="spellEnd"/>
      <w:r w:rsidRPr="00B46DF6">
        <w:rPr>
          <w:kern w:val="1"/>
          <w:sz w:val="26"/>
          <w:szCs w:val="26"/>
        </w:rPr>
        <w:t>.</w:t>
      </w:r>
    </w:p>
    <w:p w:rsidR="00B46DF6" w:rsidRPr="00B46DF6" w:rsidRDefault="00B46DF6" w:rsidP="00B46DF6">
      <w:pPr>
        <w:suppressAutoHyphens w:val="0"/>
        <w:ind w:firstLine="709"/>
        <w:jc w:val="both"/>
        <w:rPr>
          <w:kern w:val="1"/>
          <w:sz w:val="26"/>
          <w:szCs w:val="26"/>
        </w:rPr>
      </w:pPr>
      <w:r w:rsidRPr="00B46DF6">
        <w:rPr>
          <w:kern w:val="1"/>
          <w:sz w:val="26"/>
          <w:szCs w:val="26"/>
        </w:rPr>
        <w:t>Скорректированные неподконтрольные расходы составят 123,66 тыс. руб.</w:t>
      </w:r>
    </w:p>
    <w:p w:rsidR="00B46DF6" w:rsidRPr="00B46DF6" w:rsidRDefault="00B46DF6" w:rsidP="00B46DF6">
      <w:pPr>
        <w:suppressAutoHyphens w:val="0"/>
        <w:ind w:firstLine="709"/>
        <w:jc w:val="both"/>
        <w:rPr>
          <w:b/>
          <w:i/>
          <w:kern w:val="1"/>
          <w:sz w:val="26"/>
          <w:szCs w:val="26"/>
        </w:rPr>
      </w:pPr>
      <w:r w:rsidRPr="00B46DF6">
        <w:rPr>
          <w:kern w:val="1"/>
          <w:sz w:val="26"/>
          <w:szCs w:val="26"/>
        </w:rPr>
        <w:t>Сумма корректировки составит (+ 2,37 тыс. руб.).</w:t>
      </w:r>
    </w:p>
    <w:p w:rsidR="00B46DF6" w:rsidRPr="00B46DF6" w:rsidRDefault="00B46DF6" w:rsidP="00B46DF6">
      <w:pPr>
        <w:widowControl w:val="0"/>
        <w:jc w:val="center"/>
        <w:textAlignment w:val="baseline"/>
        <w:rPr>
          <w:rFonts w:eastAsia="Lucida Sans Unicode"/>
          <w:color w:val="000000" w:themeColor="text1"/>
          <w:kern w:val="26"/>
          <w:sz w:val="27"/>
          <w:szCs w:val="27"/>
        </w:rPr>
      </w:pPr>
      <w:r w:rsidRPr="00B46DF6">
        <w:rPr>
          <w:rFonts w:eastAsia="Lucida Sans Unicode"/>
          <w:color w:val="000000" w:themeColor="text1"/>
          <w:kern w:val="26"/>
          <w:sz w:val="27"/>
          <w:szCs w:val="27"/>
        </w:rPr>
        <w:t>Нормативная прибыль</w:t>
      </w:r>
    </w:p>
    <w:p w:rsidR="00B46DF6" w:rsidRP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7"/>
          <w:szCs w:val="27"/>
        </w:rPr>
      </w:pPr>
      <w:r w:rsidRPr="00B46DF6">
        <w:rPr>
          <w:rFonts w:eastAsia="Lucida Sans Unicode"/>
          <w:kern w:val="1"/>
          <w:sz w:val="27"/>
          <w:szCs w:val="27"/>
        </w:rPr>
        <w:t xml:space="preserve">Согласно коллективному договору МУП «ЖКХ п. </w:t>
      </w:r>
      <w:proofErr w:type="spellStart"/>
      <w:r w:rsidRPr="00B46DF6">
        <w:rPr>
          <w:rFonts w:eastAsia="Lucida Sans Unicode"/>
          <w:kern w:val="1"/>
          <w:sz w:val="27"/>
          <w:szCs w:val="27"/>
        </w:rPr>
        <w:t>Олымский</w:t>
      </w:r>
      <w:proofErr w:type="spellEnd"/>
      <w:r w:rsidRPr="00B46DF6">
        <w:rPr>
          <w:rFonts w:eastAsia="Lucida Sans Unicode"/>
          <w:kern w:val="1"/>
          <w:sz w:val="27"/>
          <w:szCs w:val="27"/>
        </w:rPr>
        <w:t>» и расчету социальных выплат работникам нормативная прибыль принята экспертной группой в сумме 179,98 тыс. руб.</w:t>
      </w:r>
    </w:p>
    <w:p w:rsidR="00B46DF6" w:rsidRP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  <w:sz w:val="27"/>
          <w:szCs w:val="27"/>
        </w:rPr>
      </w:pPr>
      <w:r w:rsidRPr="00B46DF6">
        <w:rPr>
          <w:rFonts w:eastAsia="Lucida Sans Unicode"/>
          <w:kern w:val="1"/>
          <w:sz w:val="26"/>
          <w:szCs w:val="26"/>
        </w:rPr>
        <w:t>Сумма корректировки составит (+179,98 тыс. руб.).</w:t>
      </w:r>
    </w:p>
    <w:p w:rsidR="00B46DF6" w:rsidRPr="00B46DF6" w:rsidRDefault="00B46DF6" w:rsidP="00B46DF6">
      <w:pPr>
        <w:widowControl w:val="0"/>
        <w:jc w:val="center"/>
        <w:textAlignment w:val="baseline"/>
        <w:rPr>
          <w:rFonts w:eastAsia="Lucida Sans Unicode"/>
          <w:kern w:val="26"/>
          <w:sz w:val="26"/>
          <w:szCs w:val="26"/>
        </w:rPr>
      </w:pPr>
      <w:r w:rsidRPr="00B46DF6">
        <w:rPr>
          <w:rFonts w:eastAsia="Lucida Sans Unicode"/>
          <w:kern w:val="26"/>
          <w:sz w:val="26"/>
          <w:szCs w:val="26"/>
        </w:rPr>
        <w:t>Определение суммы корректировки НВВ по результатам деятельности за 2019 год.</w:t>
      </w:r>
    </w:p>
    <w:p w:rsidR="00B46DF6" w:rsidRPr="00B46DF6" w:rsidRDefault="00B46DF6" w:rsidP="00B46DF6">
      <w:pPr>
        <w:widowControl w:val="0"/>
        <w:jc w:val="both"/>
        <w:textAlignment w:val="baseline"/>
        <w:rPr>
          <w:rFonts w:eastAsia="Lucida Sans Unicode"/>
          <w:kern w:val="26"/>
          <w:sz w:val="26"/>
          <w:szCs w:val="26"/>
        </w:rPr>
      </w:pPr>
      <w:r w:rsidRPr="00B46DF6">
        <w:rPr>
          <w:rFonts w:eastAsia="Lucida Sans Unicode"/>
          <w:kern w:val="26"/>
          <w:sz w:val="26"/>
          <w:szCs w:val="26"/>
        </w:rPr>
        <w:tab/>
        <w:t>Размер корректировки НВВ за 2019 год составляет (+109,19 тыс. руб.), исходя из:</w:t>
      </w:r>
    </w:p>
    <w:p w:rsidR="00B46DF6" w:rsidRP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kern w:val="26"/>
          <w:sz w:val="26"/>
          <w:szCs w:val="26"/>
        </w:rPr>
      </w:pPr>
      <w:r w:rsidRPr="00B46DF6">
        <w:rPr>
          <w:rFonts w:eastAsia="Lucida Sans Unicode"/>
          <w:kern w:val="26"/>
          <w:sz w:val="26"/>
          <w:szCs w:val="26"/>
        </w:rPr>
        <w:t>величины НВВ за 2019 год, определенной на основе фактических значений параметров расчета тарифов взамен прогнозных, в сумме 3081,97 тыс. руб.;</w:t>
      </w:r>
    </w:p>
    <w:p w:rsidR="00B46DF6" w:rsidRP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kern w:val="2"/>
          <w:sz w:val="26"/>
          <w:szCs w:val="26"/>
        </w:rPr>
      </w:pPr>
      <w:r w:rsidRPr="00B46DF6">
        <w:rPr>
          <w:rFonts w:eastAsia="Lucida Sans Unicode"/>
          <w:kern w:val="26"/>
          <w:sz w:val="26"/>
          <w:szCs w:val="26"/>
        </w:rPr>
        <w:t>выручки от реализации услуг холодного водоснабжения в 2019 году в сумме 2972,78 тыс. руб.</w:t>
      </w:r>
    </w:p>
    <w:p w:rsidR="00B46DF6" w:rsidRP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7"/>
          <w:szCs w:val="27"/>
        </w:rPr>
      </w:pPr>
    </w:p>
    <w:p w:rsidR="00B46DF6" w:rsidRP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kern w:val="26"/>
          <w:sz w:val="26"/>
          <w:szCs w:val="26"/>
        </w:rPr>
      </w:pPr>
      <w:r w:rsidRPr="00B46DF6">
        <w:rPr>
          <w:rFonts w:eastAsia="Lucida Sans Unicode"/>
          <w:kern w:val="1"/>
          <w:sz w:val="26"/>
          <w:szCs w:val="26"/>
        </w:rPr>
        <w:lastRenderedPageBreak/>
        <w:t xml:space="preserve">Таким образом, скорректированная НВВ на холодное водоснабжение </w:t>
      </w:r>
      <w:r w:rsidRPr="00B46DF6">
        <w:rPr>
          <w:rFonts w:eastAsia="Lucida Sans Unicode"/>
          <w:kern w:val="26"/>
          <w:sz w:val="26"/>
          <w:szCs w:val="26"/>
        </w:rPr>
        <w:t>на 2021 год составит 3673,99 тыс. руб., корректировка составила (+343,77 тыс. руб.), в том числе корректировка НВВ на 2021 год - (+234,58 тыс. руб.), корректировка НВВ за 2019 год - (+109,19 тыс. руб.).</w:t>
      </w:r>
    </w:p>
    <w:p w:rsidR="00B46DF6" w:rsidRP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7"/>
          <w:szCs w:val="27"/>
        </w:rPr>
      </w:pPr>
      <w:r w:rsidRPr="00B46DF6">
        <w:rPr>
          <w:rFonts w:eastAsia="Lucida Sans Unicode"/>
          <w:kern w:val="1"/>
          <w:sz w:val="27"/>
          <w:szCs w:val="27"/>
        </w:rPr>
        <w:t xml:space="preserve">Величина сглаживания НВВ определена экспертной группой на            2019 год (- 49,86 тыс. руб.), на 2021 год величина сглаживания составит             </w:t>
      </w:r>
      <w:proofErr w:type="gramStart"/>
      <w:r w:rsidRPr="00B46DF6">
        <w:rPr>
          <w:rFonts w:eastAsia="Lucida Sans Unicode"/>
          <w:kern w:val="1"/>
          <w:sz w:val="27"/>
          <w:szCs w:val="27"/>
        </w:rPr>
        <w:t xml:space="preserve">   (</w:t>
      </w:r>
      <w:proofErr w:type="gramEnd"/>
      <w:r w:rsidRPr="00B46DF6">
        <w:rPr>
          <w:rFonts w:eastAsia="Lucida Sans Unicode"/>
          <w:kern w:val="1"/>
          <w:sz w:val="27"/>
          <w:szCs w:val="27"/>
        </w:rPr>
        <w:t>+31,14 тыс. руб.).</w:t>
      </w:r>
    </w:p>
    <w:p w:rsidR="00B46DF6" w:rsidRP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7"/>
          <w:szCs w:val="27"/>
        </w:rPr>
      </w:pPr>
      <w:r w:rsidRPr="00B46DF6">
        <w:rPr>
          <w:rFonts w:eastAsia="Lucida Sans Unicode"/>
          <w:kern w:val="1"/>
          <w:sz w:val="27"/>
          <w:szCs w:val="27"/>
        </w:rPr>
        <w:t xml:space="preserve">Таким образом, НВВ на холодное водоснабжение </w:t>
      </w:r>
      <w:r w:rsidRPr="00B46DF6">
        <w:rPr>
          <w:rFonts w:eastAsia="Lucida Sans Unicode"/>
          <w:kern w:val="26"/>
          <w:sz w:val="27"/>
          <w:szCs w:val="27"/>
        </w:rPr>
        <w:t>на 2021 год составит 3673,99 тыс. руб.</w:t>
      </w:r>
    </w:p>
    <w:p w:rsidR="00B46DF6" w:rsidRP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color w:val="000000" w:themeColor="text1"/>
          <w:kern w:val="1"/>
          <w:sz w:val="27"/>
          <w:szCs w:val="27"/>
        </w:rPr>
      </w:pPr>
      <w:r w:rsidRPr="00B46DF6">
        <w:rPr>
          <w:rFonts w:eastAsiaTheme="minorEastAsia"/>
          <w:bCs/>
          <w:kern w:val="1"/>
          <w:sz w:val="27"/>
          <w:szCs w:val="27"/>
        </w:rPr>
        <w:t>Объем финансовых потребностей, необходимых для реализации производственной программы в сфере холодного водоснабжения на 2021 год,</w:t>
      </w:r>
      <w:r w:rsidRPr="00B46DF6">
        <w:rPr>
          <w:rFonts w:eastAsia="Lucida Sans Unicode"/>
          <w:color w:val="000000" w:themeColor="text1"/>
          <w:kern w:val="1"/>
          <w:sz w:val="27"/>
          <w:szCs w:val="27"/>
        </w:rPr>
        <w:t xml:space="preserve"> в том числе в разрезе статей затрат, представлен в Таблице 9.</w:t>
      </w:r>
    </w:p>
    <w:p w:rsidR="00B46DF6" w:rsidRPr="00B46DF6" w:rsidRDefault="00B46DF6" w:rsidP="00B46DF6">
      <w:pPr>
        <w:widowControl w:val="0"/>
        <w:ind w:firstLine="567"/>
        <w:jc w:val="both"/>
        <w:rPr>
          <w:b/>
          <w:sz w:val="24"/>
          <w:szCs w:val="24"/>
          <w:lang w:eastAsia="ru-RU"/>
        </w:rPr>
      </w:pPr>
      <w:r w:rsidRPr="00B46DF6">
        <w:rPr>
          <w:kern w:val="1"/>
          <w:sz w:val="24"/>
          <w:szCs w:val="24"/>
        </w:rPr>
        <w:t xml:space="preserve">Таблица 9. </w:t>
      </w:r>
      <w:r w:rsidRPr="00B46DF6">
        <w:rPr>
          <w:bCs/>
          <w:kern w:val="1"/>
          <w:sz w:val="24"/>
          <w:szCs w:val="24"/>
        </w:rPr>
        <w:t>Объем финансовых потребностей, необходимых для реализации производственной программы в сфере холодного водоснабжения</w:t>
      </w:r>
      <w:r w:rsidRPr="00B46DF6">
        <w:rPr>
          <w:b/>
          <w:sz w:val="24"/>
          <w:szCs w:val="24"/>
          <w:lang w:eastAsia="ru-RU"/>
        </w:rPr>
        <w:t xml:space="preserve"> </w:t>
      </w:r>
    </w:p>
    <w:tbl>
      <w:tblPr>
        <w:tblW w:w="9782" w:type="dxa"/>
        <w:tblInd w:w="-318" w:type="dxa"/>
        <w:tblLook w:val="04A0" w:firstRow="1" w:lastRow="0" w:firstColumn="1" w:lastColumn="0" w:noHBand="0" w:noVBand="1"/>
      </w:tblPr>
      <w:tblGrid>
        <w:gridCol w:w="526"/>
        <w:gridCol w:w="1905"/>
        <w:gridCol w:w="690"/>
        <w:gridCol w:w="1328"/>
        <w:gridCol w:w="1264"/>
        <w:gridCol w:w="1402"/>
        <w:gridCol w:w="1265"/>
        <w:gridCol w:w="1402"/>
      </w:tblGrid>
      <w:tr w:rsidR="00B46DF6" w:rsidRPr="00B46DF6" w:rsidTr="008E02E4">
        <w:trPr>
          <w:trHeight w:val="51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</w:p>
        </w:tc>
        <w:tc>
          <w:tcPr>
            <w:tcW w:w="19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6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6661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Финансовые потребности, необходимые для реализации производственной программы </w:t>
            </w:r>
          </w:p>
        </w:tc>
      </w:tr>
      <w:tr w:rsidR="00B46DF6" w:rsidRPr="00B46DF6" w:rsidTr="008E02E4">
        <w:trPr>
          <w:trHeight w:val="517"/>
        </w:trPr>
        <w:tc>
          <w:tcPr>
            <w:tcW w:w="5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</w:p>
        </w:tc>
        <w:tc>
          <w:tcPr>
            <w:tcW w:w="6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</w:rPr>
              <w:t>на период с 01.09.2018 по</w:t>
            </w:r>
          </w:p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31.12.2018 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</w:rPr>
              <w:t>на период с 01.01.2018 по 31.12.2018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на период с 01.01.2019 по 31.12.2019 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на период с 01.01.2020 по 31.12.2020 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на период с 01.01.2021 по 31.12.2021 </w:t>
            </w:r>
          </w:p>
        </w:tc>
      </w:tr>
      <w:tr w:rsidR="00B46DF6" w:rsidRPr="00B46DF6" w:rsidTr="008E02E4">
        <w:trPr>
          <w:trHeight w:val="284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t>I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 xml:space="preserve">Текущие расходы, в </w:t>
            </w:r>
            <w:proofErr w:type="spellStart"/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т.ч</w:t>
            </w:r>
            <w:proofErr w:type="spellEnd"/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</w:rPr>
              <w:t>972,00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</w:rPr>
              <w:t>2915,84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</w:rPr>
              <w:t>3053,41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</w:rPr>
              <w:t>3173,38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</w:rPr>
              <w:t>3353,68</w:t>
            </w:r>
          </w:p>
        </w:tc>
      </w:tr>
      <w:tr w:rsidR="00B46DF6" w:rsidRPr="00B46DF6" w:rsidTr="008E02E4">
        <w:trPr>
          <w:trHeight w:val="284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 xml:space="preserve">Операционные расходы, в </w:t>
            </w:r>
            <w:proofErr w:type="spellStart"/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т.ч</w:t>
            </w:r>
            <w:proofErr w:type="spellEnd"/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</w:rPr>
              <w:t>608,73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</w:rPr>
              <w:t>1826,06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</w:rPr>
              <w:t>1884,53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</w:rPr>
              <w:t>1950,50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</w:rPr>
              <w:t>1933,61</w:t>
            </w:r>
          </w:p>
        </w:tc>
      </w:tr>
      <w:tr w:rsidR="00B46DF6" w:rsidRPr="00B46DF6" w:rsidTr="008E02E4">
        <w:trPr>
          <w:trHeight w:val="284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оплата труда производственного персонала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</w:rPr>
              <w:t>160,75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</w:rPr>
              <w:t>482,25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</w:rPr>
              <w:t>497,69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</w:rPr>
              <w:t>515,11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</w:rPr>
              <w:t>510,65</w:t>
            </w:r>
          </w:p>
        </w:tc>
      </w:tr>
      <w:tr w:rsidR="00B46DF6" w:rsidRPr="00B46DF6" w:rsidTr="008E02E4">
        <w:trPr>
          <w:trHeight w:val="284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отчисления на социальные нужды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</w:rPr>
              <w:t>48,55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</w:rPr>
              <w:t>145,64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</w:rPr>
              <w:t>150,30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</w:rPr>
              <w:t>155,56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</w:rPr>
              <w:t>154,22</w:t>
            </w:r>
          </w:p>
        </w:tc>
      </w:tr>
      <w:tr w:rsidR="00B46DF6" w:rsidRPr="00B46DF6" w:rsidTr="008E02E4">
        <w:trPr>
          <w:trHeight w:val="284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1.3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прочие производственные расходы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</w:rPr>
              <w:t>18,70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</w:rPr>
              <w:t>56,10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</w:rPr>
              <w:t>57,90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</w:rPr>
              <w:t>59,93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</w:rPr>
              <w:t>59,41</w:t>
            </w:r>
          </w:p>
        </w:tc>
      </w:tr>
      <w:tr w:rsidR="00B46DF6" w:rsidRPr="00B46DF6" w:rsidTr="008E02E4">
        <w:trPr>
          <w:trHeight w:val="284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1.4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ремонтные расходы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</w:rPr>
              <w:t>73,70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</w:rPr>
              <w:t>220,98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</w:rPr>
              <w:t>228,06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</w:rPr>
              <w:t>236,04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</w:rPr>
              <w:t>233,99</w:t>
            </w:r>
          </w:p>
        </w:tc>
      </w:tr>
      <w:tr w:rsidR="00B46DF6" w:rsidRPr="00B46DF6" w:rsidTr="008E02E4">
        <w:trPr>
          <w:trHeight w:val="284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1.5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административные расходы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</w:rPr>
              <w:t>307,03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</w:rPr>
              <w:t>921,09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</w:rPr>
              <w:t>950,58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</w:rPr>
              <w:t>983,86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</w:rPr>
              <w:t>975,34</w:t>
            </w:r>
          </w:p>
        </w:tc>
      </w:tr>
      <w:tr w:rsidR="00B46DF6" w:rsidRPr="00B46DF6" w:rsidTr="008E02E4">
        <w:trPr>
          <w:trHeight w:val="284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Расходы на электроэнергию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334,14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1002,40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1071,57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1114,43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1296,41</w:t>
            </w:r>
          </w:p>
        </w:tc>
      </w:tr>
      <w:tr w:rsidR="00B46DF6" w:rsidRPr="00B46DF6" w:rsidTr="008E02E4">
        <w:trPr>
          <w:trHeight w:val="284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 xml:space="preserve">Неподконтрольные расходы, в </w:t>
            </w:r>
            <w:proofErr w:type="spellStart"/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т.ч</w:t>
            </w:r>
            <w:proofErr w:type="spellEnd"/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29,13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87,39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97,31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108,45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123,66</w:t>
            </w:r>
          </w:p>
        </w:tc>
      </w:tr>
      <w:tr w:rsidR="00B46DF6" w:rsidRPr="00B46DF6" w:rsidTr="008E02E4">
        <w:trPr>
          <w:trHeight w:val="284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расходы на арендную плату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</w:tr>
      <w:tr w:rsidR="00B46DF6" w:rsidRPr="00B46DF6" w:rsidTr="008E02E4">
        <w:trPr>
          <w:trHeight w:val="284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расходы, связанные с уплатой налогов и сборов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29,13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87,39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97,31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108,45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123,66</w:t>
            </w:r>
          </w:p>
        </w:tc>
      </w:tr>
      <w:tr w:rsidR="00B46DF6" w:rsidRPr="00B46DF6" w:rsidTr="008E02E4">
        <w:trPr>
          <w:trHeight w:val="284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t>II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Амортизация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</w:tr>
      <w:tr w:rsidR="00B46DF6" w:rsidRPr="00B46DF6" w:rsidTr="008E02E4">
        <w:trPr>
          <w:trHeight w:val="284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t>III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Нормативная прибыль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179,98</w:t>
            </w:r>
          </w:p>
        </w:tc>
      </w:tr>
      <w:tr w:rsidR="00B46DF6" w:rsidRPr="00B46DF6" w:rsidTr="008E02E4">
        <w:trPr>
          <w:trHeight w:val="284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t>IV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 xml:space="preserve">НВВ 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972,00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</w:rPr>
              <w:t>2915,84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</w:rPr>
              <w:t>3053,41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</w:rPr>
              <w:t>3173,38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</w:rPr>
              <w:t>3533,66</w:t>
            </w:r>
          </w:p>
        </w:tc>
      </w:tr>
      <w:tr w:rsidR="00B46DF6" w:rsidRPr="00B46DF6" w:rsidTr="008E02E4">
        <w:trPr>
          <w:trHeight w:val="284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</w:pPr>
            <w:r w:rsidRPr="00B46DF6">
              <w:rPr>
                <w:bCs/>
                <w:sz w:val="18"/>
                <w:szCs w:val="18"/>
                <w:lang w:val="en-US" w:eastAsia="ru-RU"/>
              </w:rPr>
              <w:t>V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rPr>
                <w:bCs/>
                <w:sz w:val="18"/>
                <w:szCs w:val="18"/>
                <w:lang w:eastAsia="ru-RU"/>
              </w:rPr>
            </w:pPr>
            <w:r w:rsidRPr="00B46DF6">
              <w:rPr>
                <w:bCs/>
                <w:sz w:val="18"/>
                <w:szCs w:val="18"/>
                <w:lang w:eastAsia="ru-RU"/>
              </w:rPr>
              <w:t>Сумма корректировки, учтенная в тарифе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rPr>
                <w:bCs/>
                <w:sz w:val="18"/>
                <w:szCs w:val="18"/>
                <w:lang w:eastAsia="ru-RU"/>
              </w:rPr>
            </w:pPr>
            <w:r w:rsidRPr="00B46DF6">
              <w:rPr>
                <w:bCs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val="en-US" w:eastAsia="ru-RU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  <w:lang w:val="en-US" w:eastAsia="ru-RU"/>
              </w:rPr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val="en-US" w:eastAsia="ru-RU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  <w:lang w:val="en-US" w:eastAsia="ru-RU"/>
              </w:rPr>
              <w:t>-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val="en-US" w:eastAsia="ru-RU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  <w:lang w:val="en-US" w:eastAsia="ru-RU"/>
              </w:rPr>
              <w:t>-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  <w:lang w:val="en-US" w:eastAsia="ru-RU"/>
              </w:rPr>
              <w:t>-69,85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109,19</w:t>
            </w:r>
          </w:p>
        </w:tc>
      </w:tr>
      <w:tr w:rsidR="00B46DF6" w:rsidRPr="00B46DF6" w:rsidTr="008E02E4">
        <w:trPr>
          <w:trHeight w:val="284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t>VI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Сглаживание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-49,86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+18,72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+31,14</w:t>
            </w:r>
          </w:p>
        </w:tc>
      </w:tr>
      <w:tr w:rsidR="00B46DF6" w:rsidRPr="00B46DF6" w:rsidTr="008E02E4">
        <w:trPr>
          <w:trHeight w:val="284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</w:pPr>
            <w:r w:rsidRPr="00B46DF6">
              <w:rPr>
                <w:bCs/>
                <w:sz w:val="18"/>
                <w:szCs w:val="18"/>
                <w:lang w:val="en-US" w:eastAsia="ru-RU"/>
              </w:rPr>
              <w:t>VII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rPr>
                <w:bCs/>
                <w:sz w:val="18"/>
                <w:szCs w:val="18"/>
                <w:lang w:eastAsia="ru-RU"/>
              </w:rPr>
            </w:pPr>
            <w:r w:rsidRPr="00B46DF6">
              <w:rPr>
                <w:bCs/>
                <w:sz w:val="18"/>
                <w:szCs w:val="18"/>
                <w:lang w:eastAsia="ru-RU"/>
              </w:rPr>
              <w:t>НВВ для расчета тарифа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rPr>
                <w:bCs/>
                <w:sz w:val="18"/>
                <w:szCs w:val="18"/>
                <w:lang w:eastAsia="ru-RU"/>
              </w:rPr>
            </w:pPr>
            <w:r w:rsidRPr="00B46DF6">
              <w:rPr>
                <w:bCs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val="en-US" w:eastAsia="ru-RU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  <w:lang w:val="en-US" w:eastAsia="ru-RU"/>
              </w:rPr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val="en-US" w:eastAsia="ru-RU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  <w:lang w:val="en-US" w:eastAsia="ru-RU"/>
              </w:rPr>
              <w:t>-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val="en-US" w:eastAsia="ru-RU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  <w:lang w:val="en-US" w:eastAsia="ru-RU"/>
              </w:rPr>
              <w:t>-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3122,25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3673,99</w:t>
            </w:r>
          </w:p>
        </w:tc>
      </w:tr>
    </w:tbl>
    <w:p w:rsidR="00B46DF6" w:rsidRDefault="00B46DF6" w:rsidP="00B46DF6">
      <w:pPr>
        <w:suppressAutoHyphens w:val="0"/>
        <w:ind w:firstLine="709"/>
        <w:jc w:val="both"/>
        <w:rPr>
          <w:color w:val="000000" w:themeColor="text1"/>
          <w:kern w:val="1"/>
          <w:sz w:val="26"/>
          <w:szCs w:val="26"/>
        </w:rPr>
      </w:pPr>
    </w:p>
    <w:p w:rsidR="00B46DF6" w:rsidRDefault="00B46DF6" w:rsidP="00B46DF6">
      <w:pPr>
        <w:suppressAutoHyphens w:val="0"/>
        <w:ind w:firstLine="709"/>
        <w:jc w:val="both"/>
        <w:rPr>
          <w:color w:val="000000" w:themeColor="text1"/>
          <w:kern w:val="1"/>
          <w:sz w:val="26"/>
          <w:szCs w:val="26"/>
        </w:rPr>
      </w:pPr>
    </w:p>
    <w:p w:rsidR="00B46DF6" w:rsidRDefault="00B46DF6" w:rsidP="00B46DF6">
      <w:pPr>
        <w:suppressAutoHyphens w:val="0"/>
        <w:ind w:firstLine="709"/>
        <w:jc w:val="both"/>
        <w:rPr>
          <w:color w:val="000000" w:themeColor="text1"/>
          <w:kern w:val="1"/>
          <w:sz w:val="26"/>
          <w:szCs w:val="26"/>
        </w:rPr>
      </w:pPr>
    </w:p>
    <w:p w:rsidR="00B46DF6" w:rsidRDefault="00B46DF6" w:rsidP="00B46DF6">
      <w:pPr>
        <w:suppressAutoHyphens w:val="0"/>
        <w:ind w:firstLine="709"/>
        <w:jc w:val="both"/>
        <w:rPr>
          <w:color w:val="000000" w:themeColor="text1"/>
          <w:kern w:val="1"/>
          <w:sz w:val="26"/>
          <w:szCs w:val="26"/>
        </w:rPr>
      </w:pPr>
    </w:p>
    <w:p w:rsidR="00B46DF6" w:rsidRPr="00B46DF6" w:rsidRDefault="00B46DF6" w:rsidP="00B46DF6">
      <w:pPr>
        <w:suppressAutoHyphens w:val="0"/>
        <w:ind w:firstLine="709"/>
        <w:jc w:val="both"/>
        <w:rPr>
          <w:color w:val="000000" w:themeColor="text1"/>
          <w:kern w:val="1"/>
          <w:sz w:val="26"/>
          <w:szCs w:val="26"/>
        </w:rPr>
      </w:pPr>
      <w:r w:rsidRPr="00B46DF6">
        <w:rPr>
          <w:color w:val="000000" w:themeColor="text1"/>
          <w:kern w:val="1"/>
          <w:sz w:val="26"/>
          <w:szCs w:val="26"/>
        </w:rPr>
        <w:lastRenderedPageBreak/>
        <w:t xml:space="preserve">Исходя из вышеизложенного, тарифы на питьевую воду для потребителей МУП «ЖКХ п. </w:t>
      </w:r>
      <w:proofErr w:type="spellStart"/>
      <w:r w:rsidRPr="00B46DF6">
        <w:rPr>
          <w:color w:val="000000" w:themeColor="text1"/>
          <w:kern w:val="1"/>
          <w:sz w:val="26"/>
          <w:szCs w:val="26"/>
        </w:rPr>
        <w:t>Олымский</w:t>
      </w:r>
      <w:proofErr w:type="spellEnd"/>
      <w:r w:rsidRPr="00B46DF6">
        <w:rPr>
          <w:color w:val="000000" w:themeColor="text1"/>
          <w:kern w:val="1"/>
          <w:sz w:val="26"/>
          <w:szCs w:val="26"/>
        </w:rPr>
        <w:t>» на 2021 год сложатся в следующих размерах: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20"/>
        <w:gridCol w:w="2220"/>
        <w:gridCol w:w="2022"/>
        <w:gridCol w:w="2268"/>
        <w:gridCol w:w="2268"/>
      </w:tblGrid>
      <w:tr w:rsidR="00B46DF6" w:rsidRPr="00B46DF6" w:rsidTr="008E02E4">
        <w:trPr>
          <w:trHeight w:val="828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№</w:t>
            </w:r>
          </w:p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п/п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Наименование</w:t>
            </w:r>
          </w:p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услуги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Экономически обоснованный тариф,</w:t>
            </w:r>
          </w:p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в руб./ куб. м.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Тариф для населения,</w:t>
            </w:r>
          </w:p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 xml:space="preserve">в руб./ </w:t>
            </w:r>
            <w:proofErr w:type="spellStart"/>
            <w:r w:rsidRPr="00B46DF6">
              <w:rPr>
                <w:rFonts w:eastAsia="Lucida Sans Unicode"/>
                <w:kern w:val="1"/>
                <w:sz w:val="18"/>
                <w:szCs w:val="18"/>
              </w:rPr>
              <w:t>куб.м</w:t>
            </w:r>
            <w:proofErr w:type="spellEnd"/>
            <w:r w:rsidRPr="00B46DF6">
              <w:rPr>
                <w:rFonts w:eastAsia="Lucida Sans Unicode"/>
                <w:kern w:val="1"/>
                <w:sz w:val="18"/>
                <w:szCs w:val="18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Тариф для прочих и бюджетных потребителей,</w:t>
            </w:r>
          </w:p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 xml:space="preserve"> руб./ </w:t>
            </w:r>
            <w:proofErr w:type="spellStart"/>
            <w:r w:rsidRPr="00B46DF6">
              <w:rPr>
                <w:rFonts w:eastAsia="Lucida Sans Unicode"/>
                <w:kern w:val="1"/>
                <w:sz w:val="18"/>
                <w:szCs w:val="18"/>
              </w:rPr>
              <w:t>куб.м</w:t>
            </w:r>
            <w:proofErr w:type="spellEnd"/>
            <w:r w:rsidRPr="00B46DF6">
              <w:rPr>
                <w:rFonts w:eastAsia="Lucida Sans Unicode"/>
                <w:kern w:val="1"/>
                <w:sz w:val="18"/>
                <w:szCs w:val="18"/>
              </w:rPr>
              <w:t>.</w:t>
            </w:r>
          </w:p>
        </w:tc>
      </w:tr>
      <w:tr w:rsidR="00B46DF6" w:rsidRPr="00B46DF6" w:rsidTr="008E02E4">
        <w:trPr>
          <w:trHeight w:val="261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тарифы, вводимые в действие с 1 января 2021 г. по 30 июня 2021 г.</w:t>
            </w:r>
          </w:p>
        </w:tc>
      </w:tr>
      <w:tr w:rsidR="00B46DF6" w:rsidRPr="00B46DF6" w:rsidTr="008E02E4">
        <w:trPr>
          <w:trHeight w:val="261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холодное водоснабжение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36,67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24,92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36,67</w:t>
            </w:r>
          </w:p>
        </w:tc>
      </w:tr>
      <w:tr w:rsidR="00B46DF6" w:rsidRPr="00B46DF6" w:rsidTr="008E02E4">
        <w:trPr>
          <w:trHeight w:val="261"/>
        </w:trPr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Рост тарифа с 01.01.2021 г., %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100,00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100,00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100,00</w:t>
            </w:r>
          </w:p>
        </w:tc>
      </w:tr>
      <w:tr w:rsidR="00B46DF6" w:rsidRPr="00B46DF6" w:rsidTr="008E02E4">
        <w:trPr>
          <w:trHeight w:val="261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тарифы, вводимые в действие с 1 июля 2021 г. по 31 декабря 2021 г.</w:t>
            </w:r>
          </w:p>
        </w:tc>
      </w:tr>
      <w:tr w:rsidR="00B46DF6" w:rsidRPr="00B46DF6" w:rsidTr="008E02E4">
        <w:trPr>
          <w:trHeight w:val="261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холодное водоснабжение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48,77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26,27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48,77</w:t>
            </w:r>
          </w:p>
        </w:tc>
      </w:tr>
      <w:tr w:rsidR="00B46DF6" w:rsidRPr="00B46DF6" w:rsidTr="008E02E4">
        <w:trPr>
          <w:trHeight w:val="261"/>
        </w:trPr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Рост тарифа с 01.07.2021 г., %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133,00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105,40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133,00</w:t>
            </w:r>
          </w:p>
        </w:tc>
      </w:tr>
    </w:tbl>
    <w:p w:rsidR="00B46DF6" w:rsidRP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7"/>
          <w:szCs w:val="27"/>
        </w:rPr>
      </w:pPr>
      <w:r w:rsidRPr="00B46DF6">
        <w:rPr>
          <w:rFonts w:eastAsia="Lucida Sans Unicode"/>
          <w:kern w:val="1"/>
          <w:sz w:val="27"/>
          <w:szCs w:val="27"/>
        </w:rPr>
        <w:t xml:space="preserve">Недополученные доходы, связанные с применением государственных регулируемых цен (тарифов) при оказании услуг холодного водоснабжения населению ниже экономически обоснованного уровня для </w:t>
      </w:r>
      <w:r w:rsidRPr="00B46DF6">
        <w:rPr>
          <w:rFonts w:eastAsia="Lucida Sans Unicode"/>
          <w:color w:val="000000" w:themeColor="text1"/>
          <w:kern w:val="1"/>
          <w:sz w:val="26"/>
          <w:szCs w:val="26"/>
        </w:rPr>
        <w:t xml:space="preserve">МУП «ЖКХ п. </w:t>
      </w:r>
      <w:proofErr w:type="spellStart"/>
      <w:r w:rsidRPr="00B46DF6">
        <w:rPr>
          <w:rFonts w:eastAsia="Lucida Sans Unicode"/>
          <w:color w:val="000000" w:themeColor="text1"/>
          <w:kern w:val="1"/>
          <w:sz w:val="26"/>
          <w:szCs w:val="26"/>
        </w:rPr>
        <w:t>Олымский</w:t>
      </w:r>
      <w:proofErr w:type="spellEnd"/>
      <w:r w:rsidRPr="00B46DF6">
        <w:rPr>
          <w:rFonts w:eastAsia="Lucida Sans Unicode"/>
          <w:color w:val="000000" w:themeColor="text1"/>
          <w:kern w:val="1"/>
          <w:sz w:val="26"/>
          <w:szCs w:val="26"/>
        </w:rPr>
        <w:t>»</w:t>
      </w:r>
      <w:r w:rsidRPr="00B46DF6">
        <w:rPr>
          <w:rFonts w:ascii="Arial" w:eastAsia="Lucida Sans Unicode" w:hAnsi="Arial" w:cs="Arial"/>
          <w:color w:val="000000" w:themeColor="text1"/>
          <w:kern w:val="1"/>
          <w:sz w:val="26"/>
          <w:szCs w:val="26"/>
        </w:rPr>
        <w:t xml:space="preserve"> </w:t>
      </w:r>
      <w:r w:rsidRPr="00B46DF6">
        <w:rPr>
          <w:rFonts w:eastAsia="Lucida Sans Unicode"/>
          <w:kern w:val="1"/>
          <w:sz w:val="27"/>
          <w:szCs w:val="27"/>
        </w:rPr>
        <w:t xml:space="preserve">по поселку </w:t>
      </w:r>
      <w:proofErr w:type="spellStart"/>
      <w:r w:rsidRPr="00B46DF6">
        <w:rPr>
          <w:rFonts w:eastAsia="Lucida Sans Unicode"/>
          <w:kern w:val="1"/>
          <w:sz w:val="27"/>
          <w:szCs w:val="27"/>
        </w:rPr>
        <w:t>Олымский</w:t>
      </w:r>
      <w:proofErr w:type="spellEnd"/>
      <w:r w:rsidRPr="00B46DF6">
        <w:rPr>
          <w:rFonts w:eastAsia="Lucida Sans Unicode"/>
          <w:kern w:val="1"/>
          <w:sz w:val="27"/>
          <w:szCs w:val="27"/>
        </w:rPr>
        <w:t xml:space="preserve"> </w:t>
      </w:r>
      <w:proofErr w:type="spellStart"/>
      <w:r w:rsidRPr="00B46DF6">
        <w:rPr>
          <w:rFonts w:eastAsia="Lucida Sans Unicode"/>
          <w:kern w:val="1"/>
          <w:sz w:val="27"/>
          <w:szCs w:val="27"/>
        </w:rPr>
        <w:t>Касторенского</w:t>
      </w:r>
      <w:proofErr w:type="spellEnd"/>
      <w:r w:rsidRPr="00B46DF6">
        <w:rPr>
          <w:rFonts w:eastAsia="Lucida Sans Unicode"/>
          <w:kern w:val="1"/>
          <w:sz w:val="27"/>
          <w:szCs w:val="27"/>
        </w:rPr>
        <w:t xml:space="preserve"> района Курской области на 2021 год составят 1335,750 тыс. руб.</w:t>
      </w:r>
    </w:p>
    <w:p w:rsidR="00B46DF6" w:rsidRPr="00B46DF6" w:rsidRDefault="00B46DF6" w:rsidP="00B46DF6">
      <w:pPr>
        <w:suppressAutoHyphens w:val="0"/>
        <w:ind w:firstLine="720"/>
        <w:jc w:val="both"/>
        <w:rPr>
          <w:sz w:val="27"/>
          <w:szCs w:val="27"/>
          <w:lang w:eastAsia="ru-RU"/>
        </w:rPr>
      </w:pPr>
      <w:r w:rsidRPr="00B46DF6">
        <w:rPr>
          <w:sz w:val="27"/>
          <w:szCs w:val="27"/>
          <w:lang w:eastAsia="ru-RU"/>
        </w:rPr>
        <w:t>Указанные суммы будут возмещены организации согласно порядку предоставления субсидий организациям, оказывающим услуги теплоснабжения, газоснабжения (в том числе бытового газа в баллонах), холодного и горячего водоснабжения, водоотведения, в области обращения с твердыми коммунальными отходами, на возмещение части недополученных доходов в связи с применением государственных регулируемых цен (тарифов) при оказании услуг населению, утвержденному постановлением Администрации Курской области от 26.12.2012 г. № 1140-па.</w:t>
      </w:r>
    </w:p>
    <w:p w:rsidR="00B46DF6" w:rsidRPr="00B46DF6" w:rsidRDefault="00B46DF6" w:rsidP="00B46DF6">
      <w:pPr>
        <w:widowControl w:val="0"/>
        <w:tabs>
          <w:tab w:val="left" w:pos="720"/>
          <w:tab w:val="left" w:pos="1140"/>
        </w:tabs>
        <w:ind w:firstLine="720"/>
        <w:jc w:val="center"/>
        <w:textAlignment w:val="baseline"/>
        <w:rPr>
          <w:rFonts w:eastAsia="Lucida Sans Unicode"/>
          <w:kern w:val="2"/>
          <w:sz w:val="27"/>
          <w:szCs w:val="27"/>
        </w:rPr>
      </w:pPr>
      <w:r w:rsidRPr="00B46DF6">
        <w:rPr>
          <w:rFonts w:eastAsia="Lucida Sans Unicode"/>
          <w:kern w:val="2"/>
          <w:sz w:val="27"/>
          <w:szCs w:val="27"/>
        </w:rPr>
        <w:t>Корректировка долгосрочных тарифов на водоотведение</w:t>
      </w:r>
    </w:p>
    <w:p w:rsidR="00B46DF6" w:rsidRPr="00B46DF6" w:rsidRDefault="00B46DF6" w:rsidP="00B46DF6">
      <w:pPr>
        <w:widowControl w:val="0"/>
        <w:tabs>
          <w:tab w:val="left" w:pos="720"/>
          <w:tab w:val="left" w:pos="1140"/>
        </w:tabs>
        <w:ind w:firstLine="720"/>
        <w:jc w:val="center"/>
        <w:textAlignment w:val="baseline"/>
        <w:rPr>
          <w:rFonts w:eastAsia="Lucida Sans Unicode"/>
          <w:kern w:val="2"/>
          <w:sz w:val="27"/>
          <w:szCs w:val="27"/>
        </w:rPr>
      </w:pPr>
      <w:r w:rsidRPr="00B46DF6">
        <w:rPr>
          <w:rFonts w:eastAsia="Lucida Sans Unicode"/>
          <w:kern w:val="2"/>
          <w:sz w:val="27"/>
          <w:szCs w:val="27"/>
        </w:rPr>
        <w:t>на 2021 год.</w:t>
      </w:r>
    </w:p>
    <w:p w:rsidR="00B46DF6" w:rsidRPr="00B46DF6" w:rsidRDefault="00B46DF6" w:rsidP="00B46DF6">
      <w:pPr>
        <w:widowControl w:val="0"/>
        <w:tabs>
          <w:tab w:val="left" w:pos="720"/>
          <w:tab w:val="left" w:pos="1140"/>
        </w:tabs>
        <w:ind w:firstLine="720"/>
        <w:jc w:val="both"/>
        <w:textAlignment w:val="baseline"/>
        <w:rPr>
          <w:rFonts w:eastAsia="Lucida Sans Unicode"/>
          <w:kern w:val="2"/>
          <w:sz w:val="27"/>
          <w:szCs w:val="27"/>
        </w:rPr>
      </w:pPr>
      <w:r w:rsidRPr="00B46DF6">
        <w:rPr>
          <w:rFonts w:eastAsia="Lucida Sans Unicode"/>
          <w:kern w:val="2"/>
          <w:sz w:val="27"/>
          <w:szCs w:val="27"/>
        </w:rPr>
        <w:t xml:space="preserve">Предприятием представлен отчет о выполнении производственной программы </w:t>
      </w:r>
      <w:r w:rsidRPr="00B46DF6">
        <w:rPr>
          <w:rFonts w:eastAsia="Lucida Sans Unicode"/>
          <w:color w:val="000000" w:themeColor="text1"/>
          <w:kern w:val="1"/>
          <w:sz w:val="26"/>
          <w:szCs w:val="26"/>
        </w:rPr>
        <w:t xml:space="preserve">МУП «ЖКХ п. </w:t>
      </w:r>
      <w:proofErr w:type="spellStart"/>
      <w:r w:rsidRPr="00B46DF6">
        <w:rPr>
          <w:rFonts w:eastAsia="Lucida Sans Unicode"/>
          <w:color w:val="000000" w:themeColor="text1"/>
          <w:kern w:val="1"/>
          <w:sz w:val="26"/>
          <w:szCs w:val="26"/>
        </w:rPr>
        <w:t>Олымский</w:t>
      </w:r>
      <w:proofErr w:type="spellEnd"/>
      <w:r w:rsidRPr="00B46DF6">
        <w:rPr>
          <w:rFonts w:eastAsia="Lucida Sans Unicode"/>
          <w:color w:val="000000" w:themeColor="text1"/>
          <w:kern w:val="1"/>
          <w:sz w:val="26"/>
          <w:szCs w:val="26"/>
        </w:rPr>
        <w:t>»</w:t>
      </w:r>
      <w:r w:rsidRPr="00B46DF6">
        <w:rPr>
          <w:rFonts w:ascii="Arial" w:eastAsia="Lucida Sans Unicode" w:hAnsi="Arial" w:cs="Arial"/>
          <w:color w:val="000000" w:themeColor="text1"/>
          <w:kern w:val="1"/>
          <w:sz w:val="26"/>
          <w:szCs w:val="26"/>
        </w:rPr>
        <w:t xml:space="preserve"> </w:t>
      </w:r>
      <w:r w:rsidRPr="00B46DF6">
        <w:rPr>
          <w:rFonts w:eastAsia="Lucida Sans Unicode"/>
          <w:kern w:val="2"/>
          <w:sz w:val="27"/>
          <w:szCs w:val="27"/>
        </w:rPr>
        <w:t>в сфере водоотведения за период работы с 01.01.2019 г. по 31.12.2019 г., тарифы в котором были утверждены комитетом по тарифам и ценам Курской области методом индексации:</w:t>
      </w:r>
    </w:p>
    <w:p w:rsidR="00B46DF6" w:rsidRP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</w:rPr>
      </w:pPr>
      <w:r w:rsidRPr="00B46DF6">
        <w:rPr>
          <w:rFonts w:eastAsia="Lucida Sans Unicode"/>
          <w:bCs/>
          <w:kern w:val="1"/>
        </w:rPr>
        <w:t>Отчет об исполнении производственной программы в сфере водоотведения за истекший период регулирования 2019 года</w:t>
      </w:r>
    </w:p>
    <w:p w:rsidR="00B46DF6" w:rsidRP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  <w:sz w:val="26"/>
          <w:szCs w:val="26"/>
        </w:rPr>
      </w:pPr>
      <w:r w:rsidRPr="00B46DF6">
        <w:rPr>
          <w:rFonts w:eastAsia="Lucida Sans Unicode"/>
          <w:bCs/>
          <w:kern w:val="1"/>
        </w:rPr>
        <w:t>Таблица 10. Отчет об обеспечении прогнозируемого объема и качества услуг в сфере водоотведения</w:t>
      </w: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104"/>
        <w:gridCol w:w="1134"/>
        <w:gridCol w:w="1275"/>
        <w:gridCol w:w="1276"/>
      </w:tblGrid>
      <w:tr w:rsidR="00B46DF6" w:rsidRPr="00B46DF6" w:rsidTr="008E02E4">
        <w:trPr>
          <w:trHeight w:val="596"/>
        </w:trPr>
        <w:tc>
          <w:tcPr>
            <w:tcW w:w="709" w:type="dxa"/>
            <w:shd w:val="clear" w:color="auto" w:fill="auto"/>
            <w:vAlign w:val="center"/>
          </w:tcPr>
          <w:p w:rsidR="00B46DF6" w:rsidRPr="00B46DF6" w:rsidRDefault="00B46DF6" w:rsidP="00B46DF6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 xml:space="preserve">№ </w:t>
            </w:r>
          </w:p>
          <w:p w:rsidR="00B46DF6" w:rsidRPr="00B46DF6" w:rsidRDefault="00B46DF6" w:rsidP="00B46DF6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п/п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46DF6" w:rsidRPr="00B46DF6" w:rsidRDefault="00B46DF6" w:rsidP="00B46DF6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Показатели производственной деятельности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46DF6" w:rsidRPr="00B46DF6" w:rsidRDefault="00B46DF6" w:rsidP="00B46DF6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Ед. измерения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46DF6" w:rsidRPr="00B46DF6" w:rsidRDefault="00B46DF6" w:rsidP="00B46DF6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Плановая величина показателя на 2019 г.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Фактическая величина показателя за 2019 г.</w:t>
            </w:r>
          </w:p>
        </w:tc>
      </w:tr>
      <w:tr w:rsidR="00B46DF6" w:rsidRPr="00B46DF6" w:rsidTr="008E02E4">
        <w:trPr>
          <w:trHeight w:val="225"/>
        </w:trPr>
        <w:tc>
          <w:tcPr>
            <w:tcW w:w="709" w:type="dxa"/>
            <w:shd w:val="clear" w:color="auto" w:fill="auto"/>
            <w:vAlign w:val="center"/>
          </w:tcPr>
          <w:p w:rsidR="00B46DF6" w:rsidRPr="00B46DF6" w:rsidRDefault="00B46DF6" w:rsidP="00B46DF6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46DF6" w:rsidRPr="00B46DF6" w:rsidRDefault="00B46DF6" w:rsidP="00B46DF6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46DF6" w:rsidRPr="00B46DF6" w:rsidRDefault="00B46DF6" w:rsidP="00B46DF6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46DF6" w:rsidRPr="00B46DF6" w:rsidRDefault="00B46DF6" w:rsidP="00B46DF6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46DF6" w:rsidRPr="00B46DF6" w:rsidRDefault="00B46DF6" w:rsidP="00B46DF6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5</w:t>
            </w:r>
          </w:p>
        </w:tc>
      </w:tr>
      <w:tr w:rsidR="00B46DF6" w:rsidRPr="00B46DF6" w:rsidTr="008E02E4">
        <w:trPr>
          <w:trHeight w:val="223"/>
        </w:trPr>
        <w:tc>
          <w:tcPr>
            <w:tcW w:w="709" w:type="dxa"/>
          </w:tcPr>
          <w:p w:rsidR="00B46DF6" w:rsidRPr="00B46DF6" w:rsidRDefault="00B46DF6" w:rsidP="00B46DF6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</w:t>
            </w:r>
          </w:p>
        </w:tc>
        <w:tc>
          <w:tcPr>
            <w:tcW w:w="5104" w:type="dxa"/>
          </w:tcPr>
          <w:p w:rsidR="00B46DF6" w:rsidRPr="00B46DF6" w:rsidRDefault="00B46DF6" w:rsidP="00B46DF6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Объем отведенных стоков</w:t>
            </w:r>
          </w:p>
        </w:tc>
        <w:tc>
          <w:tcPr>
            <w:tcW w:w="1134" w:type="dxa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тыс. м</w:t>
            </w:r>
            <w:r w:rsidRPr="00B46DF6">
              <w:rPr>
                <w:rFonts w:eastAsia="Lucida Sans Unicode"/>
                <w:kern w:val="1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5" w:type="dxa"/>
            <w:vAlign w:val="center"/>
          </w:tcPr>
          <w:p w:rsidR="00B46DF6" w:rsidRPr="00B46DF6" w:rsidRDefault="00B46DF6" w:rsidP="00B46DF6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66,000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46DF6" w:rsidRPr="00B46DF6" w:rsidRDefault="00B46DF6" w:rsidP="00B46DF6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60,790</w:t>
            </w:r>
          </w:p>
        </w:tc>
      </w:tr>
      <w:tr w:rsidR="00B46DF6" w:rsidRPr="00B46DF6" w:rsidTr="008E02E4">
        <w:trPr>
          <w:trHeight w:val="255"/>
        </w:trPr>
        <w:tc>
          <w:tcPr>
            <w:tcW w:w="709" w:type="dxa"/>
          </w:tcPr>
          <w:p w:rsidR="00B46DF6" w:rsidRPr="00B46DF6" w:rsidRDefault="00B46DF6" w:rsidP="00B46DF6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2</w:t>
            </w:r>
          </w:p>
        </w:tc>
        <w:tc>
          <w:tcPr>
            <w:tcW w:w="5104" w:type="dxa"/>
          </w:tcPr>
          <w:p w:rsidR="00B46DF6" w:rsidRPr="00B46DF6" w:rsidRDefault="00B46DF6" w:rsidP="00B46DF6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Объем отведенных стоков, пропущенных через очистные сооружения</w:t>
            </w:r>
          </w:p>
        </w:tc>
        <w:tc>
          <w:tcPr>
            <w:tcW w:w="1134" w:type="dxa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тыс. м</w:t>
            </w:r>
            <w:r w:rsidRPr="00B46DF6">
              <w:rPr>
                <w:rFonts w:eastAsia="Lucida Sans Unicode"/>
                <w:kern w:val="1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5" w:type="dxa"/>
            <w:vAlign w:val="center"/>
          </w:tcPr>
          <w:p w:rsidR="00B46DF6" w:rsidRPr="00B46DF6" w:rsidRDefault="00B46DF6" w:rsidP="00B46DF6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66,000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46DF6" w:rsidRPr="00B46DF6" w:rsidRDefault="00B46DF6" w:rsidP="00B46DF6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60,790</w:t>
            </w:r>
          </w:p>
        </w:tc>
      </w:tr>
      <w:tr w:rsidR="00B46DF6" w:rsidRPr="00B46DF6" w:rsidTr="008E02E4">
        <w:trPr>
          <w:trHeight w:val="187"/>
        </w:trPr>
        <w:tc>
          <w:tcPr>
            <w:tcW w:w="709" w:type="dxa"/>
          </w:tcPr>
          <w:p w:rsidR="00B46DF6" w:rsidRPr="00B46DF6" w:rsidRDefault="00B46DF6" w:rsidP="00B46DF6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3</w:t>
            </w:r>
          </w:p>
        </w:tc>
        <w:tc>
          <w:tcPr>
            <w:tcW w:w="5104" w:type="dxa"/>
          </w:tcPr>
          <w:p w:rsidR="00B46DF6" w:rsidRPr="00B46DF6" w:rsidRDefault="00B46DF6" w:rsidP="00B46DF6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Объем реализации услуг, в том числе по потребителям:</w:t>
            </w:r>
          </w:p>
        </w:tc>
        <w:tc>
          <w:tcPr>
            <w:tcW w:w="1134" w:type="dxa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тыс. м</w:t>
            </w:r>
            <w:r w:rsidRPr="00B46DF6">
              <w:rPr>
                <w:rFonts w:eastAsia="Lucida Sans Unicode"/>
                <w:kern w:val="1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5" w:type="dxa"/>
            <w:vAlign w:val="center"/>
          </w:tcPr>
          <w:p w:rsidR="00B46DF6" w:rsidRPr="00B46DF6" w:rsidRDefault="00B46DF6" w:rsidP="00B46DF6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66,000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46DF6" w:rsidRPr="00B46DF6" w:rsidRDefault="00B46DF6" w:rsidP="00B46DF6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60,790</w:t>
            </w:r>
          </w:p>
        </w:tc>
      </w:tr>
      <w:tr w:rsidR="00B46DF6" w:rsidRPr="00B46DF6" w:rsidTr="008E02E4">
        <w:trPr>
          <w:trHeight w:val="133"/>
        </w:trPr>
        <w:tc>
          <w:tcPr>
            <w:tcW w:w="709" w:type="dxa"/>
          </w:tcPr>
          <w:p w:rsidR="00B46DF6" w:rsidRPr="00B46DF6" w:rsidRDefault="00B46DF6" w:rsidP="00B46DF6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3.1</w:t>
            </w:r>
          </w:p>
        </w:tc>
        <w:tc>
          <w:tcPr>
            <w:tcW w:w="5104" w:type="dxa"/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</w:rPr>
              <w:t>- населению, всего</w:t>
            </w:r>
          </w:p>
        </w:tc>
        <w:tc>
          <w:tcPr>
            <w:tcW w:w="1134" w:type="dxa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тыс. м</w:t>
            </w:r>
            <w:r w:rsidRPr="00B46DF6">
              <w:rPr>
                <w:rFonts w:eastAsia="Lucida Sans Unicode"/>
                <w:kern w:val="1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5" w:type="dxa"/>
            <w:vAlign w:val="center"/>
          </w:tcPr>
          <w:p w:rsidR="00B46DF6" w:rsidRPr="00B46DF6" w:rsidRDefault="00B46DF6" w:rsidP="00B46DF6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60,000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46DF6" w:rsidRPr="00B46DF6" w:rsidRDefault="00B46DF6" w:rsidP="00B46DF6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52,860</w:t>
            </w:r>
          </w:p>
        </w:tc>
      </w:tr>
      <w:tr w:rsidR="00B46DF6" w:rsidRPr="00B46DF6" w:rsidTr="008E02E4">
        <w:trPr>
          <w:trHeight w:val="221"/>
        </w:trPr>
        <w:tc>
          <w:tcPr>
            <w:tcW w:w="709" w:type="dxa"/>
          </w:tcPr>
          <w:p w:rsidR="00B46DF6" w:rsidRPr="00B46DF6" w:rsidRDefault="00B46DF6" w:rsidP="00B46DF6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3.1.1</w:t>
            </w:r>
          </w:p>
        </w:tc>
        <w:tc>
          <w:tcPr>
            <w:tcW w:w="5104" w:type="dxa"/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в </w:t>
            </w:r>
            <w:proofErr w:type="spellStart"/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</w:rPr>
              <w:t>т.ч</w:t>
            </w:r>
            <w:proofErr w:type="spellEnd"/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</w:rPr>
              <w:t>. по приборам учета</w:t>
            </w:r>
          </w:p>
        </w:tc>
        <w:tc>
          <w:tcPr>
            <w:tcW w:w="1134" w:type="dxa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тыс. м</w:t>
            </w:r>
            <w:r w:rsidRPr="00B46DF6">
              <w:rPr>
                <w:rFonts w:eastAsia="Lucida Sans Unicode"/>
                <w:kern w:val="1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5" w:type="dxa"/>
            <w:vAlign w:val="center"/>
          </w:tcPr>
          <w:p w:rsidR="00B46DF6" w:rsidRPr="00B46DF6" w:rsidRDefault="00B46DF6" w:rsidP="00B46DF6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42,000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46DF6" w:rsidRPr="00B46DF6" w:rsidRDefault="00B46DF6" w:rsidP="00B46DF6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43,220</w:t>
            </w:r>
          </w:p>
        </w:tc>
      </w:tr>
      <w:tr w:rsidR="00B46DF6" w:rsidRPr="00B46DF6" w:rsidTr="008E02E4">
        <w:trPr>
          <w:trHeight w:val="125"/>
        </w:trPr>
        <w:tc>
          <w:tcPr>
            <w:tcW w:w="709" w:type="dxa"/>
          </w:tcPr>
          <w:p w:rsidR="00B46DF6" w:rsidRPr="00B46DF6" w:rsidRDefault="00B46DF6" w:rsidP="00B46DF6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3.1.2</w:t>
            </w:r>
          </w:p>
        </w:tc>
        <w:tc>
          <w:tcPr>
            <w:tcW w:w="5104" w:type="dxa"/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</w:rPr>
              <w:t>по нормативам потребления</w:t>
            </w:r>
          </w:p>
        </w:tc>
        <w:tc>
          <w:tcPr>
            <w:tcW w:w="1134" w:type="dxa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тыс. м</w:t>
            </w:r>
            <w:r w:rsidRPr="00B46DF6">
              <w:rPr>
                <w:rFonts w:eastAsia="Lucida Sans Unicode"/>
                <w:kern w:val="1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5" w:type="dxa"/>
            <w:vAlign w:val="center"/>
          </w:tcPr>
          <w:p w:rsidR="00B46DF6" w:rsidRPr="00B46DF6" w:rsidRDefault="00B46DF6" w:rsidP="00B46DF6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46DF6" w:rsidRPr="00B46DF6" w:rsidRDefault="00B46DF6" w:rsidP="00B46DF6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9,640</w:t>
            </w:r>
          </w:p>
        </w:tc>
      </w:tr>
      <w:tr w:rsidR="00B46DF6" w:rsidRPr="00B46DF6" w:rsidTr="008E02E4">
        <w:trPr>
          <w:trHeight w:val="125"/>
        </w:trPr>
        <w:tc>
          <w:tcPr>
            <w:tcW w:w="709" w:type="dxa"/>
          </w:tcPr>
          <w:p w:rsidR="00B46DF6" w:rsidRPr="00B46DF6" w:rsidRDefault="00B46DF6" w:rsidP="00B46DF6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3.2</w:t>
            </w:r>
          </w:p>
        </w:tc>
        <w:tc>
          <w:tcPr>
            <w:tcW w:w="5104" w:type="dxa"/>
          </w:tcPr>
          <w:p w:rsidR="00B46DF6" w:rsidRPr="00B46DF6" w:rsidRDefault="00B46DF6" w:rsidP="00B46DF6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- организациям, всего</w:t>
            </w:r>
          </w:p>
        </w:tc>
        <w:tc>
          <w:tcPr>
            <w:tcW w:w="1134" w:type="dxa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тыс. м</w:t>
            </w:r>
            <w:r w:rsidRPr="00B46DF6">
              <w:rPr>
                <w:rFonts w:eastAsia="Lucida Sans Unicode"/>
                <w:kern w:val="1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5" w:type="dxa"/>
            <w:vAlign w:val="center"/>
          </w:tcPr>
          <w:p w:rsidR="00B46DF6" w:rsidRPr="00B46DF6" w:rsidRDefault="00B46DF6" w:rsidP="00B46DF6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46DF6" w:rsidRPr="00B46DF6" w:rsidRDefault="00B46DF6" w:rsidP="00B46DF6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7,930</w:t>
            </w:r>
          </w:p>
        </w:tc>
      </w:tr>
      <w:tr w:rsidR="00B46DF6" w:rsidRPr="00B46DF6" w:rsidTr="008E02E4">
        <w:trPr>
          <w:trHeight w:val="125"/>
        </w:trPr>
        <w:tc>
          <w:tcPr>
            <w:tcW w:w="709" w:type="dxa"/>
          </w:tcPr>
          <w:p w:rsidR="00B46DF6" w:rsidRPr="00B46DF6" w:rsidRDefault="00B46DF6" w:rsidP="00B46DF6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3.2.1</w:t>
            </w:r>
          </w:p>
        </w:tc>
        <w:tc>
          <w:tcPr>
            <w:tcW w:w="5104" w:type="dxa"/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в </w:t>
            </w:r>
            <w:proofErr w:type="spellStart"/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</w:rPr>
              <w:t>т.ч</w:t>
            </w:r>
            <w:proofErr w:type="spellEnd"/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</w:rPr>
              <w:t>. по приборам учета</w:t>
            </w:r>
          </w:p>
        </w:tc>
        <w:tc>
          <w:tcPr>
            <w:tcW w:w="1134" w:type="dxa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тыс. м</w:t>
            </w:r>
            <w:r w:rsidRPr="00B46DF6">
              <w:rPr>
                <w:rFonts w:eastAsia="Lucida Sans Unicode"/>
                <w:kern w:val="1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5" w:type="dxa"/>
            <w:vAlign w:val="center"/>
          </w:tcPr>
          <w:p w:rsidR="00B46DF6" w:rsidRPr="00B46DF6" w:rsidRDefault="00B46DF6" w:rsidP="00B46DF6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46DF6" w:rsidRPr="00B46DF6" w:rsidRDefault="00B46DF6" w:rsidP="00B46DF6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7,930</w:t>
            </w:r>
          </w:p>
        </w:tc>
      </w:tr>
      <w:tr w:rsidR="00B46DF6" w:rsidRPr="00B46DF6" w:rsidTr="008E02E4">
        <w:trPr>
          <w:trHeight w:val="125"/>
        </w:trPr>
        <w:tc>
          <w:tcPr>
            <w:tcW w:w="709" w:type="dxa"/>
          </w:tcPr>
          <w:p w:rsidR="00B46DF6" w:rsidRPr="00B46DF6" w:rsidRDefault="00B46DF6" w:rsidP="00B46DF6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3.2.2</w:t>
            </w:r>
          </w:p>
        </w:tc>
        <w:tc>
          <w:tcPr>
            <w:tcW w:w="5104" w:type="dxa"/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</w:rPr>
              <w:t>по нормативам потребления</w:t>
            </w:r>
          </w:p>
        </w:tc>
        <w:tc>
          <w:tcPr>
            <w:tcW w:w="1134" w:type="dxa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тыс. м</w:t>
            </w:r>
            <w:r w:rsidRPr="00B46DF6">
              <w:rPr>
                <w:rFonts w:eastAsia="Lucida Sans Unicode"/>
                <w:kern w:val="1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5" w:type="dxa"/>
            <w:vAlign w:val="center"/>
          </w:tcPr>
          <w:p w:rsidR="00B46DF6" w:rsidRPr="00B46DF6" w:rsidRDefault="00B46DF6" w:rsidP="00B46DF6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46DF6" w:rsidRPr="00B46DF6" w:rsidRDefault="00B46DF6" w:rsidP="00B46DF6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0,000</w:t>
            </w:r>
          </w:p>
        </w:tc>
      </w:tr>
    </w:tbl>
    <w:p w:rsid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</w:rPr>
      </w:pPr>
    </w:p>
    <w:p w:rsid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</w:rPr>
      </w:pPr>
    </w:p>
    <w:p w:rsid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</w:rPr>
      </w:pPr>
    </w:p>
    <w:p w:rsid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</w:rPr>
      </w:pPr>
    </w:p>
    <w:p w:rsid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</w:rPr>
      </w:pPr>
    </w:p>
    <w:p w:rsid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</w:rPr>
      </w:pPr>
    </w:p>
    <w:p w:rsid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</w:rPr>
      </w:pPr>
    </w:p>
    <w:p w:rsid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</w:rPr>
      </w:pPr>
    </w:p>
    <w:p w:rsidR="00B46DF6" w:rsidRP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  <w:sz w:val="26"/>
          <w:szCs w:val="26"/>
        </w:rPr>
      </w:pPr>
      <w:r w:rsidRPr="00B46DF6">
        <w:rPr>
          <w:rFonts w:eastAsia="Lucida Sans Unicode"/>
          <w:bCs/>
          <w:kern w:val="1"/>
        </w:rPr>
        <w:lastRenderedPageBreak/>
        <w:t>Таблица 11. Отчет о мероприятиях по повышению эффективности деятельности в сфере водоотведения</w:t>
      </w:r>
    </w:p>
    <w:tbl>
      <w:tblPr>
        <w:tblW w:w="9437" w:type="dxa"/>
        <w:tblInd w:w="-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2"/>
        <w:gridCol w:w="1449"/>
        <w:gridCol w:w="680"/>
        <w:gridCol w:w="993"/>
        <w:gridCol w:w="992"/>
        <w:gridCol w:w="709"/>
        <w:gridCol w:w="567"/>
        <w:gridCol w:w="1134"/>
        <w:gridCol w:w="1275"/>
        <w:gridCol w:w="709"/>
        <w:gridCol w:w="567"/>
      </w:tblGrid>
      <w:tr w:rsidR="00B46DF6" w:rsidRPr="00B46DF6" w:rsidTr="008E02E4">
        <w:trPr>
          <w:cantSplit/>
          <w:trHeight w:hRule="exact" w:val="324"/>
        </w:trPr>
        <w:tc>
          <w:tcPr>
            <w:tcW w:w="362" w:type="dxa"/>
            <w:vMerge w:val="restart"/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№ п/п</w:t>
            </w:r>
          </w:p>
        </w:tc>
        <w:tc>
          <w:tcPr>
            <w:tcW w:w="1449" w:type="dxa"/>
            <w:vMerge w:val="restart"/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680" w:type="dxa"/>
            <w:vMerge w:val="restart"/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Срок реализации мероприятия, лет</w:t>
            </w:r>
          </w:p>
        </w:tc>
        <w:tc>
          <w:tcPr>
            <w:tcW w:w="3261" w:type="dxa"/>
            <w:gridSpan w:val="4"/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Плановые показатели</w:t>
            </w:r>
          </w:p>
        </w:tc>
        <w:tc>
          <w:tcPr>
            <w:tcW w:w="3685" w:type="dxa"/>
            <w:gridSpan w:val="4"/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Фактические показатели</w:t>
            </w:r>
          </w:p>
        </w:tc>
      </w:tr>
      <w:tr w:rsidR="00B46DF6" w:rsidRPr="00B46DF6" w:rsidTr="008E02E4">
        <w:trPr>
          <w:cantSplit/>
          <w:trHeight w:hRule="exact" w:val="312"/>
        </w:trPr>
        <w:tc>
          <w:tcPr>
            <w:tcW w:w="362" w:type="dxa"/>
            <w:vMerge/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449" w:type="dxa"/>
            <w:vMerge/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680" w:type="dxa"/>
            <w:vMerge/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 xml:space="preserve">финансовые </w:t>
            </w:r>
            <w:proofErr w:type="gramStart"/>
            <w:r w:rsidRPr="00B46DF6">
              <w:rPr>
                <w:rFonts w:eastAsia="Lucida Sans Unicode"/>
                <w:kern w:val="1"/>
                <w:sz w:val="16"/>
                <w:szCs w:val="16"/>
              </w:rPr>
              <w:t>потребности  на</w:t>
            </w:r>
            <w:proofErr w:type="gramEnd"/>
            <w:r w:rsidRPr="00B46DF6">
              <w:rPr>
                <w:rFonts w:eastAsia="Lucida Sans Unicode"/>
                <w:kern w:val="1"/>
                <w:sz w:val="16"/>
                <w:szCs w:val="16"/>
              </w:rPr>
              <w:t xml:space="preserve"> реализацию мероприятий</w:t>
            </w:r>
          </w:p>
        </w:tc>
        <w:tc>
          <w:tcPr>
            <w:tcW w:w="2268" w:type="dxa"/>
            <w:gridSpan w:val="3"/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ожидаемый эффект</w:t>
            </w:r>
          </w:p>
        </w:tc>
        <w:tc>
          <w:tcPr>
            <w:tcW w:w="1134" w:type="dxa"/>
            <w:vMerge w:val="restart"/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 xml:space="preserve">финансовые </w:t>
            </w:r>
            <w:proofErr w:type="gramStart"/>
            <w:r w:rsidRPr="00B46DF6">
              <w:rPr>
                <w:rFonts w:eastAsia="Lucida Sans Unicode"/>
                <w:kern w:val="1"/>
                <w:sz w:val="16"/>
                <w:szCs w:val="16"/>
              </w:rPr>
              <w:t>потребности  на</w:t>
            </w:r>
            <w:proofErr w:type="gramEnd"/>
            <w:r w:rsidRPr="00B46DF6">
              <w:rPr>
                <w:rFonts w:eastAsia="Lucida Sans Unicode"/>
                <w:kern w:val="1"/>
                <w:sz w:val="16"/>
                <w:szCs w:val="16"/>
              </w:rPr>
              <w:t xml:space="preserve"> реализацию мероприятий</w:t>
            </w:r>
          </w:p>
        </w:tc>
        <w:tc>
          <w:tcPr>
            <w:tcW w:w="2551" w:type="dxa"/>
            <w:gridSpan w:val="3"/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достигнутый эффект</w:t>
            </w:r>
          </w:p>
        </w:tc>
      </w:tr>
      <w:tr w:rsidR="00B46DF6" w:rsidRPr="00B46DF6" w:rsidTr="008E02E4">
        <w:trPr>
          <w:cantSplit/>
          <w:trHeight w:val="936"/>
        </w:trPr>
        <w:tc>
          <w:tcPr>
            <w:tcW w:w="362" w:type="dxa"/>
            <w:vMerge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449" w:type="dxa"/>
            <w:vMerge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680" w:type="dxa"/>
            <w:vMerge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993" w:type="dxa"/>
            <w:vMerge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9" w:type="dxa"/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567" w:type="dxa"/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%</w:t>
            </w:r>
          </w:p>
        </w:tc>
        <w:tc>
          <w:tcPr>
            <w:tcW w:w="1134" w:type="dxa"/>
            <w:vMerge/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9" w:type="dxa"/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567" w:type="dxa"/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%</w:t>
            </w:r>
          </w:p>
        </w:tc>
      </w:tr>
      <w:tr w:rsidR="00B46DF6" w:rsidRPr="00B46DF6" w:rsidTr="008E02E4">
        <w:trPr>
          <w:trHeight w:val="193"/>
        </w:trPr>
        <w:tc>
          <w:tcPr>
            <w:tcW w:w="362" w:type="dxa"/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1</w:t>
            </w:r>
          </w:p>
        </w:tc>
        <w:tc>
          <w:tcPr>
            <w:tcW w:w="1449" w:type="dxa"/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2</w:t>
            </w:r>
          </w:p>
        </w:tc>
        <w:tc>
          <w:tcPr>
            <w:tcW w:w="680" w:type="dxa"/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3</w:t>
            </w:r>
          </w:p>
        </w:tc>
        <w:tc>
          <w:tcPr>
            <w:tcW w:w="993" w:type="dxa"/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4</w:t>
            </w:r>
          </w:p>
        </w:tc>
        <w:tc>
          <w:tcPr>
            <w:tcW w:w="992" w:type="dxa"/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5</w:t>
            </w:r>
          </w:p>
        </w:tc>
        <w:tc>
          <w:tcPr>
            <w:tcW w:w="709" w:type="dxa"/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6</w:t>
            </w:r>
          </w:p>
        </w:tc>
        <w:tc>
          <w:tcPr>
            <w:tcW w:w="567" w:type="dxa"/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7</w:t>
            </w:r>
          </w:p>
        </w:tc>
        <w:tc>
          <w:tcPr>
            <w:tcW w:w="1134" w:type="dxa"/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8</w:t>
            </w:r>
          </w:p>
        </w:tc>
        <w:tc>
          <w:tcPr>
            <w:tcW w:w="1275" w:type="dxa"/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9</w:t>
            </w:r>
          </w:p>
        </w:tc>
        <w:tc>
          <w:tcPr>
            <w:tcW w:w="709" w:type="dxa"/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10</w:t>
            </w:r>
          </w:p>
        </w:tc>
        <w:tc>
          <w:tcPr>
            <w:tcW w:w="567" w:type="dxa"/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11</w:t>
            </w:r>
          </w:p>
        </w:tc>
      </w:tr>
      <w:tr w:rsidR="00B46DF6" w:rsidRPr="00B46DF6" w:rsidTr="008E02E4">
        <w:trPr>
          <w:cantSplit/>
          <w:trHeight w:val="812"/>
        </w:trPr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</w:rPr>
              <w:t>1.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</w:rPr>
              <w:t>Текущий ремонт канализационных сетей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</w:rPr>
              <w:t>2019 г.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</w:rPr>
              <w:t>64,90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</w:rPr>
              <w:t>Улучшение качества предоставляемых услуг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</w:rPr>
              <w:t>3,25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</w:rPr>
              <w:t>5,00</w:t>
            </w:r>
          </w:p>
        </w:tc>
        <w:tc>
          <w:tcPr>
            <w:tcW w:w="1134" w:type="dxa"/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33,40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</w:rPr>
              <w:t>Улучшение качества предоставляемых услуг</w:t>
            </w:r>
          </w:p>
        </w:tc>
        <w:tc>
          <w:tcPr>
            <w:tcW w:w="709" w:type="dxa"/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1,67</w:t>
            </w:r>
          </w:p>
        </w:tc>
        <w:tc>
          <w:tcPr>
            <w:tcW w:w="567" w:type="dxa"/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5,0</w:t>
            </w:r>
          </w:p>
        </w:tc>
      </w:tr>
      <w:tr w:rsidR="00B46DF6" w:rsidRPr="00B46DF6" w:rsidTr="008E02E4">
        <w:trPr>
          <w:trHeight w:val="231"/>
        </w:trPr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</w:rPr>
              <w:t>Итого за 2019 г.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</w:rPr>
              <w:t>64,90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</w:rPr>
              <w:t>3,25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</w:rPr>
              <w:t>5,00</w:t>
            </w:r>
          </w:p>
        </w:tc>
        <w:tc>
          <w:tcPr>
            <w:tcW w:w="1134" w:type="dxa"/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33,40</w:t>
            </w:r>
          </w:p>
        </w:tc>
        <w:tc>
          <w:tcPr>
            <w:tcW w:w="1275" w:type="dxa"/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both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1,67</w:t>
            </w:r>
          </w:p>
        </w:tc>
        <w:tc>
          <w:tcPr>
            <w:tcW w:w="567" w:type="dxa"/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5,0</w:t>
            </w:r>
          </w:p>
        </w:tc>
      </w:tr>
    </w:tbl>
    <w:p w:rsidR="00B46DF6" w:rsidRP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  <w:sz w:val="26"/>
          <w:szCs w:val="26"/>
        </w:rPr>
      </w:pPr>
      <w:r w:rsidRPr="00B46DF6">
        <w:rPr>
          <w:rFonts w:eastAsia="Lucida Sans Unicode"/>
          <w:bCs/>
          <w:kern w:val="1"/>
        </w:rPr>
        <w:t>Таблица 12. Отчет о мероприятиях по энергосбережению и повышению энергетической эффективности в сфере водоотведения</w:t>
      </w:r>
    </w:p>
    <w:tbl>
      <w:tblPr>
        <w:tblW w:w="916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07"/>
        <w:gridCol w:w="1420"/>
        <w:gridCol w:w="851"/>
        <w:gridCol w:w="852"/>
        <w:gridCol w:w="1136"/>
        <w:gridCol w:w="568"/>
        <w:gridCol w:w="568"/>
        <w:gridCol w:w="994"/>
        <w:gridCol w:w="1136"/>
        <w:gridCol w:w="568"/>
        <w:gridCol w:w="569"/>
      </w:tblGrid>
      <w:tr w:rsidR="00B46DF6" w:rsidRPr="00B46DF6" w:rsidTr="008E02E4">
        <w:trPr>
          <w:cantSplit/>
          <w:trHeight w:hRule="exact" w:val="209"/>
        </w:trPr>
        <w:tc>
          <w:tcPr>
            <w:tcW w:w="507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№ п/п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Срок реализации мероприятия, лет</w:t>
            </w:r>
          </w:p>
        </w:tc>
        <w:tc>
          <w:tcPr>
            <w:tcW w:w="31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Плановые показатели</w:t>
            </w:r>
          </w:p>
        </w:tc>
        <w:tc>
          <w:tcPr>
            <w:tcW w:w="32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Фактические показатели</w:t>
            </w:r>
          </w:p>
        </w:tc>
      </w:tr>
      <w:tr w:rsidR="00B46DF6" w:rsidRPr="00B46DF6" w:rsidTr="008E02E4">
        <w:trPr>
          <w:cantSplit/>
          <w:trHeight w:hRule="exact" w:val="283"/>
        </w:trPr>
        <w:tc>
          <w:tcPr>
            <w:tcW w:w="507" w:type="dxa"/>
            <w:vMerge/>
            <w:tcBorders>
              <w:lef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 xml:space="preserve">финансовые </w:t>
            </w:r>
            <w:proofErr w:type="gramStart"/>
            <w:r w:rsidRPr="00B46DF6">
              <w:rPr>
                <w:rFonts w:eastAsia="Lucida Sans Unicode"/>
                <w:kern w:val="1"/>
                <w:sz w:val="16"/>
                <w:szCs w:val="16"/>
              </w:rPr>
              <w:t>потребности  на</w:t>
            </w:r>
            <w:proofErr w:type="gramEnd"/>
            <w:r w:rsidRPr="00B46DF6">
              <w:rPr>
                <w:rFonts w:eastAsia="Lucida Sans Unicode"/>
                <w:kern w:val="1"/>
                <w:sz w:val="16"/>
                <w:szCs w:val="16"/>
              </w:rPr>
              <w:t xml:space="preserve"> реализацию мероприятий, тыс. руб.</w:t>
            </w:r>
          </w:p>
        </w:tc>
        <w:tc>
          <w:tcPr>
            <w:tcW w:w="2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ожидаемый эффект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 xml:space="preserve">финансовые средства, </w:t>
            </w:r>
            <w:proofErr w:type="gramStart"/>
            <w:r w:rsidRPr="00B46DF6">
              <w:rPr>
                <w:rFonts w:eastAsia="Lucida Sans Unicode"/>
                <w:kern w:val="1"/>
                <w:sz w:val="16"/>
                <w:szCs w:val="16"/>
              </w:rPr>
              <w:t>направленные  на</w:t>
            </w:r>
            <w:proofErr w:type="gramEnd"/>
            <w:r w:rsidRPr="00B46DF6">
              <w:rPr>
                <w:rFonts w:eastAsia="Lucida Sans Unicode"/>
                <w:kern w:val="1"/>
                <w:sz w:val="16"/>
                <w:szCs w:val="16"/>
              </w:rPr>
              <w:t xml:space="preserve"> реализацию мероприятий, тыс. руб.</w:t>
            </w:r>
          </w:p>
        </w:tc>
        <w:tc>
          <w:tcPr>
            <w:tcW w:w="2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достигнутый эффект</w:t>
            </w:r>
          </w:p>
        </w:tc>
      </w:tr>
      <w:tr w:rsidR="00B46DF6" w:rsidRPr="00B46DF6" w:rsidTr="008E02E4">
        <w:trPr>
          <w:cantSplit/>
          <w:trHeight w:val="1543"/>
        </w:trPr>
        <w:tc>
          <w:tcPr>
            <w:tcW w:w="50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%</w:t>
            </w:r>
          </w:p>
        </w:tc>
        <w:tc>
          <w:tcPr>
            <w:tcW w:w="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%</w:t>
            </w:r>
          </w:p>
        </w:tc>
      </w:tr>
      <w:tr w:rsidR="00B46DF6" w:rsidRPr="00B46DF6" w:rsidTr="008E02E4">
        <w:trPr>
          <w:trHeight w:val="151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4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6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7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8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9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10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11</w:t>
            </w:r>
          </w:p>
        </w:tc>
      </w:tr>
      <w:tr w:rsidR="00B46DF6" w:rsidRPr="00B46DF6" w:rsidTr="008E02E4">
        <w:trPr>
          <w:trHeight w:val="329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</w:rPr>
              <w:t>1.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</w:rPr>
              <w:t xml:space="preserve">2019 г. 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</w:tr>
      <w:tr w:rsidR="00B46DF6" w:rsidRPr="00B46DF6" w:rsidTr="008E02E4">
        <w:trPr>
          <w:trHeight w:val="237"/>
        </w:trPr>
        <w:tc>
          <w:tcPr>
            <w:tcW w:w="5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</w:rPr>
              <w:t>Итого за 2019 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</w:tr>
    </w:tbl>
    <w:p w:rsidR="00B46DF6" w:rsidRP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  <w:sz w:val="26"/>
          <w:szCs w:val="26"/>
        </w:rPr>
      </w:pPr>
      <w:r w:rsidRPr="00B46DF6">
        <w:rPr>
          <w:rFonts w:eastAsia="Lucida Sans Unicode"/>
          <w:bCs/>
          <w:kern w:val="1"/>
        </w:rPr>
        <w:t>Таблица 13.  Отчет об объемах финансовых потребностей, необходимых для реализации производственной программы в сфере водоотведения</w:t>
      </w:r>
      <w:r w:rsidRPr="00B46DF6">
        <w:rPr>
          <w:rFonts w:eastAsia="Lucida Sans Unicode"/>
          <w:bCs/>
          <w:kern w:val="1"/>
          <w:sz w:val="26"/>
          <w:szCs w:val="26"/>
        </w:rPr>
        <w:t xml:space="preserve"> </w:t>
      </w:r>
    </w:p>
    <w:tbl>
      <w:tblPr>
        <w:tblW w:w="922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"/>
        <w:gridCol w:w="4088"/>
        <w:gridCol w:w="1275"/>
        <w:gridCol w:w="1699"/>
        <w:gridCol w:w="1699"/>
      </w:tblGrid>
      <w:tr w:rsidR="00B46DF6" w:rsidRPr="00B46DF6" w:rsidTr="008E02E4">
        <w:trPr>
          <w:trHeight w:val="333"/>
        </w:trPr>
        <w:tc>
          <w:tcPr>
            <w:tcW w:w="468" w:type="dxa"/>
            <w:vMerge w:val="restart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4088" w:type="dxa"/>
            <w:vMerge w:val="restart"/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Ед. изм.</w:t>
            </w:r>
          </w:p>
        </w:tc>
        <w:tc>
          <w:tcPr>
            <w:tcW w:w="3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suppressAutoHyphens w:val="0"/>
              <w:spacing w:line="276" w:lineRule="auto"/>
              <w:jc w:val="center"/>
              <w:rPr>
                <w:bCs/>
                <w:color w:val="000000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>Финансовые потребности, необходимые для реализации производственной программы</w:t>
            </w:r>
            <w:r w:rsidRPr="00B46DF6">
              <w:rPr>
                <w:rFonts w:eastAsia="Lucida Sans Unicode"/>
                <w:kern w:val="1"/>
                <w:sz w:val="16"/>
                <w:szCs w:val="16"/>
              </w:rPr>
              <w:t xml:space="preserve"> на 2019 год</w:t>
            </w:r>
          </w:p>
        </w:tc>
      </w:tr>
      <w:tr w:rsidR="00B46DF6" w:rsidRPr="00B46DF6" w:rsidTr="008E02E4">
        <w:trPr>
          <w:trHeight w:val="315"/>
        </w:trPr>
        <w:tc>
          <w:tcPr>
            <w:tcW w:w="468" w:type="dxa"/>
            <w:vMerge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</w:p>
        </w:tc>
        <w:tc>
          <w:tcPr>
            <w:tcW w:w="4088" w:type="dxa"/>
            <w:vMerge/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</w:p>
        </w:tc>
        <w:tc>
          <w:tcPr>
            <w:tcW w:w="1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 xml:space="preserve">план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>факт</w:t>
            </w:r>
          </w:p>
        </w:tc>
      </w:tr>
      <w:tr w:rsidR="00B46DF6" w:rsidRPr="00B46DF6" w:rsidTr="008E02E4">
        <w:trPr>
          <w:trHeight w:val="28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t>I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 xml:space="preserve">Текущие расходы, в </w:t>
            </w:r>
            <w:proofErr w:type="spellStart"/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т.ч</w:t>
            </w:r>
            <w:proofErr w:type="spellEnd"/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2928,22</w:t>
            </w:r>
          </w:p>
        </w:tc>
        <w:tc>
          <w:tcPr>
            <w:tcW w:w="1699" w:type="dxa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2749,30</w:t>
            </w:r>
          </w:p>
        </w:tc>
      </w:tr>
      <w:tr w:rsidR="00B46DF6" w:rsidRPr="00B46DF6" w:rsidTr="008E02E4">
        <w:trPr>
          <w:trHeight w:val="28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 xml:space="preserve">Операционные расходы, в </w:t>
            </w:r>
            <w:proofErr w:type="spellStart"/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т.ч</w:t>
            </w:r>
            <w:proofErr w:type="spellEnd"/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595,73</w:t>
            </w:r>
          </w:p>
        </w:tc>
        <w:tc>
          <w:tcPr>
            <w:tcW w:w="1699" w:type="dxa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597,40</w:t>
            </w:r>
          </w:p>
        </w:tc>
      </w:tr>
      <w:tr w:rsidR="00B46DF6" w:rsidRPr="00B46DF6" w:rsidTr="008E02E4">
        <w:trPr>
          <w:trHeight w:val="28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оплата труда производственного персонала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165,27</w:t>
            </w:r>
          </w:p>
        </w:tc>
        <w:tc>
          <w:tcPr>
            <w:tcW w:w="1699" w:type="dxa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162,40</w:t>
            </w:r>
          </w:p>
        </w:tc>
      </w:tr>
      <w:tr w:rsidR="00B46DF6" w:rsidRPr="00B46DF6" w:rsidTr="008E02E4">
        <w:trPr>
          <w:trHeight w:val="28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отчисления на социальные нужды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49,91</w:t>
            </w:r>
          </w:p>
        </w:tc>
        <w:tc>
          <w:tcPr>
            <w:tcW w:w="1699" w:type="dxa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49,00</w:t>
            </w:r>
          </w:p>
        </w:tc>
      </w:tr>
      <w:tr w:rsidR="00B46DF6" w:rsidRPr="00B46DF6" w:rsidTr="008E02E4">
        <w:trPr>
          <w:trHeight w:val="255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1.3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прочие производственные расходы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0,00</w:t>
            </w:r>
          </w:p>
        </w:tc>
        <w:tc>
          <w:tcPr>
            <w:tcW w:w="1699" w:type="dxa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1,70</w:t>
            </w:r>
          </w:p>
        </w:tc>
      </w:tr>
      <w:tr w:rsidR="00B46DF6" w:rsidRPr="00B46DF6" w:rsidTr="008E02E4">
        <w:trPr>
          <w:trHeight w:val="28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1.4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ремонтные расходы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64,90</w:t>
            </w:r>
          </w:p>
        </w:tc>
        <w:tc>
          <w:tcPr>
            <w:tcW w:w="1699" w:type="dxa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33,40</w:t>
            </w:r>
          </w:p>
        </w:tc>
      </w:tr>
      <w:tr w:rsidR="00B46DF6" w:rsidRPr="00B46DF6" w:rsidTr="008E02E4">
        <w:trPr>
          <w:trHeight w:val="199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1.5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административные расходы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315,65</w:t>
            </w:r>
          </w:p>
        </w:tc>
        <w:tc>
          <w:tcPr>
            <w:tcW w:w="1699" w:type="dxa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350,90</w:t>
            </w:r>
          </w:p>
        </w:tc>
      </w:tr>
      <w:tr w:rsidR="00B46DF6" w:rsidRPr="00B46DF6" w:rsidTr="008E02E4">
        <w:trPr>
          <w:trHeight w:val="227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Расходы на электроэнергию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</w:rPr>
              <w:t>0,00</w:t>
            </w:r>
          </w:p>
        </w:tc>
        <w:tc>
          <w:tcPr>
            <w:tcW w:w="1699" w:type="dxa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0,00</w:t>
            </w:r>
          </w:p>
        </w:tc>
      </w:tr>
      <w:tr w:rsidR="00B46DF6" w:rsidRPr="00B46DF6" w:rsidTr="008E02E4">
        <w:trPr>
          <w:trHeight w:val="28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 xml:space="preserve">Неподконтрольные расходы, в </w:t>
            </w:r>
            <w:proofErr w:type="spellStart"/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т.ч</w:t>
            </w:r>
            <w:proofErr w:type="spellEnd"/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</w:rPr>
              <w:t>2332,49</w:t>
            </w:r>
          </w:p>
        </w:tc>
        <w:tc>
          <w:tcPr>
            <w:tcW w:w="1699" w:type="dxa"/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2129,00</w:t>
            </w:r>
          </w:p>
        </w:tc>
      </w:tr>
      <w:tr w:rsidR="00B46DF6" w:rsidRPr="00B46DF6" w:rsidTr="008E02E4">
        <w:trPr>
          <w:trHeight w:val="28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расходы на арендную плату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</w:rPr>
              <w:t>0,00</w:t>
            </w:r>
          </w:p>
        </w:tc>
        <w:tc>
          <w:tcPr>
            <w:tcW w:w="1699" w:type="dxa"/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0,00</w:t>
            </w:r>
          </w:p>
        </w:tc>
      </w:tr>
      <w:tr w:rsidR="00B46DF6" w:rsidRPr="00B46DF6" w:rsidTr="008E02E4">
        <w:trPr>
          <w:trHeight w:val="28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расходы, связанные с уплатой налогов и сборов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</w:rPr>
              <w:t>29,58</w:t>
            </w:r>
          </w:p>
        </w:tc>
        <w:tc>
          <w:tcPr>
            <w:tcW w:w="1699" w:type="dxa"/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22,90</w:t>
            </w:r>
          </w:p>
        </w:tc>
      </w:tr>
      <w:tr w:rsidR="00B46DF6" w:rsidRPr="00B46DF6" w:rsidTr="008E02E4">
        <w:trPr>
          <w:trHeight w:val="203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t>II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Амортизация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</w:rPr>
              <w:t>0,00</w:t>
            </w:r>
          </w:p>
        </w:tc>
        <w:tc>
          <w:tcPr>
            <w:tcW w:w="1699" w:type="dxa"/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0,00</w:t>
            </w:r>
          </w:p>
        </w:tc>
      </w:tr>
      <w:tr w:rsidR="00B46DF6" w:rsidRPr="00B46DF6" w:rsidTr="008E02E4">
        <w:trPr>
          <w:trHeight w:val="135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t>III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Нормативная прибыль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</w:rPr>
              <w:t>0,00</w:t>
            </w:r>
          </w:p>
        </w:tc>
        <w:tc>
          <w:tcPr>
            <w:tcW w:w="1699" w:type="dxa"/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-49,40</w:t>
            </w:r>
          </w:p>
        </w:tc>
      </w:tr>
      <w:tr w:rsidR="00B46DF6" w:rsidRPr="00B46DF6" w:rsidTr="008E02E4">
        <w:trPr>
          <w:trHeight w:val="28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t>IV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 xml:space="preserve">НВВ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2928,22</w:t>
            </w:r>
          </w:p>
        </w:tc>
        <w:tc>
          <w:tcPr>
            <w:tcW w:w="1699" w:type="dxa"/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2699,90</w:t>
            </w:r>
          </w:p>
        </w:tc>
      </w:tr>
    </w:tbl>
    <w:p w:rsidR="00B46DF6" w:rsidRP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</w:rPr>
      </w:pPr>
      <w:r w:rsidRPr="00B46DF6">
        <w:rPr>
          <w:rFonts w:eastAsia="Lucida Sans Unicode"/>
          <w:bCs/>
          <w:kern w:val="1"/>
        </w:rPr>
        <w:t>Таблица 14.  Отчет о целевых показателях деятельности в сфере водоотведения</w:t>
      </w:r>
    </w:p>
    <w:tbl>
      <w:tblPr>
        <w:tblW w:w="919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"/>
        <w:gridCol w:w="6228"/>
        <w:gridCol w:w="1254"/>
        <w:gridCol w:w="1252"/>
      </w:tblGrid>
      <w:tr w:rsidR="00B46DF6" w:rsidRPr="00B46DF6" w:rsidTr="008E02E4">
        <w:trPr>
          <w:trHeight w:val="115"/>
        </w:trPr>
        <w:tc>
          <w:tcPr>
            <w:tcW w:w="459" w:type="dxa"/>
            <w:vMerge w:val="restart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№ п/п</w:t>
            </w:r>
          </w:p>
        </w:tc>
        <w:tc>
          <w:tcPr>
            <w:tcW w:w="6228" w:type="dxa"/>
            <w:vMerge w:val="restart"/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Наименование целевого показателя</w:t>
            </w:r>
          </w:p>
        </w:tc>
        <w:tc>
          <w:tcPr>
            <w:tcW w:w="2506" w:type="dxa"/>
            <w:gridSpan w:val="2"/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>Значение целевого показателя 2019 г.</w:t>
            </w:r>
          </w:p>
        </w:tc>
      </w:tr>
      <w:tr w:rsidR="00B46DF6" w:rsidRPr="00B46DF6" w:rsidTr="008E02E4">
        <w:trPr>
          <w:trHeight w:val="217"/>
        </w:trPr>
        <w:tc>
          <w:tcPr>
            <w:tcW w:w="459" w:type="dxa"/>
            <w:vMerge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6228" w:type="dxa"/>
            <w:vMerge/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>план</w:t>
            </w:r>
          </w:p>
        </w:tc>
        <w:tc>
          <w:tcPr>
            <w:tcW w:w="1252" w:type="dxa"/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>факт</w:t>
            </w:r>
          </w:p>
        </w:tc>
      </w:tr>
      <w:tr w:rsidR="00B46DF6" w:rsidRPr="00B46DF6" w:rsidTr="008E02E4">
        <w:trPr>
          <w:trHeight w:val="206"/>
        </w:trPr>
        <w:tc>
          <w:tcPr>
            <w:tcW w:w="459" w:type="dxa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228" w:type="dxa"/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52" w:type="dxa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4</w:t>
            </w:r>
          </w:p>
        </w:tc>
      </w:tr>
      <w:tr w:rsidR="00B46DF6" w:rsidRPr="00B46DF6" w:rsidTr="008E02E4">
        <w:trPr>
          <w:trHeight w:val="196"/>
        </w:trPr>
        <w:tc>
          <w:tcPr>
            <w:tcW w:w="459" w:type="dxa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1</w:t>
            </w:r>
          </w:p>
        </w:tc>
        <w:tc>
          <w:tcPr>
            <w:tcW w:w="6228" w:type="dxa"/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Показатели качества стоков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2" w:type="dxa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</w:tr>
      <w:tr w:rsidR="00B46DF6" w:rsidRPr="00B46DF6" w:rsidTr="008E02E4">
        <w:trPr>
          <w:trHeight w:val="114"/>
        </w:trPr>
        <w:tc>
          <w:tcPr>
            <w:tcW w:w="459" w:type="dxa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2</w:t>
            </w:r>
          </w:p>
        </w:tc>
        <w:tc>
          <w:tcPr>
            <w:tcW w:w="6228" w:type="dxa"/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Показатели надежности и бесперебойности водоотведения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2" w:type="dxa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</w:tr>
      <w:tr w:rsidR="00B46DF6" w:rsidRPr="00B46DF6" w:rsidTr="008E02E4">
        <w:trPr>
          <w:trHeight w:val="215"/>
        </w:trPr>
        <w:tc>
          <w:tcPr>
            <w:tcW w:w="459" w:type="dxa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3</w:t>
            </w:r>
          </w:p>
        </w:tc>
        <w:tc>
          <w:tcPr>
            <w:tcW w:w="6228" w:type="dxa"/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Показатели качества обслуживания абонентов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2" w:type="dxa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</w:tr>
      <w:tr w:rsidR="00B46DF6" w:rsidRPr="00B46DF6" w:rsidTr="008E02E4">
        <w:trPr>
          <w:trHeight w:val="261"/>
        </w:trPr>
        <w:tc>
          <w:tcPr>
            <w:tcW w:w="459" w:type="dxa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4</w:t>
            </w:r>
          </w:p>
        </w:tc>
        <w:tc>
          <w:tcPr>
            <w:tcW w:w="6228" w:type="dxa"/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Показатели эффективности использования ресурсов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2" w:type="dxa"/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</w:tr>
      <w:tr w:rsidR="00B46DF6" w:rsidRPr="00B46DF6" w:rsidTr="008E02E4">
        <w:trPr>
          <w:trHeight w:val="181"/>
        </w:trPr>
        <w:tc>
          <w:tcPr>
            <w:tcW w:w="459" w:type="dxa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kern w:val="1"/>
                <w:sz w:val="16"/>
                <w:szCs w:val="16"/>
              </w:rPr>
              <w:t>5</w:t>
            </w:r>
          </w:p>
        </w:tc>
        <w:tc>
          <w:tcPr>
            <w:tcW w:w="6228" w:type="dxa"/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Соотношение цены и эффективности реализации мероприятий инвестиционной программы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2" w:type="dxa"/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</w:tr>
    </w:tbl>
    <w:p w:rsid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b/>
          <w:bCs/>
          <w:kern w:val="1"/>
        </w:rPr>
      </w:pPr>
    </w:p>
    <w:p w:rsidR="00B46DF6" w:rsidRP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</w:rPr>
      </w:pPr>
      <w:r w:rsidRPr="00B46DF6">
        <w:rPr>
          <w:rFonts w:eastAsia="Lucida Sans Unicode"/>
          <w:bCs/>
          <w:kern w:val="1"/>
        </w:rPr>
        <w:lastRenderedPageBreak/>
        <w:t>Таблица 15. Отчет о мероприятиях, направленных на повышение качества обслуживания абонентов в сфере водоотведения, и график их реализации</w:t>
      </w:r>
    </w:p>
    <w:tbl>
      <w:tblPr>
        <w:tblW w:w="90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"/>
        <w:gridCol w:w="3297"/>
        <w:gridCol w:w="2774"/>
        <w:gridCol w:w="1272"/>
        <w:gridCol w:w="1272"/>
      </w:tblGrid>
      <w:tr w:rsidR="00B46DF6" w:rsidRPr="00B46DF6" w:rsidTr="008E02E4">
        <w:trPr>
          <w:trHeight w:val="476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>№ п/п</w:t>
            </w:r>
          </w:p>
        </w:tc>
        <w:tc>
          <w:tcPr>
            <w:tcW w:w="32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27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>График реализации мероприятий</w:t>
            </w:r>
          </w:p>
        </w:tc>
        <w:tc>
          <w:tcPr>
            <w:tcW w:w="2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 xml:space="preserve">Финансовые потребности на реализацию мероприятий, </w:t>
            </w:r>
          </w:p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>тыс. руб.</w:t>
            </w:r>
          </w:p>
        </w:tc>
      </w:tr>
      <w:tr w:rsidR="00B46DF6" w:rsidRPr="00B46DF6" w:rsidTr="008E02E4">
        <w:trPr>
          <w:trHeight w:val="187"/>
        </w:trPr>
        <w:tc>
          <w:tcPr>
            <w:tcW w:w="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</w:p>
        </w:tc>
        <w:tc>
          <w:tcPr>
            <w:tcW w:w="32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</w:p>
        </w:tc>
        <w:tc>
          <w:tcPr>
            <w:tcW w:w="27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>план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>факт</w:t>
            </w:r>
          </w:p>
        </w:tc>
      </w:tr>
      <w:tr w:rsidR="00B46DF6" w:rsidRPr="00B46DF6" w:rsidTr="008E02E4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>1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>2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>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>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>5</w:t>
            </w:r>
          </w:p>
        </w:tc>
      </w:tr>
      <w:tr w:rsidR="00B46DF6" w:rsidRPr="00B46DF6" w:rsidTr="008E02E4">
        <w:trPr>
          <w:trHeight w:val="22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>1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DF6" w:rsidRPr="00B46DF6" w:rsidRDefault="00B46DF6" w:rsidP="00B46DF6">
            <w:pPr>
              <w:widowControl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>Выполнение условий договоров, заключенных с абонентами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>2019 г.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6DF6">
              <w:rPr>
                <w:rFonts w:eastAsia="Lucida Sans Unicode"/>
                <w:bCs/>
                <w:kern w:val="1"/>
                <w:sz w:val="16"/>
                <w:szCs w:val="16"/>
              </w:rPr>
              <w:t>-</w:t>
            </w:r>
          </w:p>
        </w:tc>
      </w:tr>
    </w:tbl>
    <w:p w:rsidR="00B46DF6" w:rsidRP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color w:val="000000" w:themeColor="text1"/>
          <w:kern w:val="26"/>
          <w:sz w:val="27"/>
          <w:szCs w:val="27"/>
        </w:rPr>
      </w:pPr>
      <w:r w:rsidRPr="00B46DF6">
        <w:rPr>
          <w:rFonts w:eastAsia="Lucida Sans Unicode"/>
          <w:color w:val="000000" w:themeColor="text1"/>
          <w:kern w:val="26"/>
          <w:sz w:val="27"/>
          <w:szCs w:val="27"/>
        </w:rPr>
        <w:t xml:space="preserve">Согласно </w:t>
      </w:r>
      <w:proofErr w:type="gramStart"/>
      <w:r w:rsidRPr="00B46DF6">
        <w:rPr>
          <w:rFonts w:eastAsia="Lucida Sans Unicode"/>
          <w:color w:val="000000" w:themeColor="text1"/>
          <w:kern w:val="26"/>
          <w:sz w:val="27"/>
          <w:szCs w:val="27"/>
        </w:rPr>
        <w:t>разделу</w:t>
      </w:r>
      <w:proofErr w:type="gramEnd"/>
      <w:r w:rsidRPr="00B46DF6">
        <w:rPr>
          <w:rFonts w:eastAsia="Lucida Sans Unicode"/>
          <w:color w:val="000000" w:themeColor="text1"/>
          <w:kern w:val="26"/>
          <w:sz w:val="27"/>
          <w:szCs w:val="27"/>
        </w:rPr>
        <w:t xml:space="preserve"> </w:t>
      </w:r>
      <w:r w:rsidRPr="00B46DF6">
        <w:rPr>
          <w:rFonts w:eastAsia="Lucida Sans Unicode"/>
          <w:color w:val="000000" w:themeColor="text1"/>
          <w:kern w:val="26"/>
          <w:sz w:val="27"/>
          <w:szCs w:val="27"/>
          <w:lang w:val="en-US"/>
        </w:rPr>
        <w:t>VII</w:t>
      </w:r>
      <w:r w:rsidRPr="00B46DF6">
        <w:rPr>
          <w:rFonts w:eastAsia="Lucida Sans Unicode"/>
          <w:color w:val="000000" w:themeColor="text1"/>
          <w:kern w:val="26"/>
          <w:sz w:val="27"/>
          <w:szCs w:val="27"/>
        </w:rPr>
        <w:t xml:space="preserve"> </w:t>
      </w:r>
      <w:r w:rsidRPr="00B46DF6">
        <w:rPr>
          <w:rFonts w:eastAsia="Lucida Sans Unicode"/>
          <w:color w:val="000000" w:themeColor="text1"/>
          <w:kern w:val="1"/>
          <w:sz w:val="27"/>
          <w:szCs w:val="27"/>
        </w:rPr>
        <w:t>Методических указаний по расчету регулируемых тарифов в сфере водоснабжения и водоотведения, утвержденных приказом Федеральной службы по тарифам от 27 декабря 2013 г. №1746-э, НВВ регулируемой организации и тарифы, установленные с применением метода индексации ежегодно корректируются.</w:t>
      </w:r>
    </w:p>
    <w:p w:rsidR="00B46DF6" w:rsidRP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color w:val="000000" w:themeColor="text1"/>
          <w:kern w:val="26"/>
          <w:sz w:val="27"/>
          <w:szCs w:val="27"/>
        </w:rPr>
      </w:pPr>
      <w:r w:rsidRPr="00B46DF6">
        <w:rPr>
          <w:rFonts w:eastAsia="Lucida Sans Unicode"/>
          <w:color w:val="000000" w:themeColor="text1"/>
          <w:kern w:val="26"/>
          <w:sz w:val="27"/>
          <w:szCs w:val="27"/>
        </w:rPr>
        <w:t>Корректировка производственных показателей при корректировке тарифов на 2021 год не производилась.</w:t>
      </w:r>
    </w:p>
    <w:p w:rsidR="00B46DF6" w:rsidRPr="00B46DF6" w:rsidRDefault="00B46DF6" w:rsidP="00B46DF6">
      <w:pPr>
        <w:widowControl w:val="0"/>
        <w:jc w:val="center"/>
        <w:textAlignment w:val="baseline"/>
        <w:rPr>
          <w:rFonts w:eastAsia="Lucida Sans Unicode"/>
          <w:kern w:val="1"/>
          <w:sz w:val="26"/>
          <w:szCs w:val="26"/>
        </w:rPr>
      </w:pPr>
      <w:r w:rsidRPr="00B46DF6">
        <w:rPr>
          <w:rFonts w:eastAsia="Lucida Sans Unicode"/>
          <w:kern w:val="1"/>
          <w:sz w:val="26"/>
          <w:szCs w:val="26"/>
        </w:rPr>
        <w:t>Корректировка операционных расходов</w:t>
      </w:r>
    </w:p>
    <w:p w:rsidR="00B46DF6" w:rsidRP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6"/>
          <w:szCs w:val="26"/>
        </w:rPr>
      </w:pPr>
      <w:r w:rsidRPr="00B46DF6">
        <w:rPr>
          <w:rFonts w:eastAsia="Lucida Sans Unicode"/>
          <w:kern w:val="1"/>
          <w:sz w:val="26"/>
          <w:szCs w:val="26"/>
        </w:rPr>
        <w:t xml:space="preserve">579,41 тыс. руб.*(1,0 – 1,0 %)*(1,0 + 3,20 %)*(1,0 + 0,15 %)*                                     </w:t>
      </w:r>
      <w:proofErr w:type="gramStart"/>
      <w:r w:rsidRPr="00B46DF6">
        <w:rPr>
          <w:rFonts w:eastAsia="Lucida Sans Unicode"/>
          <w:kern w:val="1"/>
          <w:sz w:val="26"/>
          <w:szCs w:val="26"/>
        </w:rPr>
        <w:t xml:space="preserve">   (</w:t>
      </w:r>
      <w:proofErr w:type="gramEnd"/>
      <w:r w:rsidRPr="00B46DF6">
        <w:rPr>
          <w:rFonts w:eastAsia="Lucida Sans Unicode"/>
          <w:kern w:val="1"/>
          <w:sz w:val="26"/>
          <w:szCs w:val="26"/>
        </w:rPr>
        <w:t>1,0 – 1,0 %)*(1,0 + 3,60 %)*(1,0 + 0,15 %) = 608,97 тыс. руб., где</w:t>
      </w:r>
    </w:p>
    <w:p w:rsidR="00B46DF6" w:rsidRP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6"/>
          <w:szCs w:val="26"/>
        </w:rPr>
      </w:pPr>
      <w:r w:rsidRPr="00B46DF6">
        <w:rPr>
          <w:rFonts w:eastAsia="Lucida Sans Unicode"/>
          <w:kern w:val="1"/>
          <w:sz w:val="26"/>
          <w:szCs w:val="26"/>
        </w:rPr>
        <w:t>579,41 тыс. руб. – базовый уровень операционных расходов, утвержденный постановлением комитета по тарифам и ценам Курской области от 28.08.2018 г. № 29 в качестве долгосрочного параметра регулирования тарифов на 2018-2021 гг.;</w:t>
      </w:r>
    </w:p>
    <w:p w:rsidR="00B46DF6" w:rsidRP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6"/>
          <w:szCs w:val="26"/>
        </w:rPr>
      </w:pPr>
      <w:r w:rsidRPr="00B46DF6">
        <w:rPr>
          <w:rFonts w:eastAsia="Lucida Sans Unicode"/>
          <w:kern w:val="1"/>
          <w:sz w:val="26"/>
          <w:szCs w:val="26"/>
        </w:rPr>
        <w:t>1,0 % - индекс эффективности операционных расходов, утвержденный постановлением комитета по тарифам и ценам Курской области от 28.08.2018 г.                 № 29 в качестве долгосрочного параметра регулирования тарифов на                     2018-2021 гг.;</w:t>
      </w:r>
    </w:p>
    <w:p w:rsidR="00B46DF6" w:rsidRP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6"/>
          <w:szCs w:val="26"/>
        </w:rPr>
      </w:pPr>
      <w:r w:rsidRPr="00B46DF6">
        <w:rPr>
          <w:rFonts w:eastAsia="Lucida Sans Unicode"/>
          <w:kern w:val="1"/>
          <w:sz w:val="26"/>
          <w:szCs w:val="26"/>
        </w:rPr>
        <w:t>3,20 %, 3,60 % - индекс потребительских цен на 2020 и 2021 гг. соответственно;</w:t>
      </w:r>
    </w:p>
    <w:p w:rsidR="00B46DF6" w:rsidRP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6"/>
          <w:szCs w:val="26"/>
        </w:rPr>
      </w:pPr>
      <w:r w:rsidRPr="00B46DF6">
        <w:rPr>
          <w:rFonts w:eastAsia="Lucida Sans Unicode"/>
          <w:kern w:val="1"/>
          <w:sz w:val="26"/>
          <w:szCs w:val="26"/>
        </w:rPr>
        <w:t>0,15 % - индекс изменения количества активов на 2020-2021 гг.</w:t>
      </w:r>
    </w:p>
    <w:p w:rsidR="00B46DF6" w:rsidRP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6"/>
          <w:szCs w:val="26"/>
        </w:rPr>
      </w:pPr>
      <w:r w:rsidRPr="00B46DF6">
        <w:rPr>
          <w:rFonts w:eastAsia="Lucida Sans Unicode"/>
          <w:kern w:val="1"/>
          <w:sz w:val="26"/>
          <w:szCs w:val="26"/>
        </w:rPr>
        <w:t>Таким образом, скорректированные операционные расходы составят                608,97 тыс. руб. Сумма корректировки составит (- 24,44 тыс. руб.).</w:t>
      </w:r>
    </w:p>
    <w:p w:rsidR="00B46DF6" w:rsidRPr="00B46DF6" w:rsidRDefault="00B46DF6" w:rsidP="00B46DF6">
      <w:pPr>
        <w:widowControl w:val="0"/>
        <w:ind w:firstLine="567"/>
        <w:jc w:val="both"/>
        <w:textAlignment w:val="baseline"/>
        <w:rPr>
          <w:rFonts w:eastAsia="Lucida Sans Unicode"/>
          <w:kern w:val="1"/>
          <w:sz w:val="27"/>
          <w:szCs w:val="27"/>
        </w:rPr>
      </w:pPr>
      <w:r w:rsidRPr="00B46DF6">
        <w:rPr>
          <w:rFonts w:eastAsia="Lucida Sans Unicode"/>
          <w:kern w:val="1"/>
          <w:sz w:val="27"/>
          <w:szCs w:val="27"/>
        </w:rPr>
        <w:t>По статье «Ремонтные расходы» экспертная группа принимает расходы на ремонт и энергосбережение в размере 66,34 тыс. руб., согласно перечню плановых мероприятий по ремонту объектов централизованной системы водоснабжения, мероприятий, направленных на улучшение качества питьевой воды (таблица 16), перечню плановых мероприятий по энергосбережению и повышению энергетической эффективности, в том числе снижению потерь воды при транспортировке (таблица 17).</w:t>
      </w:r>
    </w:p>
    <w:p w:rsidR="00B46DF6" w:rsidRP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  <w:sz w:val="22"/>
          <w:szCs w:val="22"/>
        </w:rPr>
      </w:pPr>
      <w:r w:rsidRPr="00B46DF6">
        <w:rPr>
          <w:rFonts w:eastAsia="Lucida Sans Unicode"/>
          <w:kern w:val="1"/>
          <w:sz w:val="22"/>
          <w:szCs w:val="22"/>
        </w:rPr>
        <w:t xml:space="preserve">Таблица 16. </w:t>
      </w:r>
      <w:r w:rsidRPr="00B46DF6">
        <w:rPr>
          <w:rFonts w:eastAsia="Lucida Sans Unicode"/>
          <w:bCs/>
          <w:kern w:val="1"/>
          <w:sz w:val="22"/>
          <w:szCs w:val="22"/>
        </w:rPr>
        <w:t xml:space="preserve">Перечень плановых мероприятий по ремонту объектов централизованной системы водоотведения, </w:t>
      </w:r>
      <w:r w:rsidRPr="00B46DF6">
        <w:rPr>
          <w:rFonts w:eastAsia="Lucida Sans Unicode"/>
          <w:bCs/>
          <w:kern w:val="24"/>
          <w:sz w:val="22"/>
          <w:szCs w:val="22"/>
        </w:rPr>
        <w:t xml:space="preserve">мероприятий, </w:t>
      </w:r>
      <w:r w:rsidRPr="00B46DF6">
        <w:rPr>
          <w:rFonts w:eastAsia="Lucida Sans Unicode"/>
          <w:bCs/>
          <w:kern w:val="1"/>
          <w:sz w:val="22"/>
          <w:szCs w:val="22"/>
        </w:rPr>
        <w:t>направленных на улучшение качества очистки сточных вод, и график их реализации</w:t>
      </w:r>
    </w:p>
    <w:tbl>
      <w:tblPr>
        <w:tblW w:w="9941" w:type="dxa"/>
        <w:jc w:val="center"/>
        <w:tblLayout w:type="fixed"/>
        <w:tblLook w:val="0000" w:firstRow="0" w:lastRow="0" w:firstColumn="0" w:lastColumn="0" w:noHBand="0" w:noVBand="0"/>
      </w:tblPr>
      <w:tblGrid>
        <w:gridCol w:w="568"/>
        <w:gridCol w:w="1964"/>
        <w:gridCol w:w="1418"/>
        <w:gridCol w:w="1559"/>
        <w:gridCol w:w="2022"/>
        <w:gridCol w:w="1027"/>
        <w:gridCol w:w="1383"/>
      </w:tblGrid>
      <w:tr w:rsidR="00B46DF6" w:rsidRPr="00B46DF6" w:rsidTr="008E02E4">
        <w:trPr>
          <w:trHeight w:hRule="exact" w:val="539"/>
          <w:jc w:val="center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№ п/п</w:t>
            </w:r>
          </w:p>
        </w:tc>
        <w:tc>
          <w:tcPr>
            <w:tcW w:w="1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Наименование мероприятий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Срок реализации мероприятия, лет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 xml:space="preserve">Финансовые </w:t>
            </w:r>
            <w:proofErr w:type="gramStart"/>
            <w:r w:rsidRPr="00B46DF6">
              <w:rPr>
                <w:rFonts w:eastAsia="Lucida Sans Unicode"/>
                <w:kern w:val="1"/>
                <w:sz w:val="18"/>
                <w:szCs w:val="18"/>
              </w:rPr>
              <w:t>потребности  на</w:t>
            </w:r>
            <w:proofErr w:type="gramEnd"/>
            <w:r w:rsidRPr="00B46DF6">
              <w:rPr>
                <w:rFonts w:eastAsia="Lucida Sans Unicode"/>
                <w:kern w:val="1"/>
                <w:sz w:val="18"/>
                <w:szCs w:val="18"/>
              </w:rPr>
              <w:t xml:space="preserve"> реализацию мероприятий, </w:t>
            </w:r>
          </w:p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тыс. руб.</w:t>
            </w:r>
          </w:p>
        </w:tc>
        <w:tc>
          <w:tcPr>
            <w:tcW w:w="20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 xml:space="preserve">Результат выполнения мероприятий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Ожидаемый эффект</w:t>
            </w:r>
          </w:p>
        </w:tc>
      </w:tr>
      <w:tr w:rsidR="00B46DF6" w:rsidRPr="00B46DF6" w:rsidTr="008E02E4">
        <w:trPr>
          <w:trHeight w:val="295"/>
          <w:jc w:val="center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0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тыс. руб.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%</w:t>
            </w:r>
          </w:p>
        </w:tc>
      </w:tr>
      <w:tr w:rsidR="00B46DF6" w:rsidRPr="00B46DF6" w:rsidTr="008E02E4">
        <w:trPr>
          <w:trHeight w:val="7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1.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 xml:space="preserve">Текущий ремонт канализационных сетей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2018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21,04</w:t>
            </w:r>
          </w:p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себестоимость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Улучшение качества предоставляемых услуг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1,05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5,00</w:t>
            </w:r>
          </w:p>
        </w:tc>
      </w:tr>
      <w:tr w:rsidR="00B46DF6" w:rsidRPr="00B46DF6" w:rsidTr="008E02E4">
        <w:trPr>
          <w:trHeight w:val="7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Итого за 2018 г.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21,04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1,05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5,00</w:t>
            </w:r>
          </w:p>
        </w:tc>
      </w:tr>
      <w:tr w:rsidR="00B46DF6" w:rsidRPr="00B46DF6" w:rsidTr="008E02E4">
        <w:trPr>
          <w:trHeight w:val="7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1.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Текущий ремонт канализационных сетей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2019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64,90</w:t>
            </w:r>
          </w:p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себестоимость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Улучшение качества предоставляемых услуг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3,25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5,00</w:t>
            </w:r>
          </w:p>
        </w:tc>
      </w:tr>
      <w:tr w:rsidR="00B46DF6" w:rsidRPr="00B46DF6" w:rsidTr="008E02E4">
        <w:trPr>
          <w:trHeight w:val="7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Итого за 2019 г.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64,90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3,25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5,00</w:t>
            </w:r>
          </w:p>
        </w:tc>
      </w:tr>
      <w:tr w:rsidR="00B46DF6" w:rsidRPr="00B46DF6" w:rsidTr="008E02E4">
        <w:trPr>
          <w:trHeight w:val="7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1.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Текущий ремонт канализационных сетей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2020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66,92</w:t>
            </w:r>
          </w:p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себестоимость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Улучшение качества предоставляемых услуг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3,35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5,00</w:t>
            </w:r>
          </w:p>
        </w:tc>
      </w:tr>
      <w:tr w:rsidR="00B46DF6" w:rsidRPr="00B46DF6" w:rsidTr="008E02E4">
        <w:trPr>
          <w:trHeight w:val="7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Итого за 2020 г.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66,92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3,35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5,00</w:t>
            </w:r>
          </w:p>
        </w:tc>
      </w:tr>
      <w:tr w:rsidR="00B46DF6" w:rsidRPr="00B46DF6" w:rsidTr="008E02E4">
        <w:trPr>
          <w:trHeight w:val="7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1.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Текущий ремонт канализационных сетей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2021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66,34</w:t>
            </w:r>
          </w:p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себестоимость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Улучшение качества предоставляемых услуг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3,32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5,00</w:t>
            </w:r>
          </w:p>
        </w:tc>
      </w:tr>
      <w:tr w:rsidR="00B46DF6" w:rsidRPr="00B46DF6" w:rsidTr="008E02E4">
        <w:trPr>
          <w:trHeight w:val="7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Итого за 2021 г.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66,34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3,32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5,00</w:t>
            </w:r>
          </w:p>
        </w:tc>
      </w:tr>
    </w:tbl>
    <w:p w:rsidR="00B46DF6" w:rsidRP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  <w:sz w:val="22"/>
          <w:szCs w:val="22"/>
        </w:rPr>
      </w:pPr>
      <w:r w:rsidRPr="00B46DF6">
        <w:rPr>
          <w:rFonts w:eastAsia="Lucida Sans Unicode"/>
          <w:kern w:val="1"/>
          <w:sz w:val="22"/>
          <w:szCs w:val="22"/>
        </w:rPr>
        <w:t>Таблица 17. Перечень плановых мероприятий по энергосбережению и повышению энергетической эффективности и график их реализации</w:t>
      </w:r>
    </w:p>
    <w:tbl>
      <w:tblPr>
        <w:tblW w:w="9709" w:type="dxa"/>
        <w:jc w:val="center"/>
        <w:tblLayout w:type="fixed"/>
        <w:tblLook w:val="0000" w:firstRow="0" w:lastRow="0" w:firstColumn="0" w:lastColumn="0" w:noHBand="0" w:noVBand="0"/>
      </w:tblPr>
      <w:tblGrid>
        <w:gridCol w:w="604"/>
        <w:gridCol w:w="2868"/>
        <w:gridCol w:w="1418"/>
        <w:gridCol w:w="1559"/>
        <w:gridCol w:w="1701"/>
        <w:gridCol w:w="851"/>
        <w:gridCol w:w="708"/>
      </w:tblGrid>
      <w:tr w:rsidR="00B46DF6" w:rsidRPr="00B46DF6" w:rsidTr="008E02E4">
        <w:trPr>
          <w:cantSplit/>
          <w:trHeight w:hRule="exact" w:val="216"/>
          <w:jc w:val="center"/>
        </w:trPr>
        <w:tc>
          <w:tcPr>
            <w:tcW w:w="6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№ п/п</w:t>
            </w:r>
          </w:p>
        </w:tc>
        <w:tc>
          <w:tcPr>
            <w:tcW w:w="2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Наименование мероприятий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Срок реализации мероприятия, лет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 xml:space="preserve">Финансовые </w:t>
            </w:r>
            <w:proofErr w:type="gramStart"/>
            <w:r w:rsidRPr="00B46DF6">
              <w:rPr>
                <w:rFonts w:eastAsia="Lucida Sans Unicode"/>
                <w:kern w:val="1"/>
                <w:sz w:val="18"/>
                <w:szCs w:val="18"/>
              </w:rPr>
              <w:t>потребности  на</w:t>
            </w:r>
            <w:proofErr w:type="gramEnd"/>
            <w:r w:rsidRPr="00B46DF6">
              <w:rPr>
                <w:rFonts w:eastAsia="Lucida Sans Unicode"/>
                <w:kern w:val="1"/>
                <w:sz w:val="18"/>
                <w:szCs w:val="18"/>
              </w:rPr>
              <w:t xml:space="preserve"> реализацию мероприятий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Ожидаемый эффект</w:t>
            </w:r>
          </w:p>
        </w:tc>
      </w:tr>
      <w:tr w:rsidR="00B46DF6" w:rsidRPr="00B46DF6" w:rsidTr="008E02E4">
        <w:trPr>
          <w:cantSplit/>
          <w:trHeight w:val="413"/>
          <w:jc w:val="center"/>
        </w:trPr>
        <w:tc>
          <w:tcPr>
            <w:tcW w:w="6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6DF6" w:rsidRPr="00B46DF6" w:rsidRDefault="00B46DF6" w:rsidP="00B46DF6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6DF6" w:rsidRPr="00B46DF6" w:rsidRDefault="00B46DF6" w:rsidP="00B46DF6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6DF6" w:rsidRPr="00B46DF6" w:rsidRDefault="00B46DF6" w:rsidP="00B46DF6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6DF6" w:rsidRPr="00B46DF6" w:rsidRDefault="00B46DF6" w:rsidP="00B46DF6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тыс. руб.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%</w:t>
            </w:r>
          </w:p>
        </w:tc>
      </w:tr>
      <w:tr w:rsidR="00B46DF6" w:rsidRPr="00B46DF6" w:rsidTr="008E02E4">
        <w:trPr>
          <w:trHeight w:val="195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1.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 xml:space="preserve">2018 г.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</w:tr>
      <w:tr w:rsidR="00B46DF6" w:rsidRPr="00B46DF6" w:rsidTr="008E02E4">
        <w:trPr>
          <w:trHeight w:val="195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Итого за 2018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</w:tr>
      <w:tr w:rsidR="00B46DF6" w:rsidRPr="00B46DF6" w:rsidTr="008E02E4">
        <w:trPr>
          <w:trHeight w:val="195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1.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 xml:space="preserve">2019 г.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</w:tr>
      <w:tr w:rsidR="00B46DF6" w:rsidRPr="00B46DF6" w:rsidTr="008E02E4">
        <w:trPr>
          <w:trHeight w:val="195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Итого за 2019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</w:tr>
      <w:tr w:rsidR="00B46DF6" w:rsidRPr="00B46DF6" w:rsidTr="008E02E4">
        <w:trPr>
          <w:trHeight w:val="195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1.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 xml:space="preserve">2020 г.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</w:tr>
      <w:tr w:rsidR="00B46DF6" w:rsidRPr="00B46DF6" w:rsidTr="008E02E4">
        <w:trPr>
          <w:trHeight w:val="195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Итого за 2020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</w:tr>
      <w:tr w:rsidR="00B46DF6" w:rsidRPr="00B46DF6" w:rsidTr="008E02E4">
        <w:trPr>
          <w:trHeight w:val="195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1.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 xml:space="preserve">2021 г.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</w:tr>
      <w:tr w:rsidR="00B46DF6" w:rsidRPr="00B46DF6" w:rsidTr="008E02E4">
        <w:trPr>
          <w:trHeight w:val="195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Итого за 2021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</w:tr>
    </w:tbl>
    <w:p w:rsidR="00B46DF6" w:rsidRPr="00B46DF6" w:rsidRDefault="00B46DF6" w:rsidP="00B46DF6">
      <w:pPr>
        <w:widowControl w:val="0"/>
        <w:ind w:firstLine="709"/>
        <w:jc w:val="center"/>
        <w:textAlignment w:val="baseline"/>
        <w:rPr>
          <w:rFonts w:eastAsia="Lucida Sans Unicode"/>
          <w:kern w:val="1"/>
          <w:sz w:val="27"/>
          <w:szCs w:val="27"/>
        </w:rPr>
      </w:pPr>
      <w:r w:rsidRPr="00B46DF6">
        <w:rPr>
          <w:rFonts w:eastAsia="Lucida Sans Unicode"/>
          <w:kern w:val="1"/>
          <w:sz w:val="27"/>
          <w:szCs w:val="27"/>
        </w:rPr>
        <w:t>Корректировка неподконтрольных расходов</w:t>
      </w:r>
    </w:p>
    <w:p w:rsidR="00B46DF6" w:rsidRPr="00B46DF6" w:rsidRDefault="00B46DF6" w:rsidP="00B46DF6">
      <w:pPr>
        <w:suppressAutoHyphens w:val="0"/>
        <w:ind w:firstLine="709"/>
        <w:jc w:val="both"/>
        <w:rPr>
          <w:bCs/>
          <w:kern w:val="1"/>
          <w:sz w:val="27"/>
          <w:szCs w:val="27"/>
        </w:rPr>
      </w:pPr>
      <w:r w:rsidRPr="00B46DF6">
        <w:rPr>
          <w:bCs/>
          <w:kern w:val="1"/>
          <w:sz w:val="27"/>
          <w:szCs w:val="27"/>
        </w:rPr>
        <w:t>В группу расходов «Неподконтрольные расходы» на 2021 год включены затраты:</w:t>
      </w:r>
    </w:p>
    <w:p w:rsidR="00B46DF6" w:rsidRPr="00B46DF6" w:rsidRDefault="00B46DF6" w:rsidP="00B46DF6">
      <w:pPr>
        <w:widowControl w:val="0"/>
        <w:ind w:firstLine="709"/>
        <w:jc w:val="both"/>
        <w:textAlignment w:val="baseline"/>
        <w:rPr>
          <w:bCs/>
          <w:color w:val="FF0000"/>
          <w:kern w:val="1"/>
          <w:sz w:val="27"/>
          <w:szCs w:val="27"/>
        </w:rPr>
      </w:pPr>
      <w:r w:rsidRPr="00B46DF6">
        <w:rPr>
          <w:rFonts w:eastAsia="Lucida Sans Unicode"/>
          <w:kern w:val="1"/>
          <w:sz w:val="27"/>
          <w:szCs w:val="27"/>
        </w:rPr>
        <w:t xml:space="preserve">- на оплату услуг по водоотведению, согласно договора №05/07/2018 от 05.07.2018 г., заключенного между МУП «ЖКХ п. </w:t>
      </w:r>
      <w:proofErr w:type="spellStart"/>
      <w:r w:rsidRPr="00B46DF6">
        <w:rPr>
          <w:rFonts w:eastAsia="Lucida Sans Unicode"/>
          <w:kern w:val="1"/>
          <w:sz w:val="27"/>
          <w:szCs w:val="27"/>
        </w:rPr>
        <w:t>Олымский</w:t>
      </w:r>
      <w:proofErr w:type="spellEnd"/>
      <w:r w:rsidRPr="00B46DF6">
        <w:rPr>
          <w:rFonts w:eastAsia="Lucida Sans Unicode"/>
          <w:kern w:val="1"/>
          <w:sz w:val="27"/>
          <w:szCs w:val="27"/>
        </w:rPr>
        <w:t>» и                                  ООО «</w:t>
      </w:r>
      <w:proofErr w:type="spellStart"/>
      <w:r w:rsidRPr="00B46DF6">
        <w:rPr>
          <w:rFonts w:eastAsia="Lucida Sans Unicode"/>
          <w:kern w:val="1"/>
          <w:sz w:val="27"/>
          <w:szCs w:val="27"/>
        </w:rPr>
        <w:t>Промконсервы</w:t>
      </w:r>
      <w:proofErr w:type="spellEnd"/>
      <w:r w:rsidRPr="00B46DF6">
        <w:rPr>
          <w:rFonts w:eastAsia="Lucida Sans Unicode"/>
          <w:kern w:val="1"/>
          <w:sz w:val="27"/>
          <w:szCs w:val="27"/>
        </w:rPr>
        <w:t>», в размере 2541,66 тыс. руб., корректировка произведена в сторону увеличения на 3,16 тыс. руб.;</w:t>
      </w:r>
    </w:p>
    <w:p w:rsidR="00B46DF6" w:rsidRPr="00B46DF6" w:rsidRDefault="00B46DF6" w:rsidP="00B46DF6">
      <w:pPr>
        <w:suppressAutoHyphens w:val="0"/>
        <w:ind w:firstLine="709"/>
        <w:jc w:val="both"/>
        <w:rPr>
          <w:bCs/>
          <w:kern w:val="1"/>
          <w:sz w:val="27"/>
          <w:szCs w:val="27"/>
        </w:rPr>
      </w:pPr>
      <w:r w:rsidRPr="00B46DF6">
        <w:rPr>
          <w:bCs/>
          <w:kern w:val="1"/>
          <w:sz w:val="27"/>
          <w:szCs w:val="27"/>
        </w:rPr>
        <w:t xml:space="preserve">- на уплату налога, </w:t>
      </w:r>
      <w:r w:rsidRPr="00B46DF6">
        <w:rPr>
          <w:kern w:val="1"/>
          <w:sz w:val="27"/>
          <w:szCs w:val="27"/>
        </w:rPr>
        <w:t xml:space="preserve">уплачиваемого </w:t>
      </w:r>
      <w:r w:rsidRPr="00B46DF6">
        <w:rPr>
          <w:bCs/>
          <w:kern w:val="1"/>
          <w:sz w:val="27"/>
          <w:szCs w:val="27"/>
        </w:rPr>
        <w:t>в связи с применением упрощенной системы налогообложения с объектом налогообложения «</w:t>
      </w:r>
      <w:r w:rsidRPr="00B46DF6">
        <w:rPr>
          <w:kern w:val="1"/>
          <w:sz w:val="27"/>
          <w:szCs w:val="27"/>
        </w:rPr>
        <w:t xml:space="preserve">доходы, уменьшенные на величину расходов», которые составили 32,37 </w:t>
      </w:r>
      <w:proofErr w:type="spellStart"/>
      <w:r w:rsidRPr="00B46DF6">
        <w:rPr>
          <w:kern w:val="1"/>
          <w:sz w:val="27"/>
          <w:szCs w:val="27"/>
        </w:rPr>
        <w:t>тыс.руб</w:t>
      </w:r>
      <w:proofErr w:type="spellEnd"/>
      <w:r w:rsidRPr="00B46DF6">
        <w:rPr>
          <w:kern w:val="1"/>
          <w:sz w:val="27"/>
          <w:szCs w:val="27"/>
        </w:rPr>
        <w:t>., корректировка не производилась.</w:t>
      </w:r>
    </w:p>
    <w:p w:rsidR="00B46DF6" w:rsidRPr="00B46DF6" w:rsidRDefault="00B46DF6" w:rsidP="00B46DF6">
      <w:pPr>
        <w:suppressAutoHyphens w:val="0"/>
        <w:ind w:firstLine="709"/>
        <w:jc w:val="both"/>
        <w:rPr>
          <w:kern w:val="1"/>
          <w:sz w:val="27"/>
          <w:szCs w:val="27"/>
        </w:rPr>
      </w:pPr>
      <w:r w:rsidRPr="00B46DF6">
        <w:rPr>
          <w:kern w:val="1"/>
          <w:sz w:val="27"/>
          <w:szCs w:val="27"/>
        </w:rPr>
        <w:t>Скорректированные неподконтрольные расходы составят                       2574,03 тыс. руб.</w:t>
      </w:r>
    </w:p>
    <w:p w:rsidR="00B46DF6" w:rsidRPr="00B46DF6" w:rsidRDefault="00B46DF6" w:rsidP="00B46DF6">
      <w:pPr>
        <w:suppressAutoHyphens w:val="0"/>
        <w:ind w:firstLine="709"/>
        <w:jc w:val="both"/>
        <w:rPr>
          <w:b/>
          <w:i/>
          <w:kern w:val="1"/>
          <w:sz w:val="27"/>
          <w:szCs w:val="27"/>
        </w:rPr>
      </w:pPr>
      <w:r w:rsidRPr="00B46DF6">
        <w:rPr>
          <w:kern w:val="1"/>
          <w:sz w:val="27"/>
          <w:szCs w:val="27"/>
        </w:rPr>
        <w:t>Сумма корректировки составит (+3,16 тыс. руб.).</w:t>
      </w:r>
    </w:p>
    <w:p w:rsidR="00B46DF6" w:rsidRPr="00B46DF6" w:rsidRDefault="00B46DF6" w:rsidP="00B46DF6">
      <w:pPr>
        <w:widowControl w:val="0"/>
        <w:jc w:val="center"/>
        <w:textAlignment w:val="baseline"/>
        <w:rPr>
          <w:rFonts w:eastAsia="Lucida Sans Unicode"/>
          <w:color w:val="000000" w:themeColor="text1"/>
          <w:kern w:val="26"/>
          <w:sz w:val="27"/>
          <w:szCs w:val="27"/>
        </w:rPr>
      </w:pPr>
      <w:r w:rsidRPr="00B46DF6">
        <w:rPr>
          <w:rFonts w:eastAsia="Lucida Sans Unicode"/>
          <w:color w:val="000000" w:themeColor="text1"/>
          <w:kern w:val="26"/>
          <w:sz w:val="27"/>
          <w:szCs w:val="27"/>
        </w:rPr>
        <w:t>Нормативная прибыль</w:t>
      </w:r>
    </w:p>
    <w:p w:rsidR="00B46DF6" w:rsidRP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7"/>
          <w:szCs w:val="27"/>
        </w:rPr>
      </w:pPr>
      <w:r w:rsidRPr="00B46DF6">
        <w:rPr>
          <w:rFonts w:eastAsia="Lucida Sans Unicode"/>
          <w:kern w:val="1"/>
          <w:sz w:val="27"/>
          <w:szCs w:val="27"/>
        </w:rPr>
        <w:t xml:space="preserve">Согласно коллективному договору МУП «ЖКХ п. </w:t>
      </w:r>
      <w:proofErr w:type="spellStart"/>
      <w:r w:rsidRPr="00B46DF6">
        <w:rPr>
          <w:rFonts w:eastAsia="Lucida Sans Unicode"/>
          <w:kern w:val="1"/>
          <w:sz w:val="27"/>
          <w:szCs w:val="27"/>
        </w:rPr>
        <w:t>Олымский</w:t>
      </w:r>
      <w:proofErr w:type="spellEnd"/>
      <w:r w:rsidRPr="00B46DF6">
        <w:rPr>
          <w:rFonts w:eastAsia="Lucida Sans Unicode"/>
          <w:kern w:val="1"/>
          <w:sz w:val="27"/>
          <w:szCs w:val="27"/>
        </w:rPr>
        <w:t>» и расчету социальных выплат работникам нормативная прибыль принята экспертной группой в сумме 21,80 тыс. руб.</w:t>
      </w:r>
    </w:p>
    <w:p w:rsidR="00B46DF6" w:rsidRP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  <w:sz w:val="27"/>
          <w:szCs w:val="27"/>
        </w:rPr>
      </w:pPr>
      <w:r w:rsidRPr="00B46DF6">
        <w:rPr>
          <w:rFonts w:eastAsia="Lucida Sans Unicode"/>
          <w:kern w:val="1"/>
          <w:sz w:val="26"/>
          <w:szCs w:val="26"/>
        </w:rPr>
        <w:t>Сумма корректировки составит (+21,80 тыс. руб.).</w:t>
      </w:r>
    </w:p>
    <w:p w:rsidR="00B46DF6" w:rsidRPr="00B46DF6" w:rsidRDefault="00B46DF6" w:rsidP="00B46DF6">
      <w:pPr>
        <w:widowControl w:val="0"/>
        <w:jc w:val="center"/>
        <w:textAlignment w:val="baseline"/>
        <w:rPr>
          <w:rFonts w:eastAsia="Lucida Sans Unicode"/>
          <w:kern w:val="26"/>
          <w:sz w:val="27"/>
          <w:szCs w:val="27"/>
        </w:rPr>
      </w:pPr>
      <w:r w:rsidRPr="00B46DF6">
        <w:rPr>
          <w:rFonts w:eastAsia="Lucida Sans Unicode"/>
          <w:kern w:val="26"/>
          <w:sz w:val="26"/>
          <w:szCs w:val="26"/>
        </w:rPr>
        <w:t xml:space="preserve">Определение суммы корректировки НВВ по результатам деятельности за </w:t>
      </w:r>
      <w:r w:rsidRPr="00B46DF6">
        <w:rPr>
          <w:rFonts w:eastAsia="Lucida Sans Unicode"/>
          <w:kern w:val="26"/>
          <w:sz w:val="27"/>
          <w:szCs w:val="27"/>
        </w:rPr>
        <w:t>2019 год.</w:t>
      </w:r>
    </w:p>
    <w:p w:rsidR="00B46DF6" w:rsidRPr="00B46DF6" w:rsidRDefault="00B46DF6" w:rsidP="00B46DF6">
      <w:pPr>
        <w:widowControl w:val="0"/>
        <w:jc w:val="both"/>
        <w:textAlignment w:val="baseline"/>
        <w:rPr>
          <w:rFonts w:eastAsia="Lucida Sans Unicode"/>
          <w:kern w:val="26"/>
          <w:sz w:val="27"/>
          <w:szCs w:val="27"/>
        </w:rPr>
      </w:pPr>
      <w:r w:rsidRPr="00B46DF6">
        <w:rPr>
          <w:rFonts w:eastAsia="Lucida Sans Unicode"/>
          <w:kern w:val="26"/>
          <w:sz w:val="27"/>
          <w:szCs w:val="27"/>
        </w:rPr>
        <w:tab/>
        <w:t>Размер корректировки НВВ за 2019 год составляет (+31,29 тыс. руб.), исходя из:</w:t>
      </w:r>
    </w:p>
    <w:p w:rsidR="00B46DF6" w:rsidRP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kern w:val="26"/>
          <w:sz w:val="27"/>
          <w:szCs w:val="27"/>
        </w:rPr>
      </w:pPr>
      <w:r w:rsidRPr="00B46DF6">
        <w:rPr>
          <w:rFonts w:eastAsia="Lucida Sans Unicode"/>
          <w:kern w:val="26"/>
          <w:sz w:val="27"/>
          <w:szCs w:val="27"/>
        </w:rPr>
        <w:t>величины НВВ за 2019 год, определенной на основе фактических значений параметров расчета тарифов взамен прогнозных, в сумме                      2729,25 тыс. руб.;</w:t>
      </w:r>
    </w:p>
    <w:p w:rsidR="00B46DF6" w:rsidRP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kern w:val="2"/>
          <w:sz w:val="27"/>
          <w:szCs w:val="27"/>
        </w:rPr>
      </w:pPr>
      <w:r w:rsidRPr="00B46DF6">
        <w:rPr>
          <w:rFonts w:eastAsia="Lucida Sans Unicode"/>
          <w:kern w:val="26"/>
          <w:sz w:val="27"/>
          <w:szCs w:val="27"/>
        </w:rPr>
        <w:t>выручки от реализации услуг водоотведения в 2019 году в сумме                     2697,96 тыс. руб.</w:t>
      </w:r>
    </w:p>
    <w:p w:rsidR="00B46DF6" w:rsidRP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7"/>
          <w:szCs w:val="27"/>
        </w:rPr>
      </w:pPr>
      <w:r w:rsidRPr="00B46DF6">
        <w:rPr>
          <w:rFonts w:eastAsia="Lucida Sans Unicode"/>
          <w:kern w:val="1"/>
          <w:sz w:val="27"/>
          <w:szCs w:val="27"/>
        </w:rPr>
        <w:t xml:space="preserve">Таким образом, скорректированная НВВ на водоотведение </w:t>
      </w:r>
      <w:r w:rsidRPr="00B46DF6">
        <w:rPr>
          <w:rFonts w:eastAsia="Lucida Sans Unicode"/>
          <w:kern w:val="26"/>
          <w:sz w:val="27"/>
          <w:szCs w:val="27"/>
        </w:rPr>
        <w:t>на 2021 год составит 3236,09 тыс. руб., корректировка составила (+31,81 тыс. руб.), в том числе корректировка НВВ на 2021 год - (+0,52 тыс. руб.), корректировка НВВ за 2019 год - (+31,29 тыс. руб.).</w:t>
      </w:r>
    </w:p>
    <w:p w:rsidR="00B46DF6" w:rsidRP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color w:val="000000" w:themeColor="text1"/>
          <w:kern w:val="1"/>
          <w:sz w:val="27"/>
          <w:szCs w:val="27"/>
        </w:rPr>
      </w:pPr>
      <w:r w:rsidRPr="00B46DF6">
        <w:rPr>
          <w:rFonts w:eastAsiaTheme="minorEastAsia"/>
          <w:bCs/>
          <w:kern w:val="1"/>
          <w:sz w:val="27"/>
          <w:szCs w:val="27"/>
        </w:rPr>
        <w:t>Объем финансовых потребностей, необходимых для реализации производственной программы в сфере водоотведения на 2021 год,</w:t>
      </w:r>
      <w:r w:rsidRPr="00B46DF6">
        <w:rPr>
          <w:rFonts w:eastAsia="Lucida Sans Unicode"/>
          <w:color w:val="000000" w:themeColor="text1"/>
          <w:kern w:val="1"/>
          <w:sz w:val="27"/>
          <w:szCs w:val="27"/>
        </w:rPr>
        <w:t xml:space="preserve"> в том числе в разрезе статей затрат, представлен в Таблице 18.</w:t>
      </w:r>
    </w:p>
    <w:p w:rsidR="00B46DF6" w:rsidRPr="00B46DF6" w:rsidRDefault="00B46DF6" w:rsidP="00B46DF6">
      <w:pPr>
        <w:suppressAutoHyphens w:val="0"/>
        <w:spacing w:line="276" w:lineRule="auto"/>
        <w:ind w:firstLine="709"/>
        <w:jc w:val="both"/>
        <w:textAlignment w:val="baseline"/>
        <w:rPr>
          <w:rFonts w:eastAsiaTheme="minorEastAsia"/>
          <w:bCs/>
          <w:kern w:val="1"/>
          <w:sz w:val="22"/>
          <w:szCs w:val="22"/>
        </w:rPr>
      </w:pPr>
      <w:r w:rsidRPr="00B46DF6">
        <w:rPr>
          <w:rFonts w:eastAsiaTheme="minorEastAsia"/>
          <w:kern w:val="1"/>
          <w:sz w:val="22"/>
          <w:szCs w:val="22"/>
        </w:rPr>
        <w:lastRenderedPageBreak/>
        <w:t xml:space="preserve">Таблица 18. </w:t>
      </w:r>
      <w:r w:rsidRPr="00B46DF6">
        <w:rPr>
          <w:rFonts w:eastAsiaTheme="minorEastAsia"/>
          <w:bCs/>
          <w:kern w:val="1"/>
          <w:sz w:val="22"/>
          <w:szCs w:val="22"/>
        </w:rPr>
        <w:t>Объем финансовых потребностей, необходимых для реализации производственной программы в сфере водоотведения</w:t>
      </w:r>
    </w:p>
    <w:tbl>
      <w:tblPr>
        <w:tblW w:w="9177" w:type="dxa"/>
        <w:tblInd w:w="-318" w:type="dxa"/>
        <w:tblLook w:val="04A0" w:firstRow="1" w:lastRow="0" w:firstColumn="1" w:lastColumn="0" w:noHBand="0" w:noVBand="1"/>
      </w:tblPr>
      <w:tblGrid>
        <w:gridCol w:w="459"/>
        <w:gridCol w:w="1873"/>
        <w:gridCol w:w="668"/>
        <w:gridCol w:w="1026"/>
        <w:gridCol w:w="1229"/>
        <w:gridCol w:w="1346"/>
        <w:gridCol w:w="1229"/>
        <w:gridCol w:w="1347"/>
      </w:tblGrid>
      <w:tr w:rsidR="00B46DF6" w:rsidRPr="00B46DF6" w:rsidTr="008E02E4">
        <w:trPr>
          <w:trHeight w:val="518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</w:p>
        </w:tc>
        <w:tc>
          <w:tcPr>
            <w:tcW w:w="18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6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6177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 xml:space="preserve">Финансовые потребности, необходимые для реализации производственной программы </w:t>
            </w:r>
          </w:p>
        </w:tc>
      </w:tr>
      <w:tr w:rsidR="00B46DF6" w:rsidRPr="00B46DF6" w:rsidTr="008E02E4">
        <w:trPr>
          <w:trHeight w:val="517"/>
        </w:trPr>
        <w:tc>
          <w:tcPr>
            <w:tcW w:w="4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8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</w:p>
        </w:tc>
        <w:tc>
          <w:tcPr>
            <w:tcW w:w="6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на период с 01.09.2018 по</w:t>
            </w:r>
          </w:p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 xml:space="preserve">31.12.2018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на период с 01.01.2018 по 31.12.2018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 xml:space="preserve">на период с 01.01.2019 по 31.12.2019 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 xml:space="preserve">на период с 01.01.2020 по 31.12.2020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 xml:space="preserve">на период с 01.01.2021 по 31.12.2021 </w:t>
            </w:r>
          </w:p>
        </w:tc>
      </w:tr>
      <w:tr w:rsidR="00B46DF6" w:rsidRPr="00B46DF6" w:rsidTr="008E02E4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t>I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 xml:space="preserve">Текущие расходы, в </w:t>
            </w:r>
            <w:proofErr w:type="spellStart"/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т.ч</w:t>
            </w:r>
            <w:proofErr w:type="spellEnd"/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951,70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2855,10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2928,22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3063,00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3183,00</w:t>
            </w:r>
          </w:p>
        </w:tc>
      </w:tr>
      <w:tr w:rsidR="00B46DF6" w:rsidRPr="00B46DF6" w:rsidTr="008E02E4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 xml:space="preserve">Операционные расходы, в </w:t>
            </w:r>
            <w:proofErr w:type="spellStart"/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т.ч</w:t>
            </w:r>
            <w:proofErr w:type="spellEnd"/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193,14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579,41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595,73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614,28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608,97</w:t>
            </w:r>
          </w:p>
        </w:tc>
      </w:tr>
      <w:tr w:rsidR="00B46DF6" w:rsidRPr="00B46DF6" w:rsidTr="008E02E4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оплата труда производственного персонала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53,58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160,74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165,27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170,42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168,95</w:t>
            </w:r>
          </w:p>
        </w:tc>
      </w:tr>
      <w:tr w:rsidR="00B46DF6" w:rsidRPr="00B46DF6" w:rsidTr="008E02E4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отчисления на социальные нужды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16,18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48,54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49,91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51,47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51,02</w:t>
            </w:r>
          </w:p>
        </w:tc>
      </w:tr>
      <w:tr w:rsidR="00B46DF6" w:rsidRPr="00B46DF6" w:rsidTr="008E02E4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1.3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прочие производственные расходы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0,00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0,00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0,00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0,00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0,00</w:t>
            </w:r>
          </w:p>
        </w:tc>
      </w:tr>
      <w:tr w:rsidR="00B46DF6" w:rsidRPr="00B46DF6" w:rsidTr="008E02E4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1.4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ремонтные расходы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21,04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63,12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64,90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66,92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66,34</w:t>
            </w:r>
          </w:p>
        </w:tc>
      </w:tr>
      <w:tr w:rsidR="00B46DF6" w:rsidRPr="00B46DF6" w:rsidTr="008E02E4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1.5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административные расходы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102,34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307,01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315,65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325,47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322,66</w:t>
            </w:r>
          </w:p>
        </w:tc>
      </w:tr>
      <w:tr w:rsidR="00B46DF6" w:rsidRPr="00B46DF6" w:rsidTr="008E02E4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Расходы на электроэнергию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0,00</w:t>
            </w:r>
          </w:p>
        </w:tc>
      </w:tr>
      <w:tr w:rsidR="00B46DF6" w:rsidRPr="00B46DF6" w:rsidTr="008E02E4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 xml:space="preserve">Неподконтрольные расходы, в </w:t>
            </w:r>
            <w:proofErr w:type="spellStart"/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т.ч</w:t>
            </w:r>
            <w:proofErr w:type="spellEnd"/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758,56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2275,68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2332,49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2448,72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2574,03</w:t>
            </w:r>
          </w:p>
        </w:tc>
      </w:tr>
      <w:tr w:rsidR="00B46DF6" w:rsidRPr="00B46DF6" w:rsidTr="008E02E4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расходы на арендную плату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0,00</w:t>
            </w:r>
          </w:p>
        </w:tc>
      </w:tr>
      <w:tr w:rsidR="00B46DF6" w:rsidRPr="00B46DF6" w:rsidTr="008E02E4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расходы, связанные с уплатой налогов и сборов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9,61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28,83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29,58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30,94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32,37</w:t>
            </w:r>
          </w:p>
        </w:tc>
      </w:tr>
      <w:tr w:rsidR="00B46DF6" w:rsidRPr="00B46DF6" w:rsidTr="008E02E4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t>II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Амортизация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0,00</w:t>
            </w:r>
          </w:p>
        </w:tc>
      </w:tr>
      <w:tr w:rsidR="00B46DF6" w:rsidRPr="00B46DF6" w:rsidTr="008E02E4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t>III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Нормативная прибыль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21,80</w:t>
            </w:r>
          </w:p>
        </w:tc>
      </w:tr>
      <w:tr w:rsidR="00B46DF6" w:rsidRPr="00B46DF6" w:rsidTr="008E02E4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t>IV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 xml:space="preserve">НВВ 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951,70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2855,10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2928,22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3063,00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3204,80</w:t>
            </w:r>
          </w:p>
        </w:tc>
      </w:tr>
      <w:tr w:rsidR="00B46DF6" w:rsidRPr="00B46DF6" w:rsidTr="008E02E4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widowControl w:val="0"/>
              <w:suppressAutoHyphens w:val="0"/>
              <w:rPr>
                <w:bCs/>
                <w:sz w:val="18"/>
                <w:szCs w:val="18"/>
                <w:lang w:val="en-US" w:eastAsia="ru-RU"/>
              </w:rPr>
            </w:pPr>
            <w:r w:rsidRPr="00B46DF6">
              <w:rPr>
                <w:bCs/>
                <w:sz w:val="18"/>
                <w:szCs w:val="18"/>
                <w:lang w:val="en-US" w:eastAsia="ru-RU"/>
              </w:rPr>
              <w:t>V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rPr>
                <w:bCs/>
                <w:sz w:val="18"/>
                <w:szCs w:val="18"/>
                <w:lang w:eastAsia="ru-RU"/>
              </w:rPr>
            </w:pPr>
            <w:r w:rsidRPr="00B46DF6">
              <w:rPr>
                <w:bCs/>
                <w:sz w:val="18"/>
                <w:szCs w:val="18"/>
                <w:lang w:eastAsia="ru-RU"/>
              </w:rPr>
              <w:t>Сумма корректировки, учтенная в тарифе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-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-16,37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31,29</w:t>
            </w:r>
          </w:p>
        </w:tc>
      </w:tr>
      <w:tr w:rsidR="00B46DF6" w:rsidRPr="00B46DF6" w:rsidTr="008E02E4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F6" w:rsidRPr="00B46DF6" w:rsidRDefault="00B46DF6" w:rsidP="00B46DF6">
            <w:pPr>
              <w:widowControl w:val="0"/>
              <w:suppressAutoHyphens w:val="0"/>
              <w:rPr>
                <w:bCs/>
                <w:sz w:val="18"/>
                <w:szCs w:val="18"/>
                <w:lang w:val="en-US" w:eastAsia="ru-RU"/>
              </w:rPr>
            </w:pPr>
            <w:r w:rsidRPr="00B46DF6">
              <w:rPr>
                <w:bCs/>
                <w:sz w:val="18"/>
                <w:szCs w:val="18"/>
                <w:lang w:val="en-US" w:eastAsia="ru-RU"/>
              </w:rPr>
              <w:t>VI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rPr>
                <w:bCs/>
                <w:sz w:val="18"/>
                <w:szCs w:val="18"/>
                <w:lang w:eastAsia="ru-RU"/>
              </w:rPr>
            </w:pPr>
            <w:r w:rsidRPr="00B46DF6">
              <w:rPr>
                <w:bCs/>
                <w:sz w:val="18"/>
                <w:szCs w:val="18"/>
                <w:lang w:eastAsia="ru-RU"/>
              </w:rPr>
              <w:t>НВВ для расчета тарифа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B46DF6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-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3046,63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3236,09</w:t>
            </w:r>
          </w:p>
        </w:tc>
      </w:tr>
    </w:tbl>
    <w:p w:rsidR="00B46DF6" w:rsidRPr="00B46DF6" w:rsidRDefault="00B46DF6" w:rsidP="00B46DF6">
      <w:pPr>
        <w:suppressAutoHyphens w:val="0"/>
        <w:ind w:firstLine="709"/>
        <w:jc w:val="both"/>
        <w:rPr>
          <w:color w:val="000000" w:themeColor="text1"/>
          <w:kern w:val="1"/>
          <w:sz w:val="26"/>
          <w:szCs w:val="26"/>
        </w:rPr>
      </w:pPr>
      <w:r w:rsidRPr="00B46DF6">
        <w:rPr>
          <w:color w:val="000000" w:themeColor="text1"/>
          <w:kern w:val="1"/>
          <w:sz w:val="26"/>
          <w:szCs w:val="26"/>
        </w:rPr>
        <w:t xml:space="preserve">Исходя из вышеизложенного, тарифы на водоотведение для потребителей МУП «ЖКХ п. </w:t>
      </w:r>
      <w:proofErr w:type="spellStart"/>
      <w:r w:rsidRPr="00B46DF6">
        <w:rPr>
          <w:color w:val="000000" w:themeColor="text1"/>
          <w:kern w:val="1"/>
          <w:sz w:val="26"/>
          <w:szCs w:val="26"/>
        </w:rPr>
        <w:t>Олымский</w:t>
      </w:r>
      <w:proofErr w:type="spellEnd"/>
      <w:r w:rsidRPr="00B46DF6">
        <w:rPr>
          <w:color w:val="000000" w:themeColor="text1"/>
          <w:kern w:val="1"/>
          <w:sz w:val="26"/>
          <w:szCs w:val="26"/>
        </w:rPr>
        <w:t>» на 2021 год сложатся в следующих размерах: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20"/>
        <w:gridCol w:w="2220"/>
        <w:gridCol w:w="2022"/>
        <w:gridCol w:w="2268"/>
        <w:gridCol w:w="2268"/>
      </w:tblGrid>
      <w:tr w:rsidR="00B46DF6" w:rsidRPr="00B46DF6" w:rsidTr="008E02E4">
        <w:trPr>
          <w:trHeight w:val="828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№</w:t>
            </w:r>
          </w:p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п/п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Наименование</w:t>
            </w:r>
          </w:p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услуги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Экономически обоснованный тариф,</w:t>
            </w:r>
          </w:p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в руб./ куб. м.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Тариф для населения,</w:t>
            </w:r>
          </w:p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 xml:space="preserve">в руб./ </w:t>
            </w:r>
            <w:proofErr w:type="spellStart"/>
            <w:r w:rsidRPr="00B46DF6">
              <w:rPr>
                <w:rFonts w:eastAsia="Lucida Sans Unicode"/>
                <w:kern w:val="1"/>
                <w:sz w:val="18"/>
                <w:szCs w:val="18"/>
              </w:rPr>
              <w:t>куб.м</w:t>
            </w:r>
            <w:proofErr w:type="spellEnd"/>
            <w:r w:rsidRPr="00B46DF6">
              <w:rPr>
                <w:rFonts w:eastAsia="Lucida Sans Unicode"/>
                <w:kern w:val="1"/>
                <w:sz w:val="18"/>
                <w:szCs w:val="18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Тариф для прочих и бюджетных потребителей,</w:t>
            </w:r>
          </w:p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 xml:space="preserve"> руб./ </w:t>
            </w:r>
            <w:proofErr w:type="spellStart"/>
            <w:r w:rsidRPr="00B46DF6">
              <w:rPr>
                <w:rFonts w:eastAsia="Lucida Sans Unicode"/>
                <w:kern w:val="1"/>
                <w:sz w:val="18"/>
                <w:szCs w:val="18"/>
              </w:rPr>
              <w:t>куб.м</w:t>
            </w:r>
            <w:proofErr w:type="spellEnd"/>
            <w:r w:rsidRPr="00B46DF6">
              <w:rPr>
                <w:rFonts w:eastAsia="Lucida Sans Unicode"/>
                <w:kern w:val="1"/>
                <w:sz w:val="18"/>
                <w:szCs w:val="18"/>
              </w:rPr>
              <w:t>.</w:t>
            </w:r>
          </w:p>
        </w:tc>
      </w:tr>
      <w:tr w:rsidR="00B46DF6" w:rsidRPr="00B46DF6" w:rsidTr="008E02E4">
        <w:trPr>
          <w:trHeight w:val="261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тарифы, вводимые в действие с 1 января 2021 г. по 30 июня 2021 г.</w:t>
            </w:r>
          </w:p>
        </w:tc>
      </w:tr>
      <w:tr w:rsidR="00B46DF6" w:rsidRPr="00B46DF6" w:rsidTr="008E02E4">
        <w:trPr>
          <w:trHeight w:val="261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водоотведение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46,85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18,01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46,85</w:t>
            </w:r>
          </w:p>
        </w:tc>
      </w:tr>
      <w:tr w:rsidR="00B46DF6" w:rsidRPr="00B46DF6" w:rsidTr="008E02E4">
        <w:trPr>
          <w:trHeight w:val="261"/>
        </w:trPr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Рост тарифа с 01.01.2021 г., %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100,00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100,00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100,00</w:t>
            </w:r>
          </w:p>
        </w:tc>
      </w:tr>
      <w:tr w:rsidR="00B46DF6" w:rsidRPr="00B46DF6" w:rsidTr="008E02E4">
        <w:trPr>
          <w:trHeight w:val="261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тарифы, вводимые в действие с 1 июля 2021 г. по 31 декабря 2021 г.</w:t>
            </w:r>
          </w:p>
        </w:tc>
      </w:tr>
      <w:tr w:rsidR="00B46DF6" w:rsidRPr="00B46DF6" w:rsidTr="008E02E4">
        <w:trPr>
          <w:trHeight w:val="261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водоотведение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51,21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18,98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51,21</w:t>
            </w:r>
          </w:p>
        </w:tc>
      </w:tr>
      <w:tr w:rsidR="00B46DF6" w:rsidRPr="00B46DF6" w:rsidTr="008E02E4">
        <w:trPr>
          <w:trHeight w:val="261"/>
        </w:trPr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Рост тарифа с 01.07.2021 г., %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109,30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105,40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109,30</w:t>
            </w:r>
          </w:p>
        </w:tc>
      </w:tr>
    </w:tbl>
    <w:p w:rsidR="00B46DF6" w:rsidRPr="00B46DF6" w:rsidRDefault="00B46DF6" w:rsidP="00B46DF6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7"/>
          <w:szCs w:val="27"/>
        </w:rPr>
      </w:pPr>
      <w:r w:rsidRPr="00B46DF6">
        <w:rPr>
          <w:rFonts w:eastAsia="Lucida Sans Unicode"/>
          <w:kern w:val="1"/>
          <w:sz w:val="27"/>
          <w:szCs w:val="27"/>
        </w:rPr>
        <w:t xml:space="preserve">Недополученные доходы, связанные с применением государственных регулируемых цен (тарифов) при оказании услуг водоотведения населению ниже экономически обоснованного уровня для </w:t>
      </w:r>
      <w:r w:rsidRPr="00B46DF6">
        <w:rPr>
          <w:rFonts w:eastAsia="Lucida Sans Unicode"/>
          <w:color w:val="000000" w:themeColor="text1"/>
          <w:kern w:val="1"/>
          <w:sz w:val="26"/>
          <w:szCs w:val="26"/>
        </w:rPr>
        <w:t xml:space="preserve">МУП «ЖКХ п. </w:t>
      </w:r>
      <w:proofErr w:type="spellStart"/>
      <w:r w:rsidRPr="00B46DF6">
        <w:rPr>
          <w:rFonts w:eastAsia="Lucida Sans Unicode"/>
          <w:color w:val="000000" w:themeColor="text1"/>
          <w:kern w:val="1"/>
          <w:sz w:val="26"/>
          <w:szCs w:val="26"/>
        </w:rPr>
        <w:t>Олымский</w:t>
      </w:r>
      <w:proofErr w:type="spellEnd"/>
      <w:r w:rsidRPr="00B46DF6">
        <w:rPr>
          <w:rFonts w:eastAsia="Lucida Sans Unicode"/>
          <w:color w:val="000000" w:themeColor="text1"/>
          <w:kern w:val="1"/>
          <w:sz w:val="26"/>
          <w:szCs w:val="26"/>
        </w:rPr>
        <w:t>»</w:t>
      </w:r>
      <w:r w:rsidRPr="00B46DF6">
        <w:rPr>
          <w:rFonts w:ascii="Arial" w:eastAsia="Lucida Sans Unicode" w:hAnsi="Arial" w:cs="Arial"/>
          <w:color w:val="000000" w:themeColor="text1"/>
          <w:kern w:val="1"/>
          <w:sz w:val="26"/>
          <w:szCs w:val="26"/>
        </w:rPr>
        <w:t xml:space="preserve"> </w:t>
      </w:r>
      <w:r w:rsidRPr="00B46DF6">
        <w:rPr>
          <w:rFonts w:eastAsia="Lucida Sans Unicode"/>
          <w:kern w:val="1"/>
          <w:sz w:val="27"/>
          <w:szCs w:val="27"/>
        </w:rPr>
        <w:t xml:space="preserve">по поселку </w:t>
      </w:r>
      <w:proofErr w:type="spellStart"/>
      <w:r w:rsidRPr="00B46DF6">
        <w:rPr>
          <w:rFonts w:eastAsia="Lucida Sans Unicode"/>
          <w:kern w:val="1"/>
          <w:sz w:val="27"/>
          <w:szCs w:val="27"/>
        </w:rPr>
        <w:t>Олымский</w:t>
      </w:r>
      <w:proofErr w:type="spellEnd"/>
      <w:r w:rsidRPr="00B46DF6">
        <w:rPr>
          <w:rFonts w:eastAsia="Lucida Sans Unicode"/>
          <w:kern w:val="1"/>
          <w:sz w:val="27"/>
          <w:szCs w:val="27"/>
        </w:rPr>
        <w:t xml:space="preserve"> </w:t>
      </w:r>
      <w:proofErr w:type="spellStart"/>
      <w:r w:rsidRPr="00B46DF6">
        <w:rPr>
          <w:rFonts w:eastAsia="Lucida Sans Unicode"/>
          <w:kern w:val="1"/>
          <w:sz w:val="27"/>
          <w:szCs w:val="27"/>
        </w:rPr>
        <w:t>Касторенского</w:t>
      </w:r>
      <w:proofErr w:type="spellEnd"/>
      <w:r w:rsidRPr="00B46DF6">
        <w:rPr>
          <w:rFonts w:eastAsia="Lucida Sans Unicode"/>
          <w:kern w:val="1"/>
          <w:sz w:val="27"/>
          <w:szCs w:val="27"/>
        </w:rPr>
        <w:t xml:space="preserve"> района Курской области на 2021 год составят 1832,100 тыс. руб.</w:t>
      </w:r>
    </w:p>
    <w:p w:rsidR="00B46DF6" w:rsidRPr="00B46DF6" w:rsidRDefault="00B46DF6" w:rsidP="00B46DF6">
      <w:pPr>
        <w:suppressAutoHyphens w:val="0"/>
        <w:ind w:firstLine="709"/>
        <w:jc w:val="both"/>
        <w:rPr>
          <w:color w:val="FF0000"/>
          <w:kern w:val="1"/>
          <w:sz w:val="28"/>
          <w:szCs w:val="28"/>
          <w:lang w:eastAsia="ru-RU"/>
        </w:rPr>
      </w:pPr>
      <w:r w:rsidRPr="00B46DF6">
        <w:rPr>
          <w:kern w:val="1"/>
          <w:sz w:val="27"/>
          <w:szCs w:val="27"/>
        </w:rPr>
        <w:t xml:space="preserve">Указанные суммы будут возмещены организации согласно порядку предоставления субсидий организациям, оказывающим услуги </w:t>
      </w:r>
      <w:r w:rsidRPr="00B46DF6">
        <w:rPr>
          <w:kern w:val="1"/>
          <w:sz w:val="27"/>
          <w:szCs w:val="27"/>
        </w:rPr>
        <w:lastRenderedPageBreak/>
        <w:t>теплоснабжения, газоснабжения (в том числе бытового газа в баллонах), холодного и горячего водоснабжения, водоотведения, в области обращения с твердыми коммунальными отходами, на возмещение части недополученных доходов в связи с применением государственных регулируемых цен (тарифов) при оказании услуг населению, утвержденному постановлением Администрации Курской области от 26.12.2012 г. № 1140-па.</w:t>
      </w:r>
    </w:p>
    <w:p w:rsidR="00B46DF6" w:rsidRPr="00B46DF6" w:rsidRDefault="00B46DF6" w:rsidP="00B46DF6">
      <w:pPr>
        <w:suppressAutoHyphens w:val="0"/>
        <w:ind w:firstLine="709"/>
        <w:jc w:val="both"/>
        <w:rPr>
          <w:kern w:val="1"/>
          <w:sz w:val="26"/>
          <w:szCs w:val="26"/>
        </w:rPr>
      </w:pPr>
    </w:p>
    <w:p w:rsidR="00B46DF6" w:rsidRPr="00B46DF6" w:rsidRDefault="00B46DF6" w:rsidP="00B46DF6">
      <w:pPr>
        <w:suppressAutoHyphens w:val="0"/>
        <w:ind w:firstLine="709"/>
        <w:jc w:val="both"/>
        <w:rPr>
          <w:kern w:val="1"/>
          <w:sz w:val="27"/>
          <w:szCs w:val="27"/>
        </w:rPr>
      </w:pPr>
      <w:r w:rsidRPr="00B46DF6">
        <w:rPr>
          <w:kern w:val="1"/>
          <w:sz w:val="27"/>
          <w:szCs w:val="27"/>
        </w:rPr>
        <w:t>На основании вышеизложенного экспертная группа комитета по тарифам и ценам Курской области предлагает:</w:t>
      </w:r>
    </w:p>
    <w:p w:rsidR="00B46DF6" w:rsidRPr="00B46DF6" w:rsidRDefault="00B46DF6" w:rsidP="00B46DF6">
      <w:pPr>
        <w:widowControl w:val="0"/>
        <w:numPr>
          <w:ilvl w:val="0"/>
          <w:numId w:val="32"/>
        </w:numPr>
        <w:suppressAutoHyphens w:val="0"/>
        <w:jc w:val="both"/>
        <w:textAlignment w:val="baseline"/>
        <w:rPr>
          <w:kern w:val="1"/>
          <w:sz w:val="27"/>
          <w:szCs w:val="27"/>
        </w:rPr>
      </w:pPr>
      <w:r w:rsidRPr="00B46DF6">
        <w:rPr>
          <w:kern w:val="1"/>
          <w:sz w:val="27"/>
          <w:szCs w:val="27"/>
        </w:rPr>
        <w:t xml:space="preserve">Внести изменения в Приложение №1 к постановлению комитета по тарифам и ценам Курской области от 28.08.2018 №28 «Об утверждении производственной программы МУП «ЖКХ п. </w:t>
      </w:r>
      <w:proofErr w:type="spellStart"/>
      <w:r w:rsidRPr="00B46DF6">
        <w:rPr>
          <w:kern w:val="1"/>
          <w:sz w:val="27"/>
          <w:szCs w:val="27"/>
        </w:rPr>
        <w:t>Олымский</w:t>
      </w:r>
      <w:proofErr w:type="spellEnd"/>
      <w:r w:rsidRPr="00B46DF6">
        <w:rPr>
          <w:kern w:val="1"/>
          <w:sz w:val="27"/>
          <w:szCs w:val="27"/>
        </w:rPr>
        <w:t>» в сферах холодного водоснабжения и водоотведения на 2018 - 2021 годы», включив в него о</w:t>
      </w:r>
      <w:r w:rsidRPr="00B46DF6">
        <w:rPr>
          <w:bCs/>
          <w:kern w:val="1"/>
          <w:sz w:val="27"/>
          <w:szCs w:val="27"/>
        </w:rPr>
        <w:t>тчет об исполнении производственной программы в сфере холодного водоснабжения и отчет об исполнении производственной программы в сфере водоотведения за истекший период регулирования 2019 года, согласно таблицам 1 – 6 и таблицам 10 - 15, и определив перечень плановых мероприятий по ремонту объектов централизованной системы водоснабжения, мероприятий, направленных на улучшение качества питьевой воды, и график их реализации, согласно таблице 7, п</w:t>
      </w:r>
      <w:r w:rsidRPr="00B46DF6">
        <w:rPr>
          <w:kern w:val="1"/>
          <w:sz w:val="27"/>
          <w:szCs w:val="27"/>
        </w:rPr>
        <w:t>еречень плановых мероприятий по энергосбережению и повышению энергетической эффективности, в том числе снижению потерь воды при транспортировке, и график их реализации, согласно таблице 8,</w:t>
      </w:r>
      <w:r w:rsidRPr="00B46DF6">
        <w:rPr>
          <w:bCs/>
          <w:kern w:val="1"/>
          <w:sz w:val="27"/>
          <w:szCs w:val="27"/>
        </w:rPr>
        <w:t xml:space="preserve"> </w:t>
      </w:r>
      <w:r w:rsidRPr="00B46DF6">
        <w:rPr>
          <w:kern w:val="1"/>
          <w:sz w:val="27"/>
          <w:szCs w:val="27"/>
        </w:rPr>
        <w:t xml:space="preserve">перечень плановых мероприятий по ремонту объектов централизованной системы водоотведения, мероприятий, направленных на улучшение качества очистки сточных вод, согласно таблице 16, перечень плановых мероприятий по энергосбережению и повышению энергетической эффективности, согласно таблице 17, </w:t>
      </w:r>
      <w:r w:rsidRPr="00B46DF6">
        <w:rPr>
          <w:bCs/>
          <w:kern w:val="1"/>
          <w:sz w:val="27"/>
          <w:szCs w:val="27"/>
        </w:rPr>
        <w:t>объем финансовых потребностей</w:t>
      </w:r>
      <w:r w:rsidRPr="00B46DF6">
        <w:rPr>
          <w:rFonts w:eastAsiaTheme="minorEastAsia"/>
          <w:bCs/>
          <w:kern w:val="1"/>
          <w:sz w:val="27"/>
          <w:szCs w:val="27"/>
        </w:rPr>
        <w:t xml:space="preserve">, необходимых для реализации производственной программы в сфере холодного водоснабжения и </w:t>
      </w:r>
      <w:r w:rsidRPr="00B46DF6">
        <w:rPr>
          <w:bCs/>
          <w:kern w:val="1"/>
          <w:sz w:val="27"/>
          <w:szCs w:val="27"/>
        </w:rPr>
        <w:t>объем финансовых потребностей</w:t>
      </w:r>
      <w:r w:rsidRPr="00B46DF6">
        <w:rPr>
          <w:rFonts w:eastAsiaTheme="minorEastAsia"/>
          <w:bCs/>
          <w:kern w:val="1"/>
          <w:sz w:val="27"/>
          <w:szCs w:val="27"/>
        </w:rPr>
        <w:t>, необходимых для реализации производственной программы в сфере водоотведения,</w:t>
      </w:r>
      <w:r w:rsidRPr="00B46DF6">
        <w:rPr>
          <w:kern w:val="1"/>
          <w:sz w:val="27"/>
          <w:szCs w:val="27"/>
        </w:rPr>
        <w:t xml:space="preserve"> согласно таблице 9 и таблице 18 соответственно данного </w:t>
      </w:r>
      <w:r>
        <w:rPr>
          <w:kern w:val="1"/>
          <w:sz w:val="27"/>
          <w:szCs w:val="27"/>
        </w:rPr>
        <w:t>протокола</w:t>
      </w:r>
      <w:r w:rsidRPr="00B46DF6">
        <w:rPr>
          <w:kern w:val="1"/>
          <w:sz w:val="27"/>
          <w:szCs w:val="27"/>
        </w:rPr>
        <w:t>.</w:t>
      </w:r>
    </w:p>
    <w:p w:rsidR="00B46DF6" w:rsidRPr="00B46DF6" w:rsidRDefault="00B46DF6" w:rsidP="00B46DF6">
      <w:pPr>
        <w:widowControl w:val="0"/>
        <w:numPr>
          <w:ilvl w:val="0"/>
          <w:numId w:val="32"/>
        </w:numPr>
        <w:contextualSpacing/>
        <w:jc w:val="both"/>
        <w:textAlignment w:val="baseline"/>
        <w:rPr>
          <w:rFonts w:eastAsia="Lucida Sans Unicode"/>
          <w:kern w:val="1"/>
          <w:sz w:val="27"/>
          <w:szCs w:val="27"/>
        </w:rPr>
      </w:pPr>
      <w:r w:rsidRPr="00B46DF6">
        <w:rPr>
          <w:rFonts w:eastAsia="Lucida Sans Unicode"/>
          <w:kern w:val="1"/>
          <w:sz w:val="27"/>
          <w:szCs w:val="27"/>
        </w:rPr>
        <w:t xml:space="preserve">Внести изменения в Приложение №2 к постановлению комитета по тарифам и ценам Курской области от 28.08.2018 №29 «Об установлении долгосрочных параметров регулирования тарифов на питьевую воду и водоотведение и тарифов на питьевую воду и водоотведение для МУП «ЖКХ п. </w:t>
      </w:r>
      <w:proofErr w:type="spellStart"/>
      <w:r w:rsidRPr="00B46DF6">
        <w:rPr>
          <w:rFonts w:eastAsia="Lucida Sans Unicode"/>
          <w:kern w:val="1"/>
          <w:sz w:val="27"/>
          <w:szCs w:val="27"/>
        </w:rPr>
        <w:t>Олымский</w:t>
      </w:r>
      <w:proofErr w:type="spellEnd"/>
      <w:r w:rsidRPr="00B46DF6">
        <w:rPr>
          <w:rFonts w:eastAsia="Lucida Sans Unicode"/>
          <w:kern w:val="1"/>
          <w:sz w:val="27"/>
          <w:szCs w:val="27"/>
        </w:rPr>
        <w:t>»</w:t>
      </w:r>
      <w:r w:rsidRPr="00B46DF6">
        <w:rPr>
          <w:rFonts w:eastAsia="Lucida Sans Unicode"/>
          <w:bCs/>
          <w:kern w:val="1"/>
          <w:sz w:val="27"/>
          <w:szCs w:val="27"/>
        </w:rPr>
        <w:t xml:space="preserve"> </w:t>
      </w:r>
      <w:r w:rsidRPr="00B46DF6">
        <w:rPr>
          <w:rFonts w:eastAsia="Lucida Sans Unicode"/>
          <w:kern w:val="1"/>
          <w:sz w:val="27"/>
          <w:szCs w:val="27"/>
        </w:rPr>
        <w:t>на 2018 - 2021 годы», в связи с корректировкой тарифов на 2021 год, изложив таблицу следующим образом:</w:t>
      </w:r>
    </w:p>
    <w:tbl>
      <w:tblPr>
        <w:tblW w:w="99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20"/>
        <w:gridCol w:w="2220"/>
        <w:gridCol w:w="2280"/>
        <w:gridCol w:w="2400"/>
        <w:gridCol w:w="2280"/>
      </w:tblGrid>
      <w:tr w:rsidR="00B46DF6" w:rsidRPr="00B46DF6" w:rsidTr="008E02E4">
        <w:trPr>
          <w:trHeight w:val="505"/>
        </w:trPr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№</w:t>
            </w:r>
          </w:p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п/п</w:t>
            </w:r>
          </w:p>
        </w:tc>
        <w:tc>
          <w:tcPr>
            <w:tcW w:w="2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Наименование</w:t>
            </w:r>
          </w:p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услуги</w:t>
            </w:r>
          </w:p>
        </w:tc>
        <w:tc>
          <w:tcPr>
            <w:tcW w:w="2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Экономически обоснованный тариф</w:t>
            </w:r>
          </w:p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в руб./ куб. м.</w:t>
            </w:r>
          </w:p>
        </w:tc>
        <w:tc>
          <w:tcPr>
            <w:tcW w:w="4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proofErr w:type="gramStart"/>
            <w:r w:rsidRPr="00B46DF6">
              <w:rPr>
                <w:rFonts w:eastAsia="Lucida Sans Unicode"/>
                <w:kern w:val="1"/>
                <w:sz w:val="18"/>
                <w:szCs w:val="18"/>
              </w:rPr>
              <w:t>Тариф  по</w:t>
            </w:r>
            <w:proofErr w:type="gramEnd"/>
            <w:r w:rsidRPr="00B46DF6">
              <w:rPr>
                <w:rFonts w:eastAsia="Lucida Sans Unicode"/>
                <w:kern w:val="1"/>
                <w:sz w:val="18"/>
                <w:szCs w:val="18"/>
              </w:rPr>
              <w:t xml:space="preserve"> группам  потребителей</w:t>
            </w:r>
          </w:p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 xml:space="preserve">в руб./ </w:t>
            </w:r>
            <w:proofErr w:type="spellStart"/>
            <w:r w:rsidRPr="00B46DF6">
              <w:rPr>
                <w:rFonts w:eastAsia="Lucida Sans Unicode"/>
                <w:kern w:val="1"/>
                <w:sz w:val="18"/>
                <w:szCs w:val="18"/>
              </w:rPr>
              <w:t>куб.м</w:t>
            </w:r>
            <w:proofErr w:type="spellEnd"/>
            <w:r w:rsidRPr="00B46DF6">
              <w:rPr>
                <w:rFonts w:eastAsia="Lucida Sans Unicode"/>
                <w:kern w:val="1"/>
                <w:sz w:val="18"/>
                <w:szCs w:val="18"/>
              </w:rPr>
              <w:t>.</w:t>
            </w:r>
          </w:p>
        </w:tc>
      </w:tr>
      <w:tr w:rsidR="00B46DF6" w:rsidRPr="00B46DF6" w:rsidTr="008E02E4">
        <w:trPr>
          <w:trHeight w:val="293"/>
        </w:trPr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6DF6" w:rsidRPr="00B46DF6" w:rsidRDefault="00B46DF6" w:rsidP="00B46DF6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6DF6" w:rsidRPr="00B46DF6" w:rsidRDefault="00B46DF6" w:rsidP="00B46DF6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6DF6" w:rsidRPr="00B46DF6" w:rsidRDefault="00B46DF6" w:rsidP="00B46DF6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 xml:space="preserve">население 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бюджетные и прочие</w:t>
            </w:r>
          </w:p>
        </w:tc>
      </w:tr>
      <w:tr w:rsidR="00B46DF6" w:rsidRPr="00B46DF6" w:rsidTr="008E02E4">
        <w:trPr>
          <w:trHeight w:val="271"/>
        </w:trPr>
        <w:tc>
          <w:tcPr>
            <w:tcW w:w="99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 xml:space="preserve">тарифы, вводимые в действие с 1 сентября 2018 г. по 31 декабря 2018 г.  </w:t>
            </w:r>
          </w:p>
        </w:tc>
      </w:tr>
      <w:tr w:rsidR="00B46DF6" w:rsidRPr="00B46DF6" w:rsidTr="008E02E4">
        <w:trPr>
          <w:trHeight w:val="24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холодное водоснабжение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33,91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22,37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33,91</w:t>
            </w:r>
          </w:p>
        </w:tc>
      </w:tr>
      <w:tr w:rsidR="00B46DF6" w:rsidRPr="00B46DF6" w:rsidTr="008E02E4">
        <w:trPr>
          <w:trHeight w:val="273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2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водоотведение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43,26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16,16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43,26</w:t>
            </w:r>
          </w:p>
        </w:tc>
      </w:tr>
      <w:tr w:rsidR="00B46DF6" w:rsidRPr="00B46DF6" w:rsidTr="008E02E4">
        <w:trPr>
          <w:trHeight w:val="231"/>
        </w:trPr>
        <w:tc>
          <w:tcPr>
            <w:tcW w:w="99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 xml:space="preserve">тарифы, вводимые в действие с 1 января 2019 года по 30 июня 2019 года  </w:t>
            </w:r>
          </w:p>
        </w:tc>
      </w:tr>
      <w:tr w:rsidR="00B46DF6" w:rsidRPr="00B46DF6" w:rsidTr="008E02E4">
        <w:trPr>
          <w:trHeight w:val="181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3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холодное водоснабжение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33,91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22,37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33,91</w:t>
            </w:r>
          </w:p>
        </w:tc>
      </w:tr>
      <w:tr w:rsidR="00B46DF6" w:rsidRPr="00B46DF6" w:rsidTr="008E02E4">
        <w:trPr>
          <w:trHeight w:val="25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4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водоотведение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43,26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16,16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43,26</w:t>
            </w:r>
          </w:p>
        </w:tc>
      </w:tr>
      <w:tr w:rsidR="00B46DF6" w:rsidRPr="00B46DF6" w:rsidTr="008E02E4">
        <w:trPr>
          <w:trHeight w:val="336"/>
        </w:trPr>
        <w:tc>
          <w:tcPr>
            <w:tcW w:w="99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lastRenderedPageBreak/>
              <w:t>тарифы, вводимые в действие с 1 июля 2019 года по 31 декабря 2019 года</w:t>
            </w:r>
          </w:p>
        </w:tc>
      </w:tr>
      <w:tr w:rsidR="00B46DF6" w:rsidRPr="00B46DF6" w:rsidTr="008E02E4">
        <w:trPr>
          <w:trHeight w:val="20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5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холодное водоснабжение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35,94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23,49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35,94</w:t>
            </w:r>
          </w:p>
        </w:tc>
      </w:tr>
      <w:tr w:rsidR="00B46DF6" w:rsidRPr="00B46DF6" w:rsidTr="008E02E4">
        <w:trPr>
          <w:trHeight w:val="111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6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водоотведение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45,47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16,97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45,47</w:t>
            </w:r>
          </w:p>
        </w:tc>
      </w:tr>
      <w:tr w:rsidR="00B46DF6" w:rsidRPr="00B46DF6" w:rsidTr="008E02E4">
        <w:trPr>
          <w:trHeight w:val="283"/>
        </w:trPr>
        <w:tc>
          <w:tcPr>
            <w:tcW w:w="99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 xml:space="preserve">тарифы, вводимые в действие с 1 января 2020 года по 30 июня 2020 года  </w:t>
            </w:r>
          </w:p>
        </w:tc>
      </w:tr>
      <w:tr w:rsidR="00B46DF6" w:rsidRPr="00B46DF6" w:rsidTr="008E02E4">
        <w:trPr>
          <w:trHeight w:val="17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7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холодное водоснабжение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35,94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23,49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35,94</w:t>
            </w:r>
          </w:p>
        </w:tc>
      </w:tr>
      <w:tr w:rsidR="00B46DF6" w:rsidRPr="00B46DF6" w:rsidTr="008E02E4">
        <w:trPr>
          <w:trHeight w:val="249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8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водоотведение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45,47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16,97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45,47</w:t>
            </w:r>
          </w:p>
        </w:tc>
      </w:tr>
      <w:tr w:rsidR="00B46DF6" w:rsidRPr="00B46DF6" w:rsidTr="008E02E4">
        <w:trPr>
          <w:trHeight w:val="287"/>
        </w:trPr>
        <w:tc>
          <w:tcPr>
            <w:tcW w:w="99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тарифы, вводимые в действие с 1 июля 2020 года по 31 декабря 2020 года</w:t>
            </w:r>
          </w:p>
        </w:tc>
      </w:tr>
      <w:tr w:rsidR="00B46DF6" w:rsidRPr="00B46DF6" w:rsidTr="008E02E4">
        <w:trPr>
          <w:trHeight w:val="11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9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холодное водоснабжение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36,67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24,92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36,67</w:t>
            </w:r>
          </w:p>
        </w:tc>
      </w:tr>
      <w:tr w:rsidR="00B46DF6" w:rsidRPr="00B46DF6" w:rsidTr="008E02E4">
        <w:trPr>
          <w:trHeight w:val="17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водоотведение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46,85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18,01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46,85</w:t>
            </w:r>
          </w:p>
        </w:tc>
      </w:tr>
      <w:tr w:rsidR="00B46DF6" w:rsidRPr="00B46DF6" w:rsidTr="008E02E4">
        <w:trPr>
          <w:trHeight w:val="264"/>
        </w:trPr>
        <w:tc>
          <w:tcPr>
            <w:tcW w:w="99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 xml:space="preserve">тарифы, вводимые в действие с 1 января 2021 года по 30 июня 2021 года  </w:t>
            </w:r>
          </w:p>
        </w:tc>
      </w:tr>
      <w:tr w:rsidR="00B46DF6" w:rsidRPr="00B46DF6" w:rsidTr="008E02E4">
        <w:trPr>
          <w:trHeight w:val="1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11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холодное водоснабжение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36,67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24,92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36,67</w:t>
            </w:r>
          </w:p>
        </w:tc>
      </w:tr>
      <w:tr w:rsidR="00B46DF6" w:rsidRPr="00B46DF6" w:rsidTr="008E02E4">
        <w:trPr>
          <w:trHeight w:val="18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12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водоотведение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46,85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18,01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46,85</w:t>
            </w:r>
          </w:p>
        </w:tc>
      </w:tr>
      <w:tr w:rsidR="00B46DF6" w:rsidRPr="00B46DF6" w:rsidTr="008E02E4">
        <w:trPr>
          <w:trHeight w:val="268"/>
        </w:trPr>
        <w:tc>
          <w:tcPr>
            <w:tcW w:w="99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тарифы, вводимые в действие с 1 июля 2021 года по 31 декабря 2021 года</w:t>
            </w:r>
          </w:p>
        </w:tc>
      </w:tr>
      <w:tr w:rsidR="00B46DF6" w:rsidRPr="00B46DF6" w:rsidTr="008E02E4">
        <w:trPr>
          <w:trHeight w:val="25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13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холодное водоснабжение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48,77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26,27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48,77</w:t>
            </w:r>
          </w:p>
        </w:tc>
      </w:tr>
      <w:tr w:rsidR="00B46DF6" w:rsidRPr="00B46DF6" w:rsidTr="008E02E4">
        <w:trPr>
          <w:trHeight w:val="139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14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водоотведение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51,21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18,98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DF6" w:rsidRPr="00B46DF6" w:rsidRDefault="00B46DF6" w:rsidP="00B46DF6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6DF6">
              <w:rPr>
                <w:rFonts w:eastAsia="Lucida Sans Unicode"/>
                <w:kern w:val="1"/>
                <w:sz w:val="18"/>
                <w:szCs w:val="18"/>
              </w:rPr>
              <w:t>51,21</w:t>
            </w:r>
          </w:p>
        </w:tc>
      </w:tr>
    </w:tbl>
    <w:p w:rsidR="00A4050B" w:rsidRPr="00B46DF6" w:rsidRDefault="00B46DF6" w:rsidP="00B46DF6">
      <w:pPr>
        <w:numPr>
          <w:ilvl w:val="0"/>
          <w:numId w:val="32"/>
        </w:numPr>
        <w:jc w:val="both"/>
        <w:rPr>
          <w:sz w:val="27"/>
          <w:szCs w:val="27"/>
        </w:rPr>
      </w:pPr>
      <w:r w:rsidRPr="00B46DF6">
        <w:rPr>
          <w:rFonts w:eastAsia="Lucida Sans Unicode"/>
          <w:kern w:val="1"/>
          <w:sz w:val="27"/>
          <w:szCs w:val="27"/>
        </w:rPr>
        <w:t>Тарифы, указанные в пункте 2 настоящего заключения, налогом на добавленную стоимость не облагаются в соответствии с главой 26.2 «Упрощенная система налогообложения» части второй Налогового кодекса Российской Федерации.</w:t>
      </w:r>
    </w:p>
    <w:p w:rsidR="0049290C" w:rsidRPr="00973FB4" w:rsidRDefault="0049290C" w:rsidP="00C644E7">
      <w:pPr>
        <w:ind w:firstLine="709"/>
        <w:jc w:val="both"/>
        <w:rPr>
          <w:sz w:val="27"/>
          <w:szCs w:val="27"/>
        </w:rPr>
      </w:pPr>
    </w:p>
    <w:p w:rsidR="0049290C" w:rsidRPr="00B03C3C" w:rsidRDefault="0049290C" w:rsidP="0049290C">
      <w:pPr>
        <w:ind w:firstLine="709"/>
        <w:jc w:val="both"/>
        <w:rPr>
          <w:sz w:val="27"/>
          <w:szCs w:val="27"/>
        </w:rPr>
      </w:pPr>
      <w:r w:rsidRPr="00B03C3C">
        <w:rPr>
          <w:sz w:val="27"/>
          <w:szCs w:val="27"/>
        </w:rPr>
        <w:t xml:space="preserve">В обсуждении приняли участие </w:t>
      </w:r>
      <w:r>
        <w:rPr>
          <w:sz w:val="27"/>
          <w:szCs w:val="27"/>
        </w:rPr>
        <w:t>заместитель п</w:t>
      </w:r>
      <w:r w:rsidRPr="00B03C3C">
        <w:rPr>
          <w:sz w:val="27"/>
          <w:szCs w:val="27"/>
        </w:rPr>
        <w:t>редседател</w:t>
      </w:r>
      <w:r>
        <w:rPr>
          <w:sz w:val="27"/>
          <w:szCs w:val="27"/>
        </w:rPr>
        <w:t>я</w:t>
      </w:r>
      <w:r w:rsidRPr="00B03C3C">
        <w:rPr>
          <w:sz w:val="27"/>
          <w:szCs w:val="27"/>
        </w:rPr>
        <w:t xml:space="preserve"> Правления                     </w:t>
      </w:r>
      <w:r>
        <w:rPr>
          <w:sz w:val="27"/>
          <w:szCs w:val="27"/>
        </w:rPr>
        <w:t>Чурилина В.Н</w:t>
      </w:r>
      <w:r w:rsidRPr="00B03C3C">
        <w:rPr>
          <w:sz w:val="27"/>
          <w:szCs w:val="27"/>
        </w:rPr>
        <w:t xml:space="preserve">., члены Правления: </w:t>
      </w:r>
      <w:r>
        <w:rPr>
          <w:sz w:val="27"/>
          <w:szCs w:val="27"/>
        </w:rPr>
        <w:t>Ступишина Т.В.</w:t>
      </w:r>
      <w:r w:rsidRPr="00B03C3C">
        <w:rPr>
          <w:sz w:val="27"/>
          <w:szCs w:val="27"/>
        </w:rPr>
        <w:t xml:space="preserve">, </w:t>
      </w:r>
      <w:r>
        <w:rPr>
          <w:sz w:val="27"/>
          <w:szCs w:val="27"/>
        </w:rPr>
        <w:t xml:space="preserve">Золотухина Г.Н.,                      </w:t>
      </w:r>
      <w:r w:rsidRPr="00B03C3C">
        <w:rPr>
          <w:sz w:val="27"/>
          <w:szCs w:val="27"/>
        </w:rPr>
        <w:t>Куч Ю.Ю., Махно Г.Г., Сергеева Е.Н.</w:t>
      </w:r>
    </w:p>
    <w:p w:rsidR="0049290C" w:rsidRDefault="0049290C" w:rsidP="0049290C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Письмом от 13.10.2020 № 4109 </w:t>
      </w:r>
      <w:r w:rsidRPr="002E5B15">
        <w:rPr>
          <w:sz w:val="27"/>
          <w:szCs w:val="27"/>
        </w:rPr>
        <w:t xml:space="preserve">(вход. комитета по тарифам и ценам Курской области от </w:t>
      </w:r>
      <w:r>
        <w:rPr>
          <w:sz w:val="27"/>
          <w:szCs w:val="27"/>
        </w:rPr>
        <w:t>13</w:t>
      </w:r>
      <w:r w:rsidRPr="002E5B15">
        <w:rPr>
          <w:sz w:val="27"/>
          <w:szCs w:val="27"/>
        </w:rPr>
        <w:t>.1</w:t>
      </w:r>
      <w:r>
        <w:rPr>
          <w:sz w:val="27"/>
          <w:szCs w:val="27"/>
        </w:rPr>
        <w:t>0</w:t>
      </w:r>
      <w:r w:rsidRPr="002E5B15">
        <w:rPr>
          <w:sz w:val="27"/>
          <w:szCs w:val="27"/>
        </w:rPr>
        <w:t>.20</w:t>
      </w:r>
      <w:r>
        <w:rPr>
          <w:sz w:val="27"/>
          <w:szCs w:val="27"/>
        </w:rPr>
        <w:t>20</w:t>
      </w:r>
      <w:r w:rsidRPr="002E5B15">
        <w:rPr>
          <w:sz w:val="27"/>
          <w:szCs w:val="27"/>
        </w:rPr>
        <w:t xml:space="preserve"> </w:t>
      </w:r>
      <w:r w:rsidRPr="00897A35">
        <w:rPr>
          <w:sz w:val="27"/>
          <w:szCs w:val="27"/>
        </w:rPr>
        <w:t>№</w:t>
      </w:r>
      <w:r>
        <w:rPr>
          <w:sz w:val="27"/>
          <w:szCs w:val="27"/>
        </w:rPr>
        <w:t xml:space="preserve"> </w:t>
      </w:r>
      <w:r w:rsidRPr="00897A35">
        <w:rPr>
          <w:sz w:val="27"/>
          <w:szCs w:val="27"/>
        </w:rPr>
        <w:t>05.</w:t>
      </w:r>
      <w:r>
        <w:rPr>
          <w:sz w:val="27"/>
          <w:szCs w:val="27"/>
        </w:rPr>
        <w:t>4</w:t>
      </w:r>
      <w:r w:rsidRPr="00897A35">
        <w:rPr>
          <w:sz w:val="27"/>
          <w:szCs w:val="27"/>
        </w:rPr>
        <w:t>-</w:t>
      </w:r>
      <w:r>
        <w:rPr>
          <w:sz w:val="27"/>
          <w:szCs w:val="27"/>
        </w:rPr>
        <w:t>4521</w:t>
      </w:r>
      <w:r w:rsidRPr="002E5B15">
        <w:rPr>
          <w:sz w:val="27"/>
          <w:szCs w:val="27"/>
        </w:rPr>
        <w:t>)</w:t>
      </w:r>
      <w:r w:rsidRPr="00986CE4">
        <w:rPr>
          <w:sz w:val="27"/>
          <w:szCs w:val="27"/>
        </w:rPr>
        <w:t xml:space="preserve"> </w:t>
      </w:r>
      <w:r w:rsidRPr="00B03C3C">
        <w:rPr>
          <w:sz w:val="27"/>
          <w:szCs w:val="27"/>
        </w:rPr>
        <w:t>УФАС России по Курской области сообщает о невозможности участия в заедании Правления комитета по тарифам и ценам Курской области члена Правления – начальника отдела естественных монополий - Исаенко Н.В.</w:t>
      </w:r>
    </w:p>
    <w:p w:rsidR="0097228F" w:rsidRDefault="0049290C" w:rsidP="0097228F">
      <w:pPr>
        <w:pStyle w:val="ac"/>
        <w:rPr>
          <w:sz w:val="27"/>
          <w:szCs w:val="27"/>
        </w:rPr>
      </w:pPr>
      <w:r w:rsidRPr="00A4050B">
        <w:rPr>
          <w:bCs/>
          <w:sz w:val="27"/>
          <w:szCs w:val="27"/>
        </w:rPr>
        <w:t xml:space="preserve">МУП «ЖКХ п. </w:t>
      </w:r>
      <w:proofErr w:type="spellStart"/>
      <w:r w:rsidRPr="00A4050B">
        <w:rPr>
          <w:bCs/>
          <w:sz w:val="27"/>
          <w:szCs w:val="27"/>
        </w:rPr>
        <w:t>Олымский</w:t>
      </w:r>
      <w:proofErr w:type="spellEnd"/>
      <w:r w:rsidRPr="00A4050B">
        <w:rPr>
          <w:bCs/>
          <w:sz w:val="27"/>
          <w:szCs w:val="27"/>
        </w:rPr>
        <w:t>»</w:t>
      </w:r>
      <w:r>
        <w:rPr>
          <w:bCs/>
          <w:sz w:val="27"/>
          <w:szCs w:val="27"/>
        </w:rPr>
        <w:t xml:space="preserve"> </w:t>
      </w:r>
      <w:r w:rsidRPr="0025002E">
        <w:rPr>
          <w:sz w:val="27"/>
          <w:szCs w:val="27"/>
        </w:rPr>
        <w:t>письмом</w:t>
      </w:r>
      <w:r>
        <w:rPr>
          <w:sz w:val="27"/>
          <w:szCs w:val="27"/>
        </w:rPr>
        <w:t xml:space="preserve"> от 14.10.2020 №73</w:t>
      </w:r>
      <w:r w:rsidRPr="0025002E">
        <w:rPr>
          <w:sz w:val="27"/>
          <w:szCs w:val="27"/>
        </w:rPr>
        <w:t xml:space="preserve"> (вход. комитета по тарифам и ценам Курской области от </w:t>
      </w:r>
      <w:r>
        <w:rPr>
          <w:sz w:val="27"/>
          <w:szCs w:val="27"/>
        </w:rPr>
        <w:t>14</w:t>
      </w:r>
      <w:r w:rsidRPr="00B81F31">
        <w:rPr>
          <w:sz w:val="27"/>
          <w:szCs w:val="27"/>
        </w:rPr>
        <w:t>.1</w:t>
      </w:r>
      <w:r>
        <w:rPr>
          <w:sz w:val="27"/>
          <w:szCs w:val="27"/>
        </w:rPr>
        <w:t>0</w:t>
      </w:r>
      <w:r w:rsidRPr="00B81F31">
        <w:rPr>
          <w:sz w:val="27"/>
          <w:szCs w:val="27"/>
        </w:rPr>
        <w:t>.20</w:t>
      </w:r>
      <w:r>
        <w:rPr>
          <w:sz w:val="27"/>
          <w:szCs w:val="27"/>
        </w:rPr>
        <w:t xml:space="preserve">20 </w:t>
      </w:r>
      <w:r w:rsidRPr="00B81F31">
        <w:rPr>
          <w:sz w:val="27"/>
          <w:szCs w:val="27"/>
        </w:rPr>
        <w:t>№0</w:t>
      </w:r>
      <w:r>
        <w:rPr>
          <w:sz w:val="27"/>
          <w:szCs w:val="27"/>
        </w:rPr>
        <w:t>5.4</w:t>
      </w:r>
      <w:r w:rsidRPr="00B81F31">
        <w:rPr>
          <w:sz w:val="27"/>
          <w:szCs w:val="27"/>
        </w:rPr>
        <w:t>-</w:t>
      </w:r>
      <w:r>
        <w:rPr>
          <w:sz w:val="27"/>
          <w:szCs w:val="27"/>
        </w:rPr>
        <w:t>4532</w:t>
      </w:r>
      <w:r w:rsidRPr="0025002E">
        <w:rPr>
          <w:sz w:val="27"/>
          <w:szCs w:val="27"/>
        </w:rPr>
        <w:t xml:space="preserve">) </w:t>
      </w:r>
      <w:r w:rsidR="00A4050B">
        <w:rPr>
          <w:bCs/>
          <w:sz w:val="27"/>
          <w:szCs w:val="27"/>
        </w:rPr>
        <w:t xml:space="preserve">МУП «ЖКХ п. </w:t>
      </w:r>
      <w:proofErr w:type="spellStart"/>
      <w:r w:rsidR="00A4050B">
        <w:rPr>
          <w:bCs/>
          <w:sz w:val="27"/>
          <w:szCs w:val="27"/>
        </w:rPr>
        <w:t>Олымский</w:t>
      </w:r>
      <w:proofErr w:type="spellEnd"/>
      <w:r w:rsidR="00A4050B">
        <w:rPr>
          <w:bCs/>
          <w:sz w:val="27"/>
          <w:szCs w:val="27"/>
        </w:rPr>
        <w:t>»</w:t>
      </w:r>
      <w:r w:rsidR="0097228F">
        <w:rPr>
          <w:bCs/>
          <w:sz w:val="27"/>
          <w:szCs w:val="27"/>
        </w:rPr>
        <w:t xml:space="preserve"> </w:t>
      </w:r>
      <w:r w:rsidR="0097228F" w:rsidRPr="0025002E">
        <w:rPr>
          <w:sz w:val="27"/>
          <w:szCs w:val="27"/>
        </w:rPr>
        <w:t>сообщает о своем согласии с тарифами на питьевую воду и водоотведение, предлагаемыми экспертной группой комитета на 20</w:t>
      </w:r>
      <w:r w:rsidR="0097228F">
        <w:rPr>
          <w:sz w:val="27"/>
          <w:szCs w:val="27"/>
        </w:rPr>
        <w:t>2</w:t>
      </w:r>
      <w:r>
        <w:rPr>
          <w:sz w:val="27"/>
          <w:szCs w:val="27"/>
        </w:rPr>
        <w:t>1</w:t>
      </w:r>
      <w:r w:rsidR="0097228F" w:rsidRPr="0025002E">
        <w:rPr>
          <w:sz w:val="27"/>
          <w:szCs w:val="27"/>
        </w:rPr>
        <w:t xml:space="preserve"> г., и просит провести заседание Правления без участия представителей организации.</w:t>
      </w:r>
    </w:p>
    <w:p w:rsidR="0097228F" w:rsidRDefault="0097228F" w:rsidP="0097228F">
      <w:pPr>
        <w:ind w:firstLine="709"/>
        <w:jc w:val="both"/>
        <w:rPr>
          <w:sz w:val="27"/>
          <w:szCs w:val="27"/>
        </w:rPr>
      </w:pPr>
      <w:r w:rsidRPr="0025002E">
        <w:rPr>
          <w:sz w:val="27"/>
          <w:szCs w:val="27"/>
        </w:rPr>
        <w:t xml:space="preserve">Правление комитета по тарифам и ценам Курской области </w:t>
      </w:r>
      <w:r>
        <w:rPr>
          <w:sz w:val="27"/>
          <w:szCs w:val="27"/>
        </w:rPr>
        <w:t xml:space="preserve">единогласно </w:t>
      </w:r>
      <w:r w:rsidRPr="0025002E">
        <w:rPr>
          <w:sz w:val="27"/>
          <w:szCs w:val="27"/>
        </w:rPr>
        <w:t>решило согласиться с предложениями экспертной группы комитета по тарифам и ценам Курской области.</w:t>
      </w:r>
    </w:p>
    <w:p w:rsidR="00C644E7" w:rsidRPr="00B03C3C" w:rsidRDefault="00C644E7" w:rsidP="00C644E7">
      <w:pPr>
        <w:tabs>
          <w:tab w:val="left" w:pos="720"/>
          <w:tab w:val="center" w:pos="4677"/>
        </w:tabs>
        <w:ind w:firstLine="720"/>
        <w:jc w:val="both"/>
        <w:rPr>
          <w:sz w:val="27"/>
          <w:szCs w:val="27"/>
        </w:rPr>
      </w:pPr>
    </w:p>
    <w:p w:rsidR="00C644E7" w:rsidRPr="00973FB4" w:rsidRDefault="00C644E7" w:rsidP="00C644E7">
      <w:pPr>
        <w:ind w:firstLine="709"/>
        <w:jc w:val="both"/>
        <w:rPr>
          <w:sz w:val="27"/>
          <w:szCs w:val="27"/>
        </w:rPr>
      </w:pPr>
      <w:r w:rsidRPr="00973FB4">
        <w:rPr>
          <w:sz w:val="27"/>
          <w:szCs w:val="27"/>
        </w:rPr>
        <w:t>В соответствии с Федеральным законом от 7 декабря 2011 года                      №416-ФЗ «О водоснабжении и водоотведении», постановлением Правительства Российской Федерации от 13 мая 2013 года №406 «О государственном регулировании тарифов в сфере водоснабжения и водоотведения» комитет по тарифам и ценам Курской области ПОСТАНОВЛЯЕТ:</w:t>
      </w:r>
    </w:p>
    <w:p w:rsidR="00B03C3C" w:rsidRPr="0097228F" w:rsidRDefault="0097228F" w:rsidP="00B03C3C">
      <w:pPr>
        <w:spacing w:after="1" w:line="260" w:lineRule="atLeast"/>
        <w:ind w:firstLine="709"/>
        <w:jc w:val="both"/>
        <w:rPr>
          <w:i/>
          <w:sz w:val="27"/>
          <w:szCs w:val="27"/>
        </w:rPr>
      </w:pPr>
      <w:r w:rsidRPr="0097228F">
        <w:rPr>
          <w:bCs/>
          <w:sz w:val="27"/>
          <w:szCs w:val="27"/>
        </w:rPr>
        <w:t>1.</w:t>
      </w:r>
      <w:r w:rsidR="0054023C" w:rsidRPr="0054023C">
        <w:rPr>
          <w:bCs/>
          <w:sz w:val="28"/>
          <w:szCs w:val="28"/>
        </w:rPr>
        <w:t xml:space="preserve"> </w:t>
      </w:r>
      <w:r w:rsidR="0054023C" w:rsidRPr="0054023C">
        <w:rPr>
          <w:bCs/>
          <w:sz w:val="27"/>
          <w:szCs w:val="27"/>
        </w:rPr>
        <w:t xml:space="preserve">Внести изменения в постановление комитета по тарифам и ценам Курской области </w:t>
      </w:r>
      <w:r w:rsidR="0054023C" w:rsidRPr="0054023C">
        <w:rPr>
          <w:sz w:val="27"/>
          <w:szCs w:val="27"/>
        </w:rPr>
        <w:t xml:space="preserve">от </w:t>
      </w:r>
      <w:r w:rsidR="0054023C" w:rsidRPr="0054023C">
        <w:rPr>
          <w:rFonts w:eastAsiaTheme="minorEastAsia"/>
          <w:sz w:val="27"/>
          <w:szCs w:val="27"/>
        </w:rPr>
        <w:t xml:space="preserve">28 августа 2018 года </w:t>
      </w:r>
      <w:r w:rsidR="0054023C" w:rsidRPr="0054023C">
        <w:rPr>
          <w:sz w:val="27"/>
          <w:szCs w:val="27"/>
        </w:rPr>
        <w:t xml:space="preserve">№28 «Об утверждении производственной программы МУП «ЖКХ п. </w:t>
      </w:r>
      <w:proofErr w:type="spellStart"/>
      <w:r w:rsidR="0054023C" w:rsidRPr="0054023C">
        <w:rPr>
          <w:sz w:val="27"/>
          <w:szCs w:val="27"/>
        </w:rPr>
        <w:t>Олымский</w:t>
      </w:r>
      <w:proofErr w:type="spellEnd"/>
      <w:r w:rsidR="0054023C" w:rsidRPr="0054023C">
        <w:rPr>
          <w:sz w:val="27"/>
          <w:szCs w:val="27"/>
        </w:rPr>
        <w:t xml:space="preserve">» в сферах холодного водоснабжения и водоотведения на 2018 - 2021 годы» (в редакции постановления комитета по тарифам и ценам Курской области от 31.10.2019 № 67), изложив </w:t>
      </w:r>
      <w:r w:rsidR="0054023C" w:rsidRPr="0054023C">
        <w:rPr>
          <w:bCs/>
          <w:sz w:val="27"/>
          <w:szCs w:val="27"/>
        </w:rPr>
        <w:t xml:space="preserve">Приложение №1 </w:t>
      </w:r>
      <w:r w:rsidR="0054023C" w:rsidRPr="0054023C">
        <w:rPr>
          <w:sz w:val="27"/>
          <w:szCs w:val="27"/>
        </w:rPr>
        <w:t>к нему в новой редакции</w:t>
      </w:r>
      <w:r w:rsidRPr="0054023C">
        <w:rPr>
          <w:sz w:val="27"/>
          <w:szCs w:val="27"/>
        </w:rPr>
        <w:t>:</w:t>
      </w:r>
    </w:p>
    <w:p w:rsidR="00E74A39" w:rsidRDefault="0097228F" w:rsidP="00C644E7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«</w:t>
      </w:r>
    </w:p>
    <w:p w:rsidR="0054023C" w:rsidRPr="0054023C" w:rsidRDefault="0054023C" w:rsidP="0054023C">
      <w:pPr>
        <w:widowControl w:val="0"/>
        <w:ind w:firstLine="4395"/>
        <w:jc w:val="center"/>
        <w:rPr>
          <w:sz w:val="28"/>
          <w:szCs w:val="28"/>
          <w:lang w:eastAsia="ru-RU"/>
        </w:rPr>
      </w:pPr>
      <w:r w:rsidRPr="0054023C">
        <w:rPr>
          <w:sz w:val="28"/>
          <w:szCs w:val="28"/>
          <w:lang w:eastAsia="ru-RU"/>
        </w:rPr>
        <w:lastRenderedPageBreak/>
        <w:t>Приложение №1</w:t>
      </w:r>
    </w:p>
    <w:p w:rsidR="0054023C" w:rsidRPr="0054023C" w:rsidRDefault="0054023C" w:rsidP="0054023C">
      <w:pPr>
        <w:widowControl w:val="0"/>
        <w:ind w:firstLine="4395"/>
        <w:jc w:val="center"/>
        <w:rPr>
          <w:sz w:val="28"/>
          <w:szCs w:val="28"/>
          <w:lang w:eastAsia="ru-RU"/>
        </w:rPr>
      </w:pPr>
      <w:r w:rsidRPr="0054023C">
        <w:rPr>
          <w:sz w:val="28"/>
          <w:szCs w:val="28"/>
          <w:lang w:eastAsia="ru-RU"/>
        </w:rPr>
        <w:t>к постановлению комитета по</w:t>
      </w:r>
    </w:p>
    <w:p w:rsidR="0054023C" w:rsidRPr="0054023C" w:rsidRDefault="0054023C" w:rsidP="0054023C">
      <w:pPr>
        <w:widowControl w:val="0"/>
        <w:ind w:firstLine="4395"/>
        <w:jc w:val="center"/>
        <w:rPr>
          <w:sz w:val="28"/>
          <w:szCs w:val="28"/>
          <w:lang w:eastAsia="ru-RU"/>
        </w:rPr>
      </w:pPr>
      <w:r w:rsidRPr="0054023C">
        <w:rPr>
          <w:sz w:val="28"/>
          <w:szCs w:val="28"/>
          <w:lang w:eastAsia="ru-RU"/>
        </w:rPr>
        <w:t>тарифам и ценам Курской области</w:t>
      </w:r>
    </w:p>
    <w:p w:rsidR="0054023C" w:rsidRPr="0054023C" w:rsidRDefault="0054023C" w:rsidP="0054023C">
      <w:pPr>
        <w:widowControl w:val="0"/>
        <w:ind w:firstLine="4395"/>
        <w:jc w:val="center"/>
        <w:rPr>
          <w:sz w:val="28"/>
          <w:szCs w:val="28"/>
          <w:lang w:eastAsia="ru-RU"/>
        </w:rPr>
      </w:pPr>
      <w:r w:rsidRPr="0054023C">
        <w:rPr>
          <w:sz w:val="28"/>
          <w:szCs w:val="28"/>
          <w:lang w:eastAsia="ru-RU"/>
        </w:rPr>
        <w:t>от 28.08.2018 №28</w:t>
      </w:r>
    </w:p>
    <w:p w:rsidR="0054023C" w:rsidRPr="0054023C" w:rsidRDefault="0054023C" w:rsidP="0054023C">
      <w:pPr>
        <w:widowControl w:val="0"/>
        <w:ind w:firstLine="4395"/>
        <w:jc w:val="center"/>
        <w:rPr>
          <w:sz w:val="28"/>
          <w:szCs w:val="28"/>
          <w:lang w:eastAsia="ru-RU"/>
        </w:rPr>
      </w:pPr>
      <w:r w:rsidRPr="0054023C">
        <w:rPr>
          <w:sz w:val="28"/>
          <w:szCs w:val="28"/>
          <w:lang w:eastAsia="ru-RU"/>
        </w:rPr>
        <w:t>(в редакции постановления комитета</w:t>
      </w:r>
    </w:p>
    <w:p w:rsidR="0054023C" w:rsidRPr="0054023C" w:rsidRDefault="0054023C" w:rsidP="0054023C">
      <w:pPr>
        <w:widowControl w:val="0"/>
        <w:ind w:firstLine="4395"/>
        <w:jc w:val="center"/>
        <w:rPr>
          <w:sz w:val="28"/>
          <w:szCs w:val="28"/>
          <w:lang w:eastAsia="ru-RU"/>
        </w:rPr>
      </w:pPr>
      <w:r w:rsidRPr="0054023C">
        <w:rPr>
          <w:sz w:val="28"/>
          <w:szCs w:val="28"/>
          <w:lang w:eastAsia="ru-RU"/>
        </w:rPr>
        <w:t>по тарифам и ценам Курской области</w:t>
      </w:r>
    </w:p>
    <w:p w:rsidR="0054023C" w:rsidRPr="0054023C" w:rsidRDefault="0054023C" w:rsidP="0054023C">
      <w:pPr>
        <w:widowControl w:val="0"/>
        <w:ind w:firstLine="4395"/>
        <w:jc w:val="center"/>
        <w:rPr>
          <w:sz w:val="28"/>
          <w:szCs w:val="28"/>
          <w:lang w:eastAsia="ru-RU"/>
        </w:rPr>
      </w:pPr>
      <w:r w:rsidRPr="0054023C">
        <w:rPr>
          <w:sz w:val="28"/>
          <w:szCs w:val="28"/>
          <w:lang w:eastAsia="ru-RU"/>
        </w:rPr>
        <w:t>от 15.10.2020 № 42-вод)</w:t>
      </w:r>
    </w:p>
    <w:p w:rsidR="0054023C" w:rsidRPr="0054023C" w:rsidRDefault="0054023C" w:rsidP="0054023C">
      <w:pPr>
        <w:widowControl w:val="0"/>
        <w:ind w:firstLine="4395"/>
        <w:rPr>
          <w:sz w:val="28"/>
          <w:szCs w:val="28"/>
          <w:lang w:eastAsia="ru-RU"/>
        </w:rPr>
      </w:pPr>
    </w:p>
    <w:p w:rsidR="0054023C" w:rsidRPr="0054023C" w:rsidRDefault="0054023C" w:rsidP="0054023C">
      <w:pPr>
        <w:widowControl w:val="0"/>
        <w:jc w:val="center"/>
        <w:rPr>
          <w:bCs/>
          <w:sz w:val="26"/>
          <w:szCs w:val="26"/>
          <w:lang w:eastAsia="ru-RU"/>
        </w:rPr>
      </w:pPr>
      <w:r w:rsidRPr="0054023C">
        <w:rPr>
          <w:bCs/>
          <w:sz w:val="26"/>
          <w:szCs w:val="26"/>
          <w:lang w:eastAsia="ru-RU"/>
        </w:rPr>
        <w:t xml:space="preserve">Производственная программа </w:t>
      </w:r>
      <w:r w:rsidRPr="0054023C">
        <w:rPr>
          <w:sz w:val="27"/>
          <w:szCs w:val="27"/>
          <w:lang w:eastAsia="ru-RU"/>
        </w:rPr>
        <w:t xml:space="preserve">МУП «ЖКХ п. </w:t>
      </w:r>
      <w:proofErr w:type="spellStart"/>
      <w:r w:rsidRPr="0054023C">
        <w:rPr>
          <w:sz w:val="27"/>
          <w:szCs w:val="27"/>
          <w:lang w:eastAsia="ru-RU"/>
        </w:rPr>
        <w:t>Олымский</w:t>
      </w:r>
      <w:proofErr w:type="spellEnd"/>
      <w:r w:rsidRPr="0054023C">
        <w:rPr>
          <w:sz w:val="27"/>
          <w:szCs w:val="27"/>
          <w:lang w:eastAsia="ru-RU"/>
        </w:rPr>
        <w:t xml:space="preserve">» </w:t>
      </w:r>
      <w:r w:rsidRPr="0054023C">
        <w:rPr>
          <w:bCs/>
          <w:sz w:val="26"/>
          <w:szCs w:val="26"/>
          <w:lang w:eastAsia="ru-RU"/>
        </w:rPr>
        <w:t xml:space="preserve">в сферах холодного водоснабжения и водоотведения на </w:t>
      </w:r>
      <w:r w:rsidRPr="0054023C">
        <w:rPr>
          <w:sz w:val="26"/>
          <w:szCs w:val="26"/>
          <w:lang w:eastAsia="ru-RU"/>
        </w:rPr>
        <w:t>2018 - 2021 годы</w:t>
      </w:r>
      <w:r w:rsidRPr="0054023C">
        <w:rPr>
          <w:bCs/>
          <w:sz w:val="26"/>
          <w:szCs w:val="26"/>
          <w:lang w:eastAsia="ru-RU"/>
        </w:rPr>
        <w:t xml:space="preserve"> </w:t>
      </w:r>
    </w:p>
    <w:p w:rsidR="0054023C" w:rsidRPr="0054023C" w:rsidRDefault="0054023C" w:rsidP="0054023C">
      <w:pPr>
        <w:widowControl w:val="0"/>
        <w:ind w:firstLine="709"/>
        <w:jc w:val="both"/>
        <w:rPr>
          <w:b/>
          <w:bCs/>
          <w:sz w:val="18"/>
          <w:szCs w:val="18"/>
          <w:lang w:eastAsia="ru-RU"/>
        </w:rPr>
      </w:pPr>
    </w:p>
    <w:p w:rsidR="0054023C" w:rsidRPr="0054023C" w:rsidRDefault="0054023C" w:rsidP="0054023C">
      <w:pPr>
        <w:widowControl w:val="0"/>
        <w:ind w:firstLine="709"/>
        <w:rPr>
          <w:bCs/>
          <w:sz w:val="22"/>
          <w:szCs w:val="22"/>
          <w:lang w:eastAsia="ru-RU"/>
        </w:rPr>
      </w:pPr>
      <w:r w:rsidRPr="0054023C">
        <w:rPr>
          <w:bCs/>
          <w:sz w:val="22"/>
          <w:szCs w:val="22"/>
          <w:lang w:eastAsia="ru-RU"/>
        </w:rPr>
        <w:t>Раздел 1.  Паспорт производственной программы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3"/>
        <w:gridCol w:w="4429"/>
      </w:tblGrid>
      <w:tr w:rsidR="0054023C" w:rsidRPr="0054023C" w:rsidTr="008E02E4">
        <w:trPr>
          <w:trHeight w:val="465"/>
        </w:trPr>
        <w:tc>
          <w:tcPr>
            <w:tcW w:w="4643" w:type="dxa"/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jc w:val="both"/>
              <w:rPr>
                <w:bCs/>
                <w:sz w:val="18"/>
                <w:szCs w:val="18"/>
                <w:lang w:eastAsia="ru-RU"/>
              </w:rPr>
            </w:pPr>
            <w:r w:rsidRPr="0054023C">
              <w:rPr>
                <w:bCs/>
                <w:sz w:val="18"/>
                <w:szCs w:val="18"/>
                <w:lang w:eastAsia="ru-RU"/>
              </w:rPr>
              <w:t xml:space="preserve">Наименование регулируемой организации, </w:t>
            </w:r>
          </w:p>
          <w:p w:rsidR="0054023C" w:rsidRPr="0054023C" w:rsidRDefault="0054023C" w:rsidP="0054023C">
            <w:pPr>
              <w:widowControl w:val="0"/>
              <w:jc w:val="both"/>
              <w:rPr>
                <w:bCs/>
                <w:sz w:val="18"/>
                <w:szCs w:val="18"/>
                <w:lang w:eastAsia="ru-RU"/>
              </w:rPr>
            </w:pPr>
            <w:r w:rsidRPr="0054023C">
              <w:rPr>
                <w:bCs/>
                <w:sz w:val="18"/>
                <w:szCs w:val="18"/>
                <w:lang w:eastAsia="ru-RU"/>
              </w:rPr>
              <w:t>адрес местонахождения</w:t>
            </w:r>
          </w:p>
        </w:tc>
        <w:tc>
          <w:tcPr>
            <w:tcW w:w="4429" w:type="dxa"/>
            <w:shd w:val="clear" w:color="auto" w:fill="auto"/>
          </w:tcPr>
          <w:p w:rsidR="0054023C" w:rsidRPr="0054023C" w:rsidRDefault="0054023C" w:rsidP="0054023C">
            <w:pPr>
              <w:widowControl w:val="0"/>
              <w:jc w:val="both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 xml:space="preserve">МУП «ЖКХ п. </w:t>
            </w:r>
            <w:proofErr w:type="spellStart"/>
            <w:r w:rsidRPr="0054023C">
              <w:rPr>
                <w:sz w:val="18"/>
                <w:szCs w:val="18"/>
                <w:lang w:eastAsia="ru-RU"/>
              </w:rPr>
              <w:t>Олымский</w:t>
            </w:r>
            <w:proofErr w:type="spellEnd"/>
            <w:r w:rsidRPr="0054023C">
              <w:rPr>
                <w:sz w:val="18"/>
                <w:szCs w:val="18"/>
                <w:lang w:eastAsia="ru-RU"/>
              </w:rPr>
              <w:t>»</w:t>
            </w:r>
          </w:p>
          <w:p w:rsidR="0054023C" w:rsidRPr="0054023C" w:rsidRDefault="0054023C" w:rsidP="0054023C">
            <w:pPr>
              <w:widowControl w:val="0"/>
              <w:jc w:val="both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 xml:space="preserve">306700, Курская область, </w:t>
            </w:r>
            <w:proofErr w:type="spellStart"/>
            <w:r w:rsidRPr="0054023C">
              <w:rPr>
                <w:sz w:val="18"/>
                <w:szCs w:val="18"/>
                <w:lang w:eastAsia="ru-RU"/>
              </w:rPr>
              <w:t>Касторенский</w:t>
            </w:r>
            <w:proofErr w:type="spellEnd"/>
            <w:r w:rsidRPr="0054023C">
              <w:rPr>
                <w:sz w:val="18"/>
                <w:szCs w:val="18"/>
                <w:lang w:eastAsia="ru-RU"/>
              </w:rPr>
              <w:t xml:space="preserve"> район, п. </w:t>
            </w:r>
            <w:proofErr w:type="spellStart"/>
            <w:r w:rsidRPr="0054023C">
              <w:rPr>
                <w:sz w:val="18"/>
                <w:szCs w:val="18"/>
                <w:lang w:eastAsia="ru-RU"/>
              </w:rPr>
              <w:t>Олымский</w:t>
            </w:r>
            <w:proofErr w:type="spellEnd"/>
            <w:r w:rsidRPr="0054023C">
              <w:rPr>
                <w:sz w:val="18"/>
                <w:szCs w:val="18"/>
                <w:lang w:eastAsia="ru-RU"/>
              </w:rPr>
              <w:t>, ул.20 лет Победы, д.3</w:t>
            </w:r>
          </w:p>
        </w:tc>
      </w:tr>
      <w:tr w:rsidR="0054023C" w:rsidRPr="0054023C" w:rsidTr="008E02E4">
        <w:trPr>
          <w:trHeight w:val="541"/>
        </w:trPr>
        <w:tc>
          <w:tcPr>
            <w:tcW w:w="4643" w:type="dxa"/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jc w:val="both"/>
              <w:rPr>
                <w:bCs/>
                <w:sz w:val="18"/>
                <w:szCs w:val="18"/>
                <w:lang w:eastAsia="ru-RU"/>
              </w:rPr>
            </w:pPr>
            <w:r w:rsidRPr="0054023C">
              <w:rPr>
                <w:bCs/>
                <w:sz w:val="18"/>
                <w:szCs w:val="18"/>
                <w:lang w:eastAsia="ru-RU"/>
              </w:rPr>
              <w:t xml:space="preserve">Наименование органа регулирования, </w:t>
            </w:r>
          </w:p>
          <w:p w:rsidR="0054023C" w:rsidRPr="0054023C" w:rsidRDefault="0054023C" w:rsidP="0054023C">
            <w:pPr>
              <w:widowControl w:val="0"/>
              <w:jc w:val="both"/>
              <w:rPr>
                <w:bCs/>
                <w:sz w:val="18"/>
                <w:szCs w:val="18"/>
                <w:lang w:eastAsia="ru-RU"/>
              </w:rPr>
            </w:pPr>
            <w:r w:rsidRPr="0054023C">
              <w:rPr>
                <w:bCs/>
                <w:sz w:val="18"/>
                <w:szCs w:val="18"/>
                <w:lang w:eastAsia="ru-RU"/>
              </w:rPr>
              <w:t>адрес местонахождения</w:t>
            </w:r>
          </w:p>
        </w:tc>
        <w:tc>
          <w:tcPr>
            <w:tcW w:w="4429" w:type="dxa"/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jc w:val="both"/>
              <w:rPr>
                <w:bCs/>
                <w:sz w:val="18"/>
                <w:szCs w:val="18"/>
                <w:lang w:eastAsia="ru-RU"/>
              </w:rPr>
            </w:pPr>
            <w:r w:rsidRPr="0054023C">
              <w:rPr>
                <w:bCs/>
                <w:sz w:val="18"/>
                <w:szCs w:val="18"/>
                <w:lang w:eastAsia="ru-RU"/>
              </w:rPr>
              <w:t xml:space="preserve">Комитет по тарифам и ценам Курской области, </w:t>
            </w:r>
          </w:p>
          <w:p w:rsidR="0054023C" w:rsidRPr="0054023C" w:rsidRDefault="0054023C" w:rsidP="0054023C">
            <w:pPr>
              <w:widowControl w:val="0"/>
              <w:jc w:val="both"/>
              <w:rPr>
                <w:bCs/>
                <w:sz w:val="18"/>
                <w:szCs w:val="18"/>
                <w:lang w:eastAsia="ru-RU"/>
              </w:rPr>
            </w:pPr>
            <w:proofErr w:type="gramStart"/>
            <w:r w:rsidRPr="0054023C">
              <w:rPr>
                <w:bCs/>
                <w:sz w:val="18"/>
                <w:szCs w:val="18"/>
                <w:lang w:eastAsia="ru-RU"/>
              </w:rPr>
              <w:t>305029,  г.</w:t>
            </w:r>
            <w:proofErr w:type="gramEnd"/>
            <w:r w:rsidRPr="0054023C">
              <w:rPr>
                <w:bCs/>
                <w:sz w:val="18"/>
                <w:szCs w:val="18"/>
                <w:lang w:eastAsia="ru-RU"/>
              </w:rPr>
              <w:t> Курск, ул. К. Маркса, д. 43</w:t>
            </w:r>
          </w:p>
        </w:tc>
      </w:tr>
      <w:tr w:rsidR="0054023C" w:rsidRPr="0054023C" w:rsidTr="008E02E4">
        <w:trPr>
          <w:trHeight w:val="195"/>
        </w:trPr>
        <w:tc>
          <w:tcPr>
            <w:tcW w:w="4643" w:type="dxa"/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jc w:val="both"/>
              <w:rPr>
                <w:bCs/>
                <w:sz w:val="18"/>
                <w:szCs w:val="18"/>
                <w:lang w:eastAsia="ru-RU"/>
              </w:rPr>
            </w:pPr>
            <w:r w:rsidRPr="0054023C">
              <w:rPr>
                <w:bCs/>
                <w:sz w:val="18"/>
                <w:szCs w:val="18"/>
                <w:lang w:eastAsia="ru-RU"/>
              </w:rPr>
              <w:t>Период реализации</w:t>
            </w:r>
          </w:p>
        </w:tc>
        <w:tc>
          <w:tcPr>
            <w:tcW w:w="4429" w:type="dxa"/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jc w:val="both"/>
              <w:rPr>
                <w:bCs/>
                <w:sz w:val="18"/>
                <w:szCs w:val="18"/>
                <w:lang w:eastAsia="ru-RU"/>
              </w:rPr>
            </w:pPr>
            <w:r w:rsidRPr="0054023C">
              <w:rPr>
                <w:bCs/>
                <w:sz w:val="18"/>
                <w:szCs w:val="18"/>
                <w:lang w:eastAsia="ru-RU"/>
              </w:rPr>
              <w:t>с 1 сентября 2018 г. по 31 декабря 2021 г.</w:t>
            </w:r>
          </w:p>
        </w:tc>
      </w:tr>
    </w:tbl>
    <w:p w:rsidR="0054023C" w:rsidRPr="0054023C" w:rsidRDefault="0054023C" w:rsidP="0054023C">
      <w:pPr>
        <w:widowControl w:val="0"/>
        <w:ind w:firstLine="709"/>
        <w:jc w:val="both"/>
        <w:rPr>
          <w:kern w:val="1"/>
          <w:sz w:val="22"/>
          <w:szCs w:val="22"/>
        </w:rPr>
      </w:pPr>
      <w:r w:rsidRPr="0054023C">
        <w:rPr>
          <w:kern w:val="1"/>
          <w:sz w:val="22"/>
          <w:szCs w:val="22"/>
        </w:rPr>
        <w:t>Раздел 2. Планируемый объем подачи холодной воды</w:t>
      </w:r>
    </w:p>
    <w:tbl>
      <w:tblPr>
        <w:tblW w:w="9180" w:type="dxa"/>
        <w:tblLayout w:type="fixed"/>
        <w:tblLook w:val="0000" w:firstRow="0" w:lastRow="0" w:firstColumn="0" w:lastColumn="0" w:noHBand="0" w:noVBand="0"/>
      </w:tblPr>
      <w:tblGrid>
        <w:gridCol w:w="659"/>
        <w:gridCol w:w="2143"/>
        <w:gridCol w:w="1134"/>
        <w:gridCol w:w="1842"/>
        <w:gridCol w:w="1134"/>
        <w:gridCol w:w="1134"/>
        <w:gridCol w:w="1134"/>
      </w:tblGrid>
      <w:tr w:rsidR="0054023C" w:rsidRPr="0054023C" w:rsidTr="008E02E4">
        <w:trPr>
          <w:trHeight w:val="830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>Показатели производственной деятельности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>Величина показателя на период с 01.09.2018 по 31.12.2018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 xml:space="preserve">Величина показателя на 2019 г.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>Величина показателя на 2020 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>Величина показателя на 2021 г.</w:t>
            </w:r>
          </w:p>
        </w:tc>
      </w:tr>
      <w:tr w:rsidR="0054023C" w:rsidRPr="0054023C" w:rsidTr="008E02E4">
        <w:trPr>
          <w:trHeight w:val="200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>Объем выработки воды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 xml:space="preserve">тыс. </w:t>
            </w:r>
            <w:proofErr w:type="spellStart"/>
            <w:r w:rsidRPr="0054023C">
              <w:rPr>
                <w:color w:val="000000"/>
                <w:sz w:val="18"/>
                <w:szCs w:val="18"/>
                <w:lang w:eastAsia="ru-RU"/>
              </w:rPr>
              <w:t>куб.м</w:t>
            </w:r>
            <w:proofErr w:type="spellEnd"/>
            <w:r w:rsidRPr="0054023C">
              <w:rPr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34,667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104,000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104,000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104,000</w:t>
            </w:r>
          </w:p>
        </w:tc>
      </w:tr>
      <w:tr w:rsidR="0054023C" w:rsidRPr="0054023C" w:rsidTr="008E02E4">
        <w:trPr>
          <w:trHeight w:val="439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>Объем воды, используемой на собственные нужды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 xml:space="preserve">тыс. </w:t>
            </w:r>
            <w:proofErr w:type="spellStart"/>
            <w:r w:rsidRPr="0054023C">
              <w:rPr>
                <w:color w:val="000000"/>
                <w:sz w:val="18"/>
                <w:szCs w:val="18"/>
                <w:lang w:eastAsia="ru-RU"/>
              </w:rPr>
              <w:t>куб.м</w:t>
            </w:r>
            <w:proofErr w:type="spellEnd"/>
            <w:r w:rsidRPr="0054023C">
              <w:rPr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54023C" w:rsidRPr="0054023C" w:rsidTr="008E02E4">
        <w:trPr>
          <w:trHeight w:val="439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>Объем пропущенной воды через очистные сооружения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 xml:space="preserve">тыс. </w:t>
            </w:r>
            <w:proofErr w:type="spellStart"/>
            <w:r w:rsidRPr="0054023C">
              <w:rPr>
                <w:color w:val="000000"/>
                <w:sz w:val="18"/>
                <w:szCs w:val="18"/>
                <w:lang w:eastAsia="ru-RU"/>
              </w:rPr>
              <w:t>куб.м</w:t>
            </w:r>
            <w:proofErr w:type="spellEnd"/>
            <w:r w:rsidRPr="0054023C">
              <w:rPr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34,667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104,000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104,000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104,000</w:t>
            </w:r>
          </w:p>
        </w:tc>
      </w:tr>
      <w:tr w:rsidR="0054023C" w:rsidRPr="0054023C" w:rsidTr="008E02E4">
        <w:trPr>
          <w:trHeight w:val="213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>Объем отпуска в сеть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 xml:space="preserve">тыс. </w:t>
            </w:r>
            <w:proofErr w:type="spellStart"/>
            <w:r w:rsidRPr="0054023C">
              <w:rPr>
                <w:color w:val="000000"/>
                <w:sz w:val="18"/>
                <w:szCs w:val="18"/>
                <w:lang w:eastAsia="ru-RU"/>
              </w:rPr>
              <w:t>куб.м</w:t>
            </w:r>
            <w:proofErr w:type="spellEnd"/>
            <w:r w:rsidRPr="0054023C">
              <w:rPr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34,667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104,000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104,000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104,000</w:t>
            </w:r>
          </w:p>
        </w:tc>
      </w:tr>
      <w:tr w:rsidR="0054023C" w:rsidRPr="0054023C" w:rsidTr="008E02E4">
        <w:trPr>
          <w:trHeight w:val="213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>Объем потерь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 xml:space="preserve">тыс. </w:t>
            </w:r>
            <w:proofErr w:type="spellStart"/>
            <w:r w:rsidRPr="0054023C">
              <w:rPr>
                <w:color w:val="000000"/>
                <w:sz w:val="18"/>
                <w:szCs w:val="18"/>
                <w:lang w:eastAsia="ru-RU"/>
              </w:rPr>
              <w:t>куб.м</w:t>
            </w:r>
            <w:proofErr w:type="spellEnd"/>
            <w:r w:rsidRPr="0054023C">
              <w:rPr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6,000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18,000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18,000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18,000</w:t>
            </w:r>
          </w:p>
        </w:tc>
      </w:tr>
      <w:tr w:rsidR="0054023C" w:rsidRPr="0054023C" w:rsidTr="008E02E4">
        <w:trPr>
          <w:trHeight w:val="425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>Объем реализации товаров и услуг, в том числе по потребителям: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 xml:space="preserve">тыс. </w:t>
            </w:r>
            <w:proofErr w:type="spellStart"/>
            <w:r w:rsidRPr="0054023C">
              <w:rPr>
                <w:color w:val="000000"/>
                <w:sz w:val="18"/>
                <w:szCs w:val="18"/>
                <w:lang w:eastAsia="ru-RU"/>
              </w:rPr>
              <w:t>куб.м</w:t>
            </w:r>
            <w:proofErr w:type="spellEnd"/>
            <w:r w:rsidRPr="0054023C">
              <w:rPr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28,667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86,000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86,000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86,000</w:t>
            </w:r>
          </w:p>
        </w:tc>
      </w:tr>
      <w:tr w:rsidR="0054023C" w:rsidRPr="0054023C" w:rsidTr="008E02E4">
        <w:trPr>
          <w:trHeight w:val="213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>6.1.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>- населению, 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 xml:space="preserve">тыс. </w:t>
            </w:r>
            <w:proofErr w:type="spellStart"/>
            <w:r w:rsidRPr="0054023C">
              <w:rPr>
                <w:color w:val="000000"/>
                <w:sz w:val="18"/>
                <w:szCs w:val="18"/>
                <w:lang w:eastAsia="ru-RU"/>
              </w:rPr>
              <w:t>куб.м</w:t>
            </w:r>
            <w:proofErr w:type="spellEnd"/>
            <w:r w:rsidRPr="0054023C">
              <w:rPr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26,000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78,000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78,000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78,000</w:t>
            </w:r>
          </w:p>
        </w:tc>
      </w:tr>
      <w:tr w:rsidR="0054023C" w:rsidRPr="0054023C" w:rsidTr="008E02E4">
        <w:trPr>
          <w:trHeight w:val="228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>6.1.1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54023C">
              <w:rPr>
                <w:color w:val="000000"/>
                <w:sz w:val="18"/>
                <w:szCs w:val="18"/>
                <w:lang w:eastAsia="ru-RU"/>
              </w:rPr>
              <w:t>т.ч</w:t>
            </w:r>
            <w:proofErr w:type="spellEnd"/>
            <w:r w:rsidRPr="0054023C">
              <w:rPr>
                <w:color w:val="000000"/>
                <w:sz w:val="18"/>
                <w:szCs w:val="18"/>
                <w:lang w:eastAsia="ru-RU"/>
              </w:rPr>
              <w:t>. по приборам учета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 xml:space="preserve">тыс. </w:t>
            </w:r>
            <w:proofErr w:type="spellStart"/>
            <w:r w:rsidRPr="0054023C">
              <w:rPr>
                <w:color w:val="000000"/>
                <w:sz w:val="18"/>
                <w:szCs w:val="18"/>
                <w:lang w:eastAsia="ru-RU"/>
              </w:rPr>
              <w:t>куб.м</w:t>
            </w:r>
            <w:proofErr w:type="spellEnd"/>
            <w:r w:rsidRPr="0054023C">
              <w:rPr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60,000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60,000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60,000</w:t>
            </w:r>
          </w:p>
        </w:tc>
      </w:tr>
      <w:tr w:rsidR="0054023C" w:rsidRPr="0054023C" w:rsidTr="008E02E4">
        <w:trPr>
          <w:trHeight w:val="228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>6.1.2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>по нормативам потребления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 xml:space="preserve">тыс. </w:t>
            </w:r>
            <w:proofErr w:type="spellStart"/>
            <w:r w:rsidRPr="0054023C">
              <w:rPr>
                <w:color w:val="000000"/>
                <w:sz w:val="18"/>
                <w:szCs w:val="18"/>
                <w:lang w:eastAsia="ru-RU"/>
              </w:rPr>
              <w:t>куб.м</w:t>
            </w:r>
            <w:proofErr w:type="spellEnd"/>
            <w:r w:rsidRPr="0054023C">
              <w:rPr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6,000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18,000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18,000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18,000</w:t>
            </w:r>
          </w:p>
        </w:tc>
      </w:tr>
      <w:tr w:rsidR="0054023C" w:rsidRPr="0054023C" w:rsidTr="008E02E4">
        <w:trPr>
          <w:trHeight w:val="228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>6.2.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 xml:space="preserve">- бюджетным и прочим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 xml:space="preserve">тыс. </w:t>
            </w:r>
            <w:proofErr w:type="spellStart"/>
            <w:r w:rsidRPr="0054023C">
              <w:rPr>
                <w:color w:val="000000"/>
                <w:sz w:val="18"/>
                <w:szCs w:val="18"/>
                <w:lang w:eastAsia="ru-RU"/>
              </w:rPr>
              <w:t>куб.м</w:t>
            </w:r>
            <w:proofErr w:type="spellEnd"/>
            <w:r w:rsidRPr="0054023C">
              <w:rPr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>2,667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>8,000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>8,000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>8,000</w:t>
            </w:r>
          </w:p>
        </w:tc>
      </w:tr>
      <w:tr w:rsidR="0054023C" w:rsidRPr="0054023C" w:rsidTr="008E02E4">
        <w:trPr>
          <w:trHeight w:val="228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>6.2.1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54023C">
              <w:rPr>
                <w:color w:val="000000"/>
                <w:sz w:val="18"/>
                <w:szCs w:val="18"/>
                <w:lang w:eastAsia="ru-RU"/>
              </w:rPr>
              <w:t>т.ч</w:t>
            </w:r>
            <w:proofErr w:type="spellEnd"/>
            <w:r w:rsidRPr="0054023C">
              <w:rPr>
                <w:color w:val="000000"/>
                <w:sz w:val="18"/>
                <w:szCs w:val="18"/>
                <w:lang w:eastAsia="ru-RU"/>
              </w:rPr>
              <w:t>. по приборам учета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 xml:space="preserve">тыс. </w:t>
            </w:r>
            <w:proofErr w:type="spellStart"/>
            <w:r w:rsidRPr="0054023C">
              <w:rPr>
                <w:color w:val="000000"/>
                <w:sz w:val="18"/>
                <w:szCs w:val="18"/>
                <w:lang w:eastAsia="ru-RU"/>
              </w:rPr>
              <w:t>куб.м</w:t>
            </w:r>
            <w:proofErr w:type="spellEnd"/>
            <w:r w:rsidRPr="0054023C">
              <w:rPr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>2,667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>8,000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>8,000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>8,000</w:t>
            </w:r>
          </w:p>
        </w:tc>
      </w:tr>
      <w:tr w:rsidR="0054023C" w:rsidRPr="0054023C" w:rsidTr="008E02E4">
        <w:trPr>
          <w:trHeight w:val="228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>6.2.2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>по нормативам потребления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 xml:space="preserve">тыс. </w:t>
            </w:r>
            <w:proofErr w:type="spellStart"/>
            <w:r w:rsidRPr="0054023C">
              <w:rPr>
                <w:color w:val="000000"/>
                <w:sz w:val="18"/>
                <w:szCs w:val="18"/>
                <w:lang w:eastAsia="ru-RU"/>
              </w:rPr>
              <w:t>куб.м</w:t>
            </w:r>
            <w:proofErr w:type="spellEnd"/>
            <w:r w:rsidRPr="0054023C">
              <w:rPr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>0,000</w:t>
            </w:r>
          </w:p>
        </w:tc>
      </w:tr>
    </w:tbl>
    <w:p w:rsidR="0054023C" w:rsidRPr="0054023C" w:rsidRDefault="0054023C" w:rsidP="0054023C">
      <w:pPr>
        <w:ind w:firstLine="709"/>
        <w:jc w:val="both"/>
        <w:rPr>
          <w:rFonts w:eastAsia="Lucida Sans Unicode"/>
          <w:bCs/>
          <w:kern w:val="24"/>
          <w:sz w:val="22"/>
          <w:szCs w:val="22"/>
        </w:rPr>
      </w:pPr>
      <w:r w:rsidRPr="0054023C">
        <w:rPr>
          <w:rFonts w:eastAsia="Lucida Sans Unicode"/>
          <w:kern w:val="24"/>
          <w:sz w:val="22"/>
          <w:szCs w:val="22"/>
        </w:rPr>
        <w:t xml:space="preserve">Раздел 3. </w:t>
      </w:r>
      <w:r w:rsidRPr="0054023C">
        <w:rPr>
          <w:rFonts w:eastAsia="Lucida Sans Unicode"/>
          <w:bCs/>
          <w:kern w:val="24"/>
          <w:sz w:val="22"/>
          <w:szCs w:val="22"/>
        </w:rPr>
        <w:t>Перечень плановых мероприятий по ремонту объектов централизованной системы водоснабжения, мероприятий, направленных на улучшение качества питьевой воды, и график их реализации</w:t>
      </w:r>
    </w:p>
    <w:tbl>
      <w:tblPr>
        <w:tblW w:w="9072" w:type="dxa"/>
        <w:jc w:val="center"/>
        <w:tblLayout w:type="fixed"/>
        <w:tblLook w:val="0000" w:firstRow="0" w:lastRow="0" w:firstColumn="0" w:lastColumn="0" w:noHBand="0" w:noVBand="0"/>
      </w:tblPr>
      <w:tblGrid>
        <w:gridCol w:w="568"/>
        <w:gridCol w:w="2267"/>
        <w:gridCol w:w="1277"/>
        <w:gridCol w:w="2126"/>
        <w:gridCol w:w="1275"/>
        <w:gridCol w:w="852"/>
        <w:gridCol w:w="707"/>
      </w:tblGrid>
      <w:tr w:rsidR="0054023C" w:rsidRPr="0054023C" w:rsidTr="008E02E4">
        <w:trPr>
          <w:trHeight w:hRule="exact" w:val="381"/>
          <w:jc w:val="center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№ п/п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Наименование мероприятий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Срок реализации мероприятия, лет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Финансовые потребности на реализацию мероприятий, тыс. руб.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 xml:space="preserve">Результат выполнения мероприятий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Ожидаемый эффект</w:t>
            </w:r>
          </w:p>
        </w:tc>
      </w:tr>
      <w:tr w:rsidR="0054023C" w:rsidRPr="0054023C" w:rsidTr="008E02E4">
        <w:trPr>
          <w:trHeight w:val="327"/>
          <w:jc w:val="center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тыс. руб.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%</w:t>
            </w:r>
          </w:p>
        </w:tc>
      </w:tr>
      <w:tr w:rsidR="0054023C" w:rsidRPr="0054023C" w:rsidTr="008E02E4">
        <w:trPr>
          <w:trHeight w:val="7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1.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 xml:space="preserve">Текущий ремонт водопроводной сети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2018 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33,87 -себестоимость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Сокращение потерь воды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1,69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5,00</w:t>
            </w:r>
          </w:p>
        </w:tc>
      </w:tr>
      <w:tr w:rsidR="0054023C" w:rsidRPr="0054023C" w:rsidTr="008E02E4">
        <w:trPr>
          <w:trHeight w:val="7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Итого за 2018 г.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33,87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1,69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5,00</w:t>
            </w:r>
          </w:p>
        </w:tc>
      </w:tr>
      <w:tr w:rsidR="0054023C" w:rsidRPr="0054023C" w:rsidTr="008E02E4">
        <w:trPr>
          <w:trHeight w:val="7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1.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Текущий ремонт водопроводной сети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2019 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104,74-</w:t>
            </w:r>
          </w:p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себестоимость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Сокращение потерь воды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5,24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5,00</w:t>
            </w:r>
          </w:p>
        </w:tc>
      </w:tr>
      <w:tr w:rsidR="0054023C" w:rsidRPr="0054023C" w:rsidTr="008E02E4">
        <w:trPr>
          <w:trHeight w:val="7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Итого за 2019 г.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104,74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5,24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5,00</w:t>
            </w:r>
          </w:p>
        </w:tc>
      </w:tr>
      <w:tr w:rsidR="0054023C" w:rsidRPr="0054023C" w:rsidTr="008E02E4">
        <w:trPr>
          <w:trHeight w:val="7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1.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Текущий ремонт водопроводной сети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2020 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108,41-</w:t>
            </w:r>
          </w:p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себестоимость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Сокращение потерь воды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5,42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5,00</w:t>
            </w:r>
          </w:p>
        </w:tc>
      </w:tr>
      <w:tr w:rsidR="0054023C" w:rsidRPr="0054023C" w:rsidTr="008E02E4">
        <w:trPr>
          <w:trHeight w:val="7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Итого за 2020 г.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108,41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5,42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5,00</w:t>
            </w:r>
          </w:p>
        </w:tc>
      </w:tr>
      <w:tr w:rsidR="0054023C" w:rsidRPr="0054023C" w:rsidTr="008E02E4">
        <w:trPr>
          <w:trHeight w:val="7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1.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Текущий ремонт водопроводной сети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2021 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107,47-</w:t>
            </w:r>
          </w:p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себестоимость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Сокращение потерь воды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5,37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5,00</w:t>
            </w:r>
          </w:p>
        </w:tc>
      </w:tr>
      <w:tr w:rsidR="0054023C" w:rsidRPr="0054023C" w:rsidTr="008E02E4">
        <w:trPr>
          <w:trHeight w:val="7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Итого за 2021 г.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107,47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5,37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5,00</w:t>
            </w:r>
          </w:p>
        </w:tc>
      </w:tr>
    </w:tbl>
    <w:p w:rsidR="0054023C" w:rsidRPr="0054023C" w:rsidRDefault="0054023C" w:rsidP="0054023C">
      <w:pPr>
        <w:ind w:firstLine="709"/>
        <w:jc w:val="both"/>
        <w:rPr>
          <w:rFonts w:eastAsia="Lucida Sans Unicode"/>
          <w:kern w:val="1"/>
          <w:sz w:val="22"/>
          <w:szCs w:val="22"/>
        </w:rPr>
      </w:pPr>
      <w:r w:rsidRPr="0054023C">
        <w:rPr>
          <w:rFonts w:eastAsia="Lucida Sans Unicode"/>
          <w:kern w:val="1"/>
          <w:sz w:val="22"/>
          <w:szCs w:val="22"/>
        </w:rPr>
        <w:lastRenderedPageBreak/>
        <w:t>Раздел 4. Перечень плановых мероприятий по энергосбережению и повышению энергетической эффективности, в том числе снижению потерь воды при транспортировке, и график их реализации</w:t>
      </w:r>
    </w:p>
    <w:tbl>
      <w:tblPr>
        <w:tblW w:w="9497" w:type="dxa"/>
        <w:jc w:val="center"/>
        <w:tblLayout w:type="fixed"/>
        <w:tblLook w:val="0000" w:firstRow="0" w:lastRow="0" w:firstColumn="0" w:lastColumn="0" w:noHBand="0" w:noVBand="0"/>
      </w:tblPr>
      <w:tblGrid>
        <w:gridCol w:w="640"/>
        <w:gridCol w:w="2620"/>
        <w:gridCol w:w="1418"/>
        <w:gridCol w:w="1559"/>
        <w:gridCol w:w="1701"/>
        <w:gridCol w:w="851"/>
        <w:gridCol w:w="708"/>
      </w:tblGrid>
      <w:tr w:rsidR="0054023C" w:rsidRPr="0054023C" w:rsidTr="008E02E4">
        <w:trPr>
          <w:cantSplit/>
          <w:trHeight w:hRule="exact" w:val="216"/>
          <w:jc w:val="center"/>
        </w:trPr>
        <w:tc>
          <w:tcPr>
            <w:tcW w:w="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№ п/п</w:t>
            </w:r>
          </w:p>
        </w:tc>
        <w:tc>
          <w:tcPr>
            <w:tcW w:w="2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Срок реализации мероприятия, лет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 xml:space="preserve">Финансовые </w:t>
            </w:r>
            <w:proofErr w:type="gramStart"/>
            <w:r w:rsidRPr="0054023C">
              <w:rPr>
                <w:rFonts w:eastAsia="Lucida Sans Unicode"/>
                <w:kern w:val="1"/>
                <w:sz w:val="16"/>
                <w:szCs w:val="16"/>
              </w:rPr>
              <w:t>потребности  на</w:t>
            </w:r>
            <w:proofErr w:type="gramEnd"/>
            <w:r w:rsidRPr="0054023C">
              <w:rPr>
                <w:rFonts w:eastAsia="Lucida Sans Unicode"/>
                <w:kern w:val="1"/>
                <w:sz w:val="16"/>
                <w:szCs w:val="16"/>
              </w:rPr>
              <w:t xml:space="preserve"> реализацию мероприятий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Ожидаемый эффект</w:t>
            </w:r>
          </w:p>
        </w:tc>
      </w:tr>
      <w:tr w:rsidR="0054023C" w:rsidRPr="0054023C" w:rsidTr="008E02E4">
        <w:trPr>
          <w:cantSplit/>
          <w:trHeight w:val="430"/>
          <w:jc w:val="center"/>
        </w:trPr>
        <w:tc>
          <w:tcPr>
            <w:tcW w:w="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023C" w:rsidRPr="0054023C" w:rsidRDefault="0054023C" w:rsidP="0054023C">
            <w:pPr>
              <w:widowControl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2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023C" w:rsidRPr="0054023C" w:rsidRDefault="0054023C" w:rsidP="0054023C">
            <w:pPr>
              <w:widowControl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023C" w:rsidRPr="0054023C" w:rsidRDefault="0054023C" w:rsidP="0054023C">
            <w:pPr>
              <w:widowControl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023C" w:rsidRPr="0054023C" w:rsidRDefault="0054023C" w:rsidP="0054023C">
            <w:pPr>
              <w:widowControl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%</w:t>
            </w:r>
          </w:p>
        </w:tc>
      </w:tr>
      <w:tr w:rsidR="0054023C" w:rsidRPr="0054023C" w:rsidTr="008E02E4">
        <w:trPr>
          <w:trHeight w:val="195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1.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Замена насоса на скважине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 xml:space="preserve">2018 г.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39,83 -</w:t>
            </w:r>
          </w:p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себестоимость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Сокращение потребления электроэнергии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1,99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5,00</w:t>
            </w:r>
          </w:p>
        </w:tc>
      </w:tr>
      <w:tr w:rsidR="0054023C" w:rsidRPr="0054023C" w:rsidTr="008E02E4">
        <w:trPr>
          <w:trHeight w:val="195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Итого за 2018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39,83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1,99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5,00</w:t>
            </w:r>
          </w:p>
        </w:tc>
      </w:tr>
      <w:tr w:rsidR="0054023C" w:rsidRPr="0054023C" w:rsidTr="008E02E4">
        <w:trPr>
          <w:trHeight w:val="195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1.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Замена насоса на скважине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2019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123,32-</w:t>
            </w:r>
          </w:p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себестоимость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Сокращение потребления электроэнергии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6,17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5,00</w:t>
            </w:r>
          </w:p>
        </w:tc>
      </w:tr>
      <w:tr w:rsidR="0054023C" w:rsidRPr="0054023C" w:rsidTr="008E02E4">
        <w:trPr>
          <w:trHeight w:val="195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Итого за 2019 г.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123,32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6,17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5,00</w:t>
            </w:r>
          </w:p>
        </w:tc>
      </w:tr>
      <w:tr w:rsidR="0054023C" w:rsidRPr="0054023C" w:rsidTr="008E02E4">
        <w:trPr>
          <w:trHeight w:val="195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1.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Замена насоса на скважине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2020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127,63-</w:t>
            </w:r>
          </w:p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себестоимость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Сокращение потребления электроэнергии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6,38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5,00</w:t>
            </w:r>
          </w:p>
        </w:tc>
      </w:tr>
      <w:tr w:rsidR="0054023C" w:rsidRPr="0054023C" w:rsidTr="008E02E4">
        <w:trPr>
          <w:trHeight w:val="195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Итого за 2020 г.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127,63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6,38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5,00</w:t>
            </w:r>
          </w:p>
        </w:tc>
      </w:tr>
      <w:tr w:rsidR="0054023C" w:rsidRPr="0054023C" w:rsidTr="008E02E4">
        <w:trPr>
          <w:trHeight w:val="195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1.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Замена насоса на скважине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2021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126,52-</w:t>
            </w:r>
          </w:p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себестоимость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Сокращение потребления электроэнергии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6,33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5,00</w:t>
            </w:r>
          </w:p>
        </w:tc>
      </w:tr>
      <w:tr w:rsidR="0054023C" w:rsidRPr="0054023C" w:rsidTr="008E02E4">
        <w:trPr>
          <w:trHeight w:val="195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Итого за 2021 г.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126,52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6,33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5,00</w:t>
            </w:r>
          </w:p>
        </w:tc>
      </w:tr>
    </w:tbl>
    <w:p w:rsidR="0054023C" w:rsidRPr="0054023C" w:rsidRDefault="0054023C" w:rsidP="0054023C">
      <w:pPr>
        <w:widowControl w:val="0"/>
        <w:ind w:firstLine="709"/>
        <w:jc w:val="both"/>
        <w:textAlignment w:val="baseline"/>
        <w:rPr>
          <w:bCs/>
          <w:kern w:val="1"/>
          <w:sz w:val="22"/>
          <w:szCs w:val="22"/>
        </w:rPr>
      </w:pPr>
      <w:r w:rsidRPr="0054023C">
        <w:rPr>
          <w:kern w:val="1"/>
          <w:sz w:val="22"/>
          <w:szCs w:val="22"/>
        </w:rPr>
        <w:t xml:space="preserve">Раздел 5. </w:t>
      </w:r>
      <w:r w:rsidRPr="0054023C">
        <w:rPr>
          <w:bCs/>
          <w:kern w:val="1"/>
          <w:sz w:val="22"/>
          <w:szCs w:val="22"/>
        </w:rPr>
        <w:t>Объем финансовых потребностей, необходимых для реализации производственной программы в сфере холодного водоснабжения</w:t>
      </w:r>
    </w:p>
    <w:tbl>
      <w:tblPr>
        <w:tblW w:w="9782" w:type="dxa"/>
        <w:tblInd w:w="-318" w:type="dxa"/>
        <w:tblLook w:val="04A0" w:firstRow="1" w:lastRow="0" w:firstColumn="1" w:lastColumn="0" w:noHBand="0" w:noVBand="1"/>
      </w:tblPr>
      <w:tblGrid>
        <w:gridCol w:w="526"/>
        <w:gridCol w:w="1905"/>
        <w:gridCol w:w="690"/>
        <w:gridCol w:w="1328"/>
        <w:gridCol w:w="1264"/>
        <w:gridCol w:w="1402"/>
        <w:gridCol w:w="1265"/>
        <w:gridCol w:w="1402"/>
      </w:tblGrid>
      <w:tr w:rsidR="0054023C" w:rsidRPr="0054023C" w:rsidTr="008E02E4">
        <w:trPr>
          <w:trHeight w:val="51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</w:p>
        </w:tc>
        <w:tc>
          <w:tcPr>
            <w:tcW w:w="19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6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Ед. изм.</w:t>
            </w:r>
          </w:p>
        </w:tc>
        <w:tc>
          <w:tcPr>
            <w:tcW w:w="6661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 xml:space="preserve">Финансовые потребности, необходимые для реализации производственной программы </w:t>
            </w:r>
          </w:p>
        </w:tc>
      </w:tr>
      <w:tr w:rsidR="0054023C" w:rsidRPr="0054023C" w:rsidTr="008E02E4">
        <w:trPr>
          <w:trHeight w:val="517"/>
        </w:trPr>
        <w:tc>
          <w:tcPr>
            <w:tcW w:w="5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</w:p>
        </w:tc>
        <w:tc>
          <w:tcPr>
            <w:tcW w:w="6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на период с 01.09.2018 по</w:t>
            </w:r>
          </w:p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 xml:space="preserve">31.12.2018 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на период с 01.01.2018 по 31.12.2018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 xml:space="preserve">на период с 01.01.2019 по 31.12.2019 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 xml:space="preserve">на период с 01.01.2020 по 31.12.2020 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 xml:space="preserve">на период с 01.01.2021 по 31.12.2021 </w:t>
            </w:r>
          </w:p>
        </w:tc>
      </w:tr>
      <w:tr w:rsidR="0054023C" w:rsidRPr="0054023C" w:rsidTr="008E02E4">
        <w:trPr>
          <w:trHeight w:val="284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val="en-US"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val="en-US" w:eastAsia="ru-RU"/>
              </w:rPr>
              <w:t>I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 xml:space="preserve">Текущие расходы, в </w:t>
            </w:r>
            <w:proofErr w:type="spellStart"/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т.ч</w:t>
            </w:r>
            <w:proofErr w:type="spellEnd"/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</w:rPr>
              <w:t>972,00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</w:rPr>
              <w:t>2915,84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</w:rPr>
              <w:t>3053,41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</w:rPr>
              <w:t>3173,38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</w:rPr>
              <w:t>3353,68</w:t>
            </w:r>
          </w:p>
        </w:tc>
      </w:tr>
      <w:tr w:rsidR="0054023C" w:rsidRPr="0054023C" w:rsidTr="008E02E4">
        <w:trPr>
          <w:trHeight w:val="284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 xml:space="preserve">Операционные расходы, в </w:t>
            </w:r>
            <w:proofErr w:type="spellStart"/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т.ч</w:t>
            </w:r>
            <w:proofErr w:type="spellEnd"/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</w:rPr>
              <w:t>608,73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</w:rPr>
              <w:t>1826,06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</w:rPr>
              <w:t>1884,53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</w:rPr>
              <w:t>1950,50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</w:rPr>
              <w:t>1933,61</w:t>
            </w:r>
          </w:p>
        </w:tc>
      </w:tr>
      <w:tr w:rsidR="0054023C" w:rsidRPr="0054023C" w:rsidTr="008E02E4">
        <w:trPr>
          <w:trHeight w:val="284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оплата труда производственного персонала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</w:rPr>
              <w:t>160,75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</w:rPr>
              <w:t>482,25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</w:rPr>
              <w:t>497,69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</w:rPr>
              <w:t>515,11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</w:rPr>
              <w:t>510,65</w:t>
            </w:r>
          </w:p>
        </w:tc>
      </w:tr>
      <w:tr w:rsidR="0054023C" w:rsidRPr="0054023C" w:rsidTr="008E02E4">
        <w:trPr>
          <w:trHeight w:val="284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отчисления на социальные нужды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</w:rPr>
              <w:t>48,55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</w:rPr>
              <w:t>145,64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</w:rPr>
              <w:t>150,30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</w:rPr>
              <w:t>155,56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</w:rPr>
              <w:t>154,22</w:t>
            </w:r>
          </w:p>
        </w:tc>
      </w:tr>
      <w:tr w:rsidR="0054023C" w:rsidRPr="0054023C" w:rsidTr="008E02E4">
        <w:trPr>
          <w:trHeight w:val="284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1.3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прочие производственные расходы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</w:rPr>
              <w:t>18,70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</w:rPr>
              <w:t>56,10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</w:rPr>
              <w:t>57,90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</w:rPr>
              <w:t>59,93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</w:rPr>
              <w:t>59,41</w:t>
            </w:r>
          </w:p>
        </w:tc>
      </w:tr>
      <w:tr w:rsidR="0054023C" w:rsidRPr="0054023C" w:rsidTr="008E02E4">
        <w:trPr>
          <w:trHeight w:val="264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1.4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ремонтные расходы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</w:rPr>
              <w:t>73,70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</w:rPr>
              <w:t>220,98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</w:rPr>
              <w:t>228,06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</w:rPr>
              <w:t>236,04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</w:rPr>
              <w:t>233,99</w:t>
            </w:r>
          </w:p>
        </w:tc>
      </w:tr>
      <w:tr w:rsidR="0054023C" w:rsidRPr="0054023C" w:rsidTr="008E02E4">
        <w:trPr>
          <w:trHeight w:val="284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1.5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административные расходы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</w:rPr>
              <w:t>307,03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</w:rPr>
              <w:t>921,09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</w:rPr>
              <w:t>950,58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</w:rPr>
              <w:t>983,86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</w:rPr>
              <w:t>975,34</w:t>
            </w:r>
          </w:p>
        </w:tc>
      </w:tr>
      <w:tr w:rsidR="0054023C" w:rsidRPr="0054023C" w:rsidTr="008E02E4">
        <w:trPr>
          <w:trHeight w:val="284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Расходы на электроэнергию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334,14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1002,40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1071,57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1114,43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1296,41</w:t>
            </w:r>
          </w:p>
        </w:tc>
      </w:tr>
      <w:tr w:rsidR="0054023C" w:rsidRPr="0054023C" w:rsidTr="008E02E4">
        <w:trPr>
          <w:trHeight w:val="284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 xml:space="preserve">Неподконтрольные расходы, в </w:t>
            </w:r>
            <w:proofErr w:type="spellStart"/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т.ч</w:t>
            </w:r>
            <w:proofErr w:type="spellEnd"/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29,13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87,39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97,31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108,45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123,66</w:t>
            </w:r>
          </w:p>
        </w:tc>
      </w:tr>
      <w:tr w:rsidR="0054023C" w:rsidRPr="0054023C" w:rsidTr="008E02E4">
        <w:trPr>
          <w:trHeight w:val="284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3.1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расходы на арендную плату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</w:tr>
      <w:tr w:rsidR="0054023C" w:rsidRPr="0054023C" w:rsidTr="008E02E4">
        <w:trPr>
          <w:trHeight w:val="563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3.2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расходы, связанные с уплатой налогов и сборов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29,13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87,39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97,31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108,45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123,66</w:t>
            </w:r>
          </w:p>
        </w:tc>
      </w:tr>
      <w:tr w:rsidR="0054023C" w:rsidRPr="0054023C" w:rsidTr="008E02E4">
        <w:trPr>
          <w:trHeight w:val="284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val="en-US" w:eastAsia="ru-RU"/>
              </w:rPr>
              <w:t>II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Амортизация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</w:tr>
      <w:tr w:rsidR="0054023C" w:rsidRPr="0054023C" w:rsidTr="008E02E4">
        <w:trPr>
          <w:trHeight w:val="284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val="en-US"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val="en-US" w:eastAsia="ru-RU"/>
              </w:rPr>
              <w:t>III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Нормативная прибыль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179,98</w:t>
            </w:r>
          </w:p>
        </w:tc>
      </w:tr>
      <w:tr w:rsidR="0054023C" w:rsidRPr="0054023C" w:rsidTr="008E02E4">
        <w:trPr>
          <w:trHeight w:val="284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val="en-US"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val="en-US" w:eastAsia="ru-RU"/>
              </w:rPr>
              <w:t>IV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 xml:space="preserve">НВВ 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972,00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</w:rPr>
              <w:t>2915,84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</w:rPr>
              <w:t>3053,41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</w:rPr>
              <w:t>3173,38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</w:rPr>
              <w:t>3533,66</w:t>
            </w:r>
          </w:p>
        </w:tc>
      </w:tr>
      <w:tr w:rsidR="0054023C" w:rsidRPr="0054023C" w:rsidTr="008E02E4">
        <w:trPr>
          <w:trHeight w:val="284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val="en-US" w:eastAsia="ru-RU"/>
              </w:rPr>
            </w:pPr>
            <w:r w:rsidRPr="0054023C">
              <w:rPr>
                <w:bCs/>
                <w:sz w:val="16"/>
                <w:szCs w:val="16"/>
                <w:lang w:val="en-US" w:eastAsia="ru-RU"/>
              </w:rPr>
              <w:t>V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rPr>
                <w:bCs/>
                <w:sz w:val="16"/>
                <w:szCs w:val="16"/>
                <w:lang w:eastAsia="ru-RU"/>
              </w:rPr>
            </w:pPr>
            <w:r w:rsidRPr="0054023C">
              <w:rPr>
                <w:bCs/>
                <w:sz w:val="16"/>
                <w:szCs w:val="16"/>
                <w:lang w:eastAsia="ru-RU"/>
              </w:rPr>
              <w:t>Сумма корректировки, учтенная в тарифе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rPr>
                <w:bCs/>
                <w:sz w:val="16"/>
                <w:szCs w:val="16"/>
                <w:lang w:eastAsia="ru-RU"/>
              </w:rPr>
            </w:pPr>
            <w:r w:rsidRPr="0054023C">
              <w:rPr>
                <w:bCs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val="en-US" w:eastAsia="ru-RU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  <w:lang w:val="en-US" w:eastAsia="ru-RU"/>
              </w:rPr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val="en-US" w:eastAsia="ru-RU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  <w:lang w:val="en-US" w:eastAsia="ru-RU"/>
              </w:rPr>
              <w:t>-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val="en-US" w:eastAsia="ru-RU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  <w:lang w:val="en-US" w:eastAsia="ru-RU"/>
              </w:rPr>
              <w:t>-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  <w:lang w:val="en-US" w:eastAsia="ru-RU"/>
              </w:rPr>
              <w:t>-69,85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109,19</w:t>
            </w:r>
          </w:p>
        </w:tc>
      </w:tr>
      <w:tr w:rsidR="0054023C" w:rsidRPr="0054023C" w:rsidTr="008E02E4">
        <w:trPr>
          <w:trHeight w:val="284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val="en-US"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val="en-US" w:eastAsia="ru-RU"/>
              </w:rPr>
              <w:t>VI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Сглаживание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-49,86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+18,72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+31,14</w:t>
            </w:r>
          </w:p>
        </w:tc>
      </w:tr>
      <w:tr w:rsidR="0054023C" w:rsidRPr="0054023C" w:rsidTr="008E02E4">
        <w:trPr>
          <w:trHeight w:val="284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val="en-US" w:eastAsia="ru-RU"/>
              </w:rPr>
            </w:pPr>
            <w:r w:rsidRPr="0054023C">
              <w:rPr>
                <w:bCs/>
                <w:sz w:val="16"/>
                <w:szCs w:val="16"/>
                <w:lang w:val="en-US" w:eastAsia="ru-RU"/>
              </w:rPr>
              <w:t>VII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rPr>
                <w:bCs/>
                <w:sz w:val="16"/>
                <w:szCs w:val="16"/>
                <w:lang w:eastAsia="ru-RU"/>
              </w:rPr>
            </w:pPr>
            <w:r w:rsidRPr="0054023C">
              <w:rPr>
                <w:bCs/>
                <w:sz w:val="16"/>
                <w:szCs w:val="16"/>
                <w:lang w:eastAsia="ru-RU"/>
              </w:rPr>
              <w:t>НВВ для расчета тарифа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rPr>
                <w:bCs/>
                <w:sz w:val="16"/>
                <w:szCs w:val="16"/>
                <w:lang w:eastAsia="ru-RU"/>
              </w:rPr>
            </w:pPr>
            <w:r w:rsidRPr="0054023C">
              <w:rPr>
                <w:bCs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val="en-US" w:eastAsia="ru-RU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  <w:lang w:val="en-US" w:eastAsia="ru-RU"/>
              </w:rPr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val="en-US" w:eastAsia="ru-RU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  <w:lang w:val="en-US" w:eastAsia="ru-RU"/>
              </w:rPr>
              <w:t>-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val="en-US" w:eastAsia="ru-RU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  <w:lang w:val="en-US" w:eastAsia="ru-RU"/>
              </w:rPr>
              <w:t>-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3122,25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3673,99</w:t>
            </w:r>
          </w:p>
        </w:tc>
      </w:tr>
    </w:tbl>
    <w:p w:rsidR="0054023C" w:rsidRPr="0054023C" w:rsidRDefault="0054023C" w:rsidP="0054023C">
      <w:pPr>
        <w:widowControl w:val="0"/>
        <w:ind w:firstLine="709"/>
        <w:jc w:val="both"/>
        <w:rPr>
          <w:bCs/>
          <w:sz w:val="22"/>
          <w:szCs w:val="22"/>
          <w:lang w:eastAsia="ru-RU"/>
        </w:rPr>
      </w:pPr>
      <w:r w:rsidRPr="0054023C">
        <w:rPr>
          <w:sz w:val="22"/>
          <w:szCs w:val="22"/>
          <w:lang w:eastAsia="ru-RU"/>
        </w:rPr>
        <w:t xml:space="preserve">Раздел 6. Плановые значения показателей надежности, качества и энергетической эффективности объектов централизованной системы водоснабжения </w:t>
      </w:r>
    </w:p>
    <w:tbl>
      <w:tblPr>
        <w:tblW w:w="1003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7170"/>
        <w:gridCol w:w="2382"/>
      </w:tblGrid>
      <w:tr w:rsidR="0054023C" w:rsidRPr="0054023C" w:rsidTr="008E02E4">
        <w:trPr>
          <w:trHeight w:val="495"/>
        </w:trPr>
        <w:tc>
          <w:tcPr>
            <w:tcW w:w="486" w:type="dxa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7170" w:type="dxa"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ind w:left="-437" w:firstLine="437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2382" w:type="dxa"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bCs/>
                <w:sz w:val="18"/>
                <w:szCs w:val="18"/>
                <w:lang w:eastAsia="ru-RU"/>
              </w:rPr>
              <w:t>Значение целевого показателя</w:t>
            </w:r>
          </w:p>
        </w:tc>
      </w:tr>
      <w:tr w:rsidR="0054023C" w:rsidRPr="0054023C" w:rsidTr="008E02E4">
        <w:trPr>
          <w:trHeight w:val="160"/>
        </w:trPr>
        <w:tc>
          <w:tcPr>
            <w:tcW w:w="486" w:type="dxa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7170" w:type="dxa"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rPr>
                <w:bCs/>
                <w:sz w:val="18"/>
                <w:szCs w:val="18"/>
                <w:lang w:eastAsia="ru-RU"/>
              </w:rPr>
            </w:pPr>
            <w:r w:rsidRPr="0054023C">
              <w:rPr>
                <w:bCs/>
                <w:sz w:val="18"/>
                <w:szCs w:val="18"/>
                <w:lang w:eastAsia="ru-RU"/>
              </w:rPr>
              <w:t>Показатели качества воды</w:t>
            </w:r>
          </w:p>
        </w:tc>
        <w:tc>
          <w:tcPr>
            <w:tcW w:w="2382" w:type="dxa"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rPr>
                <w:bCs/>
                <w:sz w:val="18"/>
                <w:szCs w:val="18"/>
                <w:lang w:eastAsia="ru-RU"/>
              </w:rPr>
            </w:pPr>
            <w:r w:rsidRPr="0054023C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54023C" w:rsidRPr="0054023C" w:rsidTr="008E02E4">
        <w:trPr>
          <w:trHeight w:val="233"/>
        </w:trPr>
        <w:tc>
          <w:tcPr>
            <w:tcW w:w="486" w:type="dxa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170" w:type="dxa"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rPr>
                <w:bCs/>
                <w:sz w:val="18"/>
                <w:szCs w:val="18"/>
                <w:lang w:eastAsia="ru-RU"/>
              </w:rPr>
            </w:pPr>
            <w:r w:rsidRPr="0054023C">
              <w:rPr>
                <w:bCs/>
                <w:sz w:val="18"/>
                <w:szCs w:val="18"/>
                <w:lang w:eastAsia="ru-RU"/>
              </w:rPr>
              <w:t>Показатели надежности и бесперебойности водоснабжения</w:t>
            </w:r>
          </w:p>
        </w:tc>
        <w:tc>
          <w:tcPr>
            <w:tcW w:w="2382" w:type="dxa"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rPr>
                <w:bCs/>
                <w:sz w:val="18"/>
                <w:szCs w:val="18"/>
                <w:lang w:eastAsia="ru-RU"/>
              </w:rPr>
            </w:pPr>
            <w:r w:rsidRPr="0054023C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54023C" w:rsidRPr="0054023C" w:rsidTr="008E02E4">
        <w:trPr>
          <w:trHeight w:val="138"/>
        </w:trPr>
        <w:tc>
          <w:tcPr>
            <w:tcW w:w="486" w:type="dxa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170" w:type="dxa"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rPr>
                <w:bCs/>
                <w:sz w:val="18"/>
                <w:szCs w:val="18"/>
                <w:lang w:eastAsia="ru-RU"/>
              </w:rPr>
            </w:pPr>
            <w:r w:rsidRPr="0054023C">
              <w:rPr>
                <w:bCs/>
                <w:sz w:val="18"/>
                <w:szCs w:val="18"/>
                <w:lang w:eastAsia="ru-RU"/>
              </w:rPr>
              <w:t>Показатели качества обслуживания абонентов</w:t>
            </w:r>
          </w:p>
        </w:tc>
        <w:tc>
          <w:tcPr>
            <w:tcW w:w="2382" w:type="dxa"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rPr>
                <w:bCs/>
                <w:sz w:val="18"/>
                <w:szCs w:val="18"/>
                <w:lang w:eastAsia="ru-RU"/>
              </w:rPr>
            </w:pPr>
            <w:r w:rsidRPr="0054023C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54023C" w:rsidRPr="0054023C" w:rsidTr="008E02E4">
        <w:trPr>
          <w:trHeight w:val="340"/>
        </w:trPr>
        <w:tc>
          <w:tcPr>
            <w:tcW w:w="486" w:type="dxa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lastRenderedPageBreak/>
              <w:t>4</w:t>
            </w:r>
          </w:p>
        </w:tc>
        <w:tc>
          <w:tcPr>
            <w:tcW w:w="7170" w:type="dxa"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rPr>
                <w:bCs/>
                <w:sz w:val="18"/>
                <w:szCs w:val="18"/>
                <w:lang w:eastAsia="ru-RU"/>
              </w:rPr>
            </w:pPr>
            <w:r w:rsidRPr="0054023C">
              <w:rPr>
                <w:bCs/>
                <w:sz w:val="18"/>
                <w:szCs w:val="18"/>
                <w:lang w:eastAsia="ru-RU"/>
              </w:rPr>
              <w:t>Показатели эффективности использования ресурсов, в том числе сокращения потерь воды при транспортировке</w:t>
            </w:r>
          </w:p>
        </w:tc>
        <w:tc>
          <w:tcPr>
            <w:tcW w:w="2382" w:type="dxa"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rPr>
                <w:bCs/>
                <w:sz w:val="18"/>
                <w:szCs w:val="18"/>
                <w:lang w:eastAsia="ru-RU"/>
              </w:rPr>
            </w:pPr>
            <w:r w:rsidRPr="0054023C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54023C" w:rsidRPr="0054023C" w:rsidTr="008E02E4">
        <w:trPr>
          <w:trHeight w:val="340"/>
        </w:trPr>
        <w:tc>
          <w:tcPr>
            <w:tcW w:w="486" w:type="dxa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170" w:type="dxa"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rPr>
                <w:bCs/>
                <w:sz w:val="18"/>
                <w:szCs w:val="18"/>
                <w:lang w:eastAsia="ru-RU"/>
              </w:rPr>
            </w:pPr>
            <w:r w:rsidRPr="0054023C">
              <w:rPr>
                <w:bCs/>
                <w:sz w:val="18"/>
                <w:szCs w:val="18"/>
                <w:lang w:eastAsia="ru-RU"/>
              </w:rPr>
              <w:t>Соотношение цены и эффективности (улучшение качества воды) реализации мероприятий инвестиционной программы</w:t>
            </w:r>
          </w:p>
        </w:tc>
        <w:tc>
          <w:tcPr>
            <w:tcW w:w="2382" w:type="dxa"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rPr>
                <w:bCs/>
                <w:sz w:val="18"/>
                <w:szCs w:val="18"/>
                <w:lang w:eastAsia="ru-RU"/>
              </w:rPr>
            </w:pPr>
            <w:r w:rsidRPr="0054023C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</w:tbl>
    <w:p w:rsidR="0054023C" w:rsidRPr="0054023C" w:rsidRDefault="0054023C" w:rsidP="0054023C">
      <w:pPr>
        <w:widowControl w:val="0"/>
        <w:ind w:firstLine="709"/>
        <w:jc w:val="both"/>
        <w:rPr>
          <w:bCs/>
          <w:sz w:val="22"/>
          <w:szCs w:val="22"/>
          <w:lang w:eastAsia="ru-RU"/>
        </w:rPr>
      </w:pPr>
      <w:r w:rsidRPr="0054023C">
        <w:rPr>
          <w:bCs/>
          <w:sz w:val="22"/>
          <w:szCs w:val="22"/>
          <w:lang w:eastAsia="ru-RU"/>
        </w:rPr>
        <w:t>Раздел 7. Расчет эффективности производственной программы в сфере холодного водоснабжения, осуществляемый путем сопоставления динамики изменения п</w:t>
      </w:r>
      <w:r w:rsidRPr="0054023C">
        <w:rPr>
          <w:sz w:val="22"/>
          <w:szCs w:val="22"/>
          <w:lang w:eastAsia="ru-RU"/>
        </w:rPr>
        <w:t xml:space="preserve">лановых значений показателей надежности, качества и энергетической эффективности </w:t>
      </w:r>
      <w:r w:rsidRPr="0054023C">
        <w:rPr>
          <w:color w:val="000000"/>
          <w:sz w:val="24"/>
          <w:lang w:eastAsia="ru-RU"/>
        </w:rPr>
        <w:t xml:space="preserve">МУП «ЖКХ п. </w:t>
      </w:r>
      <w:proofErr w:type="spellStart"/>
      <w:r w:rsidRPr="0054023C">
        <w:rPr>
          <w:color w:val="000000"/>
          <w:sz w:val="24"/>
          <w:lang w:eastAsia="ru-RU"/>
        </w:rPr>
        <w:t>Олымский</w:t>
      </w:r>
      <w:proofErr w:type="spellEnd"/>
      <w:r w:rsidRPr="0054023C">
        <w:rPr>
          <w:color w:val="000000"/>
          <w:sz w:val="24"/>
          <w:lang w:eastAsia="ru-RU"/>
        </w:rPr>
        <w:t>»</w:t>
      </w:r>
      <w:r w:rsidRPr="0054023C">
        <w:rPr>
          <w:sz w:val="22"/>
          <w:szCs w:val="22"/>
          <w:lang w:eastAsia="ru-RU"/>
        </w:rPr>
        <w:t xml:space="preserve"> и расходов на реализацию производственной программы в течение срока ее действия.</w:t>
      </w:r>
    </w:p>
    <w:p w:rsidR="0054023C" w:rsidRPr="0054023C" w:rsidRDefault="0054023C" w:rsidP="0054023C">
      <w:pPr>
        <w:widowControl w:val="0"/>
        <w:ind w:right="-2" w:firstLine="709"/>
        <w:jc w:val="both"/>
        <w:rPr>
          <w:bCs/>
          <w:sz w:val="22"/>
          <w:szCs w:val="22"/>
          <w:lang w:eastAsia="ru-RU"/>
        </w:rPr>
      </w:pPr>
      <w:r w:rsidRPr="0054023C">
        <w:rPr>
          <w:bCs/>
          <w:sz w:val="22"/>
          <w:szCs w:val="22"/>
          <w:lang w:eastAsia="ru-RU"/>
        </w:rPr>
        <w:t>Расчет эффективности производственной программы в сфере холодного водоснабжения, осуществляемый путем сопоставления динамики изменения п</w:t>
      </w:r>
      <w:r w:rsidRPr="0054023C">
        <w:rPr>
          <w:sz w:val="22"/>
          <w:szCs w:val="22"/>
          <w:lang w:eastAsia="ru-RU"/>
        </w:rPr>
        <w:t>лановых значений показателей надежности, качества и энергетической эффективности</w:t>
      </w:r>
      <w:r w:rsidRPr="0054023C">
        <w:rPr>
          <w:b/>
          <w:sz w:val="22"/>
          <w:szCs w:val="22"/>
          <w:lang w:eastAsia="ru-RU"/>
        </w:rPr>
        <w:t xml:space="preserve">                                    </w:t>
      </w:r>
      <w:r w:rsidRPr="0054023C">
        <w:rPr>
          <w:color w:val="000000"/>
          <w:sz w:val="24"/>
          <w:lang w:eastAsia="ru-RU"/>
        </w:rPr>
        <w:t xml:space="preserve">МУП «ЖКХ п. </w:t>
      </w:r>
      <w:proofErr w:type="spellStart"/>
      <w:r w:rsidRPr="0054023C">
        <w:rPr>
          <w:color w:val="000000"/>
          <w:sz w:val="24"/>
          <w:lang w:eastAsia="ru-RU"/>
        </w:rPr>
        <w:t>Олымский</w:t>
      </w:r>
      <w:proofErr w:type="spellEnd"/>
      <w:r w:rsidRPr="0054023C">
        <w:rPr>
          <w:color w:val="000000"/>
          <w:sz w:val="24"/>
          <w:lang w:eastAsia="ru-RU"/>
        </w:rPr>
        <w:t xml:space="preserve">» </w:t>
      </w:r>
      <w:r w:rsidRPr="0054023C">
        <w:rPr>
          <w:sz w:val="22"/>
          <w:szCs w:val="22"/>
          <w:lang w:eastAsia="ru-RU"/>
        </w:rPr>
        <w:t>и расходов на реализацию производственной программы в течение срока ее действия, не приводится в связи с отсутствием утвержденных плановых значений показателей надежности, качества и энергетической эффективности</w:t>
      </w:r>
      <w:r w:rsidRPr="0054023C">
        <w:rPr>
          <w:b/>
          <w:sz w:val="22"/>
          <w:szCs w:val="22"/>
          <w:lang w:eastAsia="ru-RU"/>
        </w:rPr>
        <w:t xml:space="preserve"> </w:t>
      </w:r>
      <w:r w:rsidRPr="0054023C">
        <w:rPr>
          <w:color w:val="000000"/>
          <w:sz w:val="24"/>
          <w:lang w:eastAsia="ru-RU"/>
        </w:rPr>
        <w:t xml:space="preserve">МУП «ЖКХ п. </w:t>
      </w:r>
      <w:proofErr w:type="spellStart"/>
      <w:r w:rsidRPr="0054023C">
        <w:rPr>
          <w:color w:val="000000"/>
          <w:sz w:val="24"/>
          <w:lang w:eastAsia="ru-RU"/>
        </w:rPr>
        <w:t>Олымский</w:t>
      </w:r>
      <w:proofErr w:type="spellEnd"/>
      <w:r w:rsidRPr="0054023C">
        <w:rPr>
          <w:color w:val="000000"/>
          <w:sz w:val="24"/>
          <w:lang w:eastAsia="ru-RU"/>
        </w:rPr>
        <w:t xml:space="preserve">» </w:t>
      </w:r>
      <w:r w:rsidRPr="0054023C">
        <w:rPr>
          <w:bCs/>
          <w:sz w:val="22"/>
          <w:szCs w:val="22"/>
          <w:lang w:eastAsia="ru-RU"/>
        </w:rPr>
        <w:t>в сфере холодного водоснабжения.</w:t>
      </w:r>
    </w:p>
    <w:p w:rsidR="0054023C" w:rsidRPr="0054023C" w:rsidRDefault="0054023C" w:rsidP="0054023C">
      <w:pPr>
        <w:widowControl w:val="0"/>
        <w:ind w:firstLine="709"/>
        <w:jc w:val="both"/>
        <w:rPr>
          <w:bCs/>
          <w:sz w:val="22"/>
          <w:szCs w:val="22"/>
          <w:lang w:eastAsia="ru-RU"/>
        </w:rPr>
      </w:pPr>
      <w:r w:rsidRPr="0054023C">
        <w:rPr>
          <w:bCs/>
          <w:sz w:val="22"/>
          <w:szCs w:val="22"/>
          <w:lang w:eastAsia="ru-RU"/>
        </w:rPr>
        <w:t xml:space="preserve">Раздел 8. Отчет об </w:t>
      </w:r>
      <w:r w:rsidRPr="0054023C">
        <w:rPr>
          <w:bCs/>
          <w:color w:val="000000"/>
          <w:sz w:val="22"/>
          <w:szCs w:val="22"/>
          <w:lang w:eastAsia="ru-RU"/>
        </w:rPr>
        <w:t>исполнении производственной программы в сфере холодного водоснабжения за истекший период регулирования 2019 г.</w:t>
      </w:r>
    </w:p>
    <w:p w:rsidR="0054023C" w:rsidRPr="0054023C" w:rsidRDefault="0054023C" w:rsidP="0054023C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</w:rPr>
      </w:pPr>
      <w:r w:rsidRPr="0054023C">
        <w:rPr>
          <w:rFonts w:eastAsia="Lucida Sans Unicode"/>
          <w:bCs/>
          <w:kern w:val="1"/>
        </w:rPr>
        <w:t>Раздел 8.1. Отчет об обеспечении прогнозируемого объема и качества услуг в сфере холодного водоснабжения</w:t>
      </w:r>
    </w:p>
    <w:tbl>
      <w:tblPr>
        <w:tblW w:w="9180" w:type="dxa"/>
        <w:tblLayout w:type="fixed"/>
        <w:tblLook w:val="0000" w:firstRow="0" w:lastRow="0" w:firstColumn="0" w:lastColumn="0" w:noHBand="0" w:noVBand="0"/>
      </w:tblPr>
      <w:tblGrid>
        <w:gridCol w:w="659"/>
        <w:gridCol w:w="4581"/>
        <w:gridCol w:w="1247"/>
        <w:gridCol w:w="1418"/>
        <w:gridCol w:w="1275"/>
      </w:tblGrid>
      <w:tr w:rsidR="0054023C" w:rsidRPr="0054023C" w:rsidTr="008E02E4">
        <w:trPr>
          <w:trHeight w:val="625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№ п/п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Показатели производственной деятельности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Ед. изм.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Плановая величина показателя на 2019 г.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Фактическая величина показателя за 2019 г.</w:t>
            </w:r>
          </w:p>
        </w:tc>
      </w:tr>
      <w:tr w:rsidR="0054023C" w:rsidRPr="0054023C" w:rsidTr="008E02E4">
        <w:trPr>
          <w:trHeight w:val="200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1.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Объем выработки воды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 xml:space="preserve">тыс. </w:t>
            </w:r>
            <w:proofErr w:type="spellStart"/>
            <w:r w:rsidRPr="0054023C">
              <w:rPr>
                <w:rFonts w:eastAsia="Lucida Sans Unicode"/>
                <w:kern w:val="1"/>
                <w:sz w:val="16"/>
                <w:szCs w:val="16"/>
              </w:rPr>
              <w:t>куб.м</w:t>
            </w:r>
            <w:proofErr w:type="spellEnd"/>
            <w:r w:rsidRPr="0054023C">
              <w:rPr>
                <w:rFonts w:eastAsia="Lucida Sans Unicode"/>
                <w:kern w:val="1"/>
                <w:sz w:val="16"/>
                <w:szCs w:val="16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104,000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99,800</w:t>
            </w:r>
          </w:p>
        </w:tc>
      </w:tr>
      <w:tr w:rsidR="0054023C" w:rsidRPr="0054023C" w:rsidTr="008E02E4">
        <w:trPr>
          <w:trHeight w:val="255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2.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Объем воды, используемой на собственные нужды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 xml:space="preserve">тыс. </w:t>
            </w:r>
            <w:proofErr w:type="spellStart"/>
            <w:r w:rsidRPr="0054023C">
              <w:rPr>
                <w:rFonts w:eastAsia="Lucida Sans Unicode"/>
                <w:kern w:val="1"/>
                <w:sz w:val="16"/>
                <w:szCs w:val="16"/>
              </w:rPr>
              <w:t>куб.м</w:t>
            </w:r>
            <w:proofErr w:type="spellEnd"/>
            <w:r w:rsidRPr="0054023C">
              <w:rPr>
                <w:rFonts w:eastAsia="Lucida Sans Unicode"/>
                <w:kern w:val="1"/>
                <w:sz w:val="16"/>
                <w:szCs w:val="16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-</w:t>
            </w:r>
          </w:p>
        </w:tc>
      </w:tr>
      <w:tr w:rsidR="0054023C" w:rsidRPr="0054023C" w:rsidTr="008E02E4">
        <w:trPr>
          <w:trHeight w:val="259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3.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Объем пропущенной воды через очистные сооружения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 xml:space="preserve">тыс. </w:t>
            </w:r>
            <w:proofErr w:type="spellStart"/>
            <w:r w:rsidRPr="0054023C">
              <w:rPr>
                <w:rFonts w:eastAsia="Lucida Sans Unicode"/>
                <w:kern w:val="1"/>
                <w:sz w:val="16"/>
                <w:szCs w:val="16"/>
              </w:rPr>
              <w:t>куб.м</w:t>
            </w:r>
            <w:proofErr w:type="spellEnd"/>
            <w:r w:rsidRPr="0054023C">
              <w:rPr>
                <w:rFonts w:eastAsia="Lucida Sans Unicode"/>
                <w:kern w:val="1"/>
                <w:sz w:val="16"/>
                <w:szCs w:val="16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104,000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99,800</w:t>
            </w:r>
          </w:p>
        </w:tc>
      </w:tr>
      <w:tr w:rsidR="0054023C" w:rsidRPr="0054023C" w:rsidTr="008E02E4">
        <w:trPr>
          <w:trHeight w:val="213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4.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Объем отпуска в сеть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 xml:space="preserve">тыс. </w:t>
            </w:r>
            <w:proofErr w:type="spellStart"/>
            <w:r w:rsidRPr="0054023C">
              <w:rPr>
                <w:rFonts w:eastAsia="Lucida Sans Unicode"/>
                <w:kern w:val="1"/>
                <w:sz w:val="16"/>
                <w:szCs w:val="16"/>
              </w:rPr>
              <w:t>куб.м</w:t>
            </w:r>
            <w:proofErr w:type="spellEnd"/>
            <w:r w:rsidRPr="0054023C">
              <w:rPr>
                <w:rFonts w:eastAsia="Lucida Sans Unicode"/>
                <w:kern w:val="1"/>
                <w:sz w:val="16"/>
                <w:szCs w:val="16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104,000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99,800</w:t>
            </w:r>
          </w:p>
        </w:tc>
      </w:tr>
      <w:tr w:rsidR="0054023C" w:rsidRPr="0054023C" w:rsidTr="008E02E4">
        <w:trPr>
          <w:trHeight w:val="213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5.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Объем потерь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 xml:space="preserve">тыс. </w:t>
            </w:r>
            <w:proofErr w:type="spellStart"/>
            <w:r w:rsidRPr="0054023C">
              <w:rPr>
                <w:rFonts w:eastAsia="Lucida Sans Unicode"/>
                <w:kern w:val="1"/>
                <w:sz w:val="16"/>
                <w:szCs w:val="16"/>
              </w:rPr>
              <w:t>куб.м</w:t>
            </w:r>
            <w:proofErr w:type="spellEnd"/>
            <w:r w:rsidRPr="0054023C">
              <w:rPr>
                <w:rFonts w:eastAsia="Lucida Sans Unicode"/>
                <w:kern w:val="1"/>
                <w:sz w:val="16"/>
                <w:szCs w:val="16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18,000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14,780</w:t>
            </w:r>
          </w:p>
        </w:tc>
      </w:tr>
      <w:tr w:rsidR="0054023C" w:rsidRPr="0054023C" w:rsidTr="008E02E4">
        <w:trPr>
          <w:trHeight w:val="269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6.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Объем реализации товаров и услуг, в том числе по потребителям: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 xml:space="preserve">тыс. </w:t>
            </w:r>
            <w:proofErr w:type="spellStart"/>
            <w:r w:rsidRPr="0054023C">
              <w:rPr>
                <w:rFonts w:eastAsia="Lucida Sans Unicode"/>
                <w:kern w:val="1"/>
                <w:sz w:val="16"/>
                <w:szCs w:val="16"/>
              </w:rPr>
              <w:t>куб.м</w:t>
            </w:r>
            <w:proofErr w:type="spellEnd"/>
            <w:r w:rsidRPr="0054023C">
              <w:rPr>
                <w:rFonts w:eastAsia="Lucida Sans Unicode"/>
                <w:kern w:val="1"/>
                <w:sz w:val="16"/>
                <w:szCs w:val="16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86,000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85,000</w:t>
            </w:r>
          </w:p>
        </w:tc>
      </w:tr>
      <w:tr w:rsidR="0054023C" w:rsidRPr="0054023C" w:rsidTr="008E02E4">
        <w:trPr>
          <w:trHeight w:val="213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6.1.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- населению, всего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 xml:space="preserve">тыс. </w:t>
            </w:r>
            <w:proofErr w:type="spellStart"/>
            <w:r w:rsidRPr="0054023C">
              <w:rPr>
                <w:rFonts w:eastAsia="Lucida Sans Unicode"/>
                <w:kern w:val="1"/>
                <w:sz w:val="16"/>
                <w:szCs w:val="16"/>
              </w:rPr>
              <w:t>куб.м</w:t>
            </w:r>
            <w:proofErr w:type="spellEnd"/>
            <w:r w:rsidRPr="0054023C">
              <w:rPr>
                <w:rFonts w:eastAsia="Lucida Sans Unicode"/>
                <w:kern w:val="1"/>
                <w:sz w:val="16"/>
                <w:szCs w:val="16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78,000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77,100</w:t>
            </w:r>
          </w:p>
        </w:tc>
      </w:tr>
      <w:tr w:rsidR="0054023C" w:rsidRPr="0054023C" w:rsidTr="008E02E4">
        <w:trPr>
          <w:trHeight w:val="228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6.1.1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 xml:space="preserve">в </w:t>
            </w:r>
            <w:proofErr w:type="spellStart"/>
            <w:r w:rsidRPr="0054023C">
              <w:rPr>
                <w:rFonts w:eastAsia="Lucida Sans Unicode"/>
                <w:kern w:val="1"/>
                <w:sz w:val="16"/>
                <w:szCs w:val="16"/>
              </w:rPr>
              <w:t>т.ч</w:t>
            </w:r>
            <w:proofErr w:type="spellEnd"/>
            <w:r w:rsidRPr="0054023C">
              <w:rPr>
                <w:rFonts w:eastAsia="Lucida Sans Unicode"/>
                <w:kern w:val="1"/>
                <w:sz w:val="16"/>
                <w:szCs w:val="16"/>
              </w:rPr>
              <w:t>. по приборам учета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 xml:space="preserve">тыс. </w:t>
            </w:r>
            <w:proofErr w:type="spellStart"/>
            <w:r w:rsidRPr="0054023C">
              <w:rPr>
                <w:rFonts w:eastAsia="Lucida Sans Unicode"/>
                <w:kern w:val="1"/>
                <w:sz w:val="16"/>
                <w:szCs w:val="16"/>
              </w:rPr>
              <w:t>куб.м</w:t>
            </w:r>
            <w:proofErr w:type="spellEnd"/>
            <w:r w:rsidRPr="0054023C">
              <w:rPr>
                <w:rFonts w:eastAsia="Lucida Sans Unicode"/>
                <w:kern w:val="1"/>
                <w:sz w:val="16"/>
                <w:szCs w:val="16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60,000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60,500</w:t>
            </w:r>
          </w:p>
        </w:tc>
      </w:tr>
      <w:tr w:rsidR="0054023C" w:rsidRPr="0054023C" w:rsidTr="008E02E4">
        <w:trPr>
          <w:trHeight w:val="228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6.1.2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по нормативам потребления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 xml:space="preserve">тыс. </w:t>
            </w:r>
            <w:proofErr w:type="spellStart"/>
            <w:r w:rsidRPr="0054023C">
              <w:rPr>
                <w:rFonts w:eastAsia="Lucida Sans Unicode"/>
                <w:kern w:val="1"/>
                <w:sz w:val="16"/>
                <w:szCs w:val="16"/>
              </w:rPr>
              <w:t>куб.м</w:t>
            </w:r>
            <w:proofErr w:type="spellEnd"/>
            <w:r w:rsidRPr="0054023C">
              <w:rPr>
                <w:rFonts w:eastAsia="Lucida Sans Unicode"/>
                <w:kern w:val="1"/>
                <w:sz w:val="16"/>
                <w:szCs w:val="16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18,000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16,600</w:t>
            </w:r>
          </w:p>
        </w:tc>
      </w:tr>
      <w:tr w:rsidR="0054023C" w:rsidRPr="0054023C" w:rsidTr="008E02E4">
        <w:trPr>
          <w:trHeight w:val="228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6.2.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 xml:space="preserve">- бюджетным и прочим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 xml:space="preserve">тыс. </w:t>
            </w:r>
            <w:proofErr w:type="spellStart"/>
            <w:r w:rsidRPr="0054023C">
              <w:rPr>
                <w:rFonts w:eastAsia="Lucida Sans Unicode"/>
                <w:kern w:val="1"/>
                <w:sz w:val="16"/>
                <w:szCs w:val="16"/>
              </w:rPr>
              <w:t>куб.м</w:t>
            </w:r>
            <w:proofErr w:type="spellEnd"/>
            <w:r w:rsidRPr="0054023C">
              <w:rPr>
                <w:rFonts w:eastAsia="Lucida Sans Unicode"/>
                <w:kern w:val="1"/>
                <w:sz w:val="16"/>
                <w:szCs w:val="16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8,000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7,890</w:t>
            </w:r>
          </w:p>
        </w:tc>
      </w:tr>
      <w:tr w:rsidR="0054023C" w:rsidRPr="0054023C" w:rsidTr="008E02E4">
        <w:trPr>
          <w:trHeight w:val="228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6.2.1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 xml:space="preserve">в </w:t>
            </w:r>
            <w:proofErr w:type="spellStart"/>
            <w:r w:rsidRPr="0054023C">
              <w:rPr>
                <w:rFonts w:eastAsia="Lucida Sans Unicode"/>
                <w:kern w:val="1"/>
                <w:sz w:val="16"/>
                <w:szCs w:val="16"/>
              </w:rPr>
              <w:t>т.ч</w:t>
            </w:r>
            <w:proofErr w:type="spellEnd"/>
            <w:r w:rsidRPr="0054023C">
              <w:rPr>
                <w:rFonts w:eastAsia="Lucida Sans Unicode"/>
                <w:kern w:val="1"/>
                <w:sz w:val="16"/>
                <w:szCs w:val="16"/>
              </w:rPr>
              <w:t>. по приборам учета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 xml:space="preserve">тыс. </w:t>
            </w:r>
            <w:proofErr w:type="spellStart"/>
            <w:r w:rsidRPr="0054023C">
              <w:rPr>
                <w:rFonts w:eastAsia="Lucida Sans Unicode"/>
                <w:kern w:val="1"/>
                <w:sz w:val="16"/>
                <w:szCs w:val="16"/>
              </w:rPr>
              <w:t>куб.м</w:t>
            </w:r>
            <w:proofErr w:type="spellEnd"/>
            <w:r w:rsidRPr="0054023C">
              <w:rPr>
                <w:rFonts w:eastAsia="Lucida Sans Unicode"/>
                <w:kern w:val="1"/>
                <w:sz w:val="16"/>
                <w:szCs w:val="16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8,000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7,890</w:t>
            </w:r>
          </w:p>
        </w:tc>
      </w:tr>
      <w:tr w:rsidR="0054023C" w:rsidRPr="0054023C" w:rsidTr="008E02E4">
        <w:trPr>
          <w:trHeight w:val="228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6.2.2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по нормативам потребления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 xml:space="preserve">тыс. </w:t>
            </w:r>
            <w:proofErr w:type="spellStart"/>
            <w:r w:rsidRPr="0054023C">
              <w:rPr>
                <w:rFonts w:eastAsia="Lucida Sans Unicode"/>
                <w:kern w:val="1"/>
                <w:sz w:val="16"/>
                <w:szCs w:val="16"/>
              </w:rPr>
              <w:t>куб.м</w:t>
            </w:r>
            <w:proofErr w:type="spellEnd"/>
            <w:r w:rsidRPr="0054023C">
              <w:rPr>
                <w:rFonts w:eastAsia="Lucida Sans Unicode"/>
                <w:kern w:val="1"/>
                <w:sz w:val="16"/>
                <w:szCs w:val="16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0,000</w:t>
            </w:r>
          </w:p>
        </w:tc>
      </w:tr>
    </w:tbl>
    <w:p w:rsidR="0054023C" w:rsidRPr="0054023C" w:rsidRDefault="0054023C" w:rsidP="0054023C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  <w:sz w:val="26"/>
          <w:szCs w:val="26"/>
        </w:rPr>
      </w:pPr>
      <w:r w:rsidRPr="0054023C">
        <w:rPr>
          <w:rFonts w:eastAsia="Lucida Sans Unicode"/>
          <w:bCs/>
          <w:kern w:val="1"/>
        </w:rPr>
        <w:t>Раздел 8.2. Отчет о мероприятиях по повышению эффективности деятельности в сфере холодного водоснабжения</w:t>
      </w:r>
    </w:p>
    <w:tbl>
      <w:tblPr>
        <w:tblW w:w="9437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362"/>
        <w:gridCol w:w="1137"/>
        <w:gridCol w:w="709"/>
        <w:gridCol w:w="1276"/>
        <w:gridCol w:w="1021"/>
        <w:gridCol w:w="708"/>
        <w:gridCol w:w="539"/>
        <w:gridCol w:w="1162"/>
        <w:gridCol w:w="1276"/>
        <w:gridCol w:w="709"/>
        <w:gridCol w:w="538"/>
      </w:tblGrid>
      <w:tr w:rsidR="0054023C" w:rsidRPr="0054023C" w:rsidTr="008E02E4">
        <w:trPr>
          <w:cantSplit/>
          <w:trHeight w:hRule="exact" w:val="324"/>
        </w:trPr>
        <w:tc>
          <w:tcPr>
            <w:tcW w:w="36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№ п/п</w:t>
            </w:r>
          </w:p>
        </w:tc>
        <w:tc>
          <w:tcPr>
            <w:tcW w:w="1137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Срок реализации мероприятия, лет</w:t>
            </w:r>
          </w:p>
        </w:tc>
        <w:tc>
          <w:tcPr>
            <w:tcW w:w="3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Плановые показатели</w:t>
            </w:r>
          </w:p>
        </w:tc>
        <w:tc>
          <w:tcPr>
            <w:tcW w:w="36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Фактические показатели</w:t>
            </w:r>
          </w:p>
        </w:tc>
      </w:tr>
      <w:tr w:rsidR="0054023C" w:rsidRPr="0054023C" w:rsidTr="008E02E4">
        <w:trPr>
          <w:cantSplit/>
          <w:trHeight w:hRule="exact" w:val="312"/>
        </w:trPr>
        <w:tc>
          <w:tcPr>
            <w:tcW w:w="362" w:type="dxa"/>
            <w:vMerge/>
            <w:tcBorders>
              <w:lef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137" w:type="dxa"/>
            <w:vMerge/>
            <w:tcBorders>
              <w:lef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 xml:space="preserve">финансовые </w:t>
            </w:r>
            <w:proofErr w:type="gramStart"/>
            <w:r w:rsidRPr="0054023C">
              <w:rPr>
                <w:rFonts w:eastAsia="Lucida Sans Unicode"/>
                <w:kern w:val="1"/>
                <w:sz w:val="16"/>
                <w:szCs w:val="16"/>
              </w:rPr>
              <w:t>потребности  на</w:t>
            </w:r>
            <w:proofErr w:type="gramEnd"/>
            <w:r w:rsidRPr="0054023C">
              <w:rPr>
                <w:rFonts w:eastAsia="Lucida Sans Unicode"/>
                <w:kern w:val="1"/>
                <w:sz w:val="16"/>
                <w:szCs w:val="16"/>
              </w:rPr>
              <w:t xml:space="preserve"> реализацию мероприятий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ожидаемый эффект</w:t>
            </w:r>
          </w:p>
        </w:tc>
        <w:tc>
          <w:tcPr>
            <w:tcW w:w="11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 xml:space="preserve">финансовые </w:t>
            </w:r>
            <w:proofErr w:type="gramStart"/>
            <w:r w:rsidRPr="0054023C">
              <w:rPr>
                <w:rFonts w:eastAsia="Lucida Sans Unicode"/>
                <w:kern w:val="1"/>
                <w:sz w:val="16"/>
                <w:szCs w:val="16"/>
              </w:rPr>
              <w:t>потребности  на</w:t>
            </w:r>
            <w:proofErr w:type="gramEnd"/>
            <w:r w:rsidRPr="0054023C">
              <w:rPr>
                <w:rFonts w:eastAsia="Lucida Sans Unicode"/>
                <w:kern w:val="1"/>
                <w:sz w:val="16"/>
                <w:szCs w:val="16"/>
              </w:rPr>
              <w:t xml:space="preserve"> реализацию мероприятий</w:t>
            </w:r>
          </w:p>
        </w:tc>
        <w:tc>
          <w:tcPr>
            <w:tcW w:w="25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достигнутый эффект</w:t>
            </w:r>
          </w:p>
        </w:tc>
      </w:tr>
      <w:tr w:rsidR="0054023C" w:rsidRPr="0054023C" w:rsidTr="008E02E4">
        <w:trPr>
          <w:cantSplit/>
          <w:trHeight w:val="936"/>
        </w:trPr>
        <w:tc>
          <w:tcPr>
            <w:tcW w:w="36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13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%</w:t>
            </w:r>
          </w:p>
        </w:tc>
        <w:tc>
          <w:tcPr>
            <w:tcW w:w="11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%</w:t>
            </w:r>
          </w:p>
        </w:tc>
      </w:tr>
      <w:tr w:rsidR="0054023C" w:rsidRPr="0054023C" w:rsidTr="008E02E4">
        <w:trPr>
          <w:trHeight w:val="193"/>
        </w:trPr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4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6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7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10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11</w:t>
            </w:r>
          </w:p>
        </w:tc>
      </w:tr>
      <w:tr w:rsidR="0054023C" w:rsidRPr="0054023C" w:rsidTr="008E02E4">
        <w:trPr>
          <w:trHeight w:val="1066"/>
        </w:trPr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</w:rPr>
              <w:t>1.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</w:rPr>
              <w:t>Текущий ремонт водопроводной сети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</w:rPr>
              <w:t>2019 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</w:rPr>
              <w:t>104,74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</w:rPr>
              <w:t>Сокращение потерь воды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</w:rPr>
              <w:t>5,24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</w:rPr>
              <w:t>5,00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126,60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</w:rPr>
              <w:t>Сокращение потерь воды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6,33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5,0</w:t>
            </w:r>
          </w:p>
        </w:tc>
      </w:tr>
      <w:tr w:rsidR="0054023C" w:rsidRPr="0054023C" w:rsidTr="008E02E4">
        <w:trPr>
          <w:trHeight w:val="231"/>
        </w:trPr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</w:rPr>
              <w:t>Итого за 2019 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</w:rPr>
              <w:t>104,74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</w:rPr>
              <w:t>5,24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</w:rPr>
              <w:t>5,00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126,60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6,33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5,0</w:t>
            </w:r>
          </w:p>
        </w:tc>
      </w:tr>
    </w:tbl>
    <w:p w:rsidR="0054023C" w:rsidRPr="0054023C" w:rsidRDefault="0054023C" w:rsidP="0054023C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  <w:sz w:val="26"/>
          <w:szCs w:val="26"/>
        </w:rPr>
      </w:pPr>
      <w:r w:rsidRPr="0054023C">
        <w:rPr>
          <w:rFonts w:eastAsia="Lucida Sans Unicode"/>
          <w:bCs/>
          <w:kern w:val="1"/>
        </w:rPr>
        <w:t>Раздел 8.3. Отчет о мероприятиях по энергосбережению и повышению энергетической эффективности в сфере холодного водоснабжения</w:t>
      </w:r>
    </w:p>
    <w:tbl>
      <w:tblPr>
        <w:tblW w:w="916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07"/>
        <w:gridCol w:w="1420"/>
        <w:gridCol w:w="851"/>
        <w:gridCol w:w="852"/>
        <w:gridCol w:w="1136"/>
        <w:gridCol w:w="568"/>
        <w:gridCol w:w="568"/>
        <w:gridCol w:w="931"/>
        <w:gridCol w:w="1134"/>
        <w:gridCol w:w="709"/>
        <w:gridCol w:w="493"/>
      </w:tblGrid>
      <w:tr w:rsidR="0054023C" w:rsidRPr="0054023C" w:rsidTr="008E02E4">
        <w:trPr>
          <w:cantSplit/>
          <w:trHeight w:hRule="exact" w:val="209"/>
        </w:trPr>
        <w:tc>
          <w:tcPr>
            <w:tcW w:w="507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№ п/п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Срок реализации мероприятия, лет</w:t>
            </w:r>
          </w:p>
        </w:tc>
        <w:tc>
          <w:tcPr>
            <w:tcW w:w="31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Плановые показатели</w:t>
            </w:r>
          </w:p>
        </w:tc>
        <w:tc>
          <w:tcPr>
            <w:tcW w:w="32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Фактические показатели</w:t>
            </w:r>
          </w:p>
        </w:tc>
      </w:tr>
      <w:tr w:rsidR="0054023C" w:rsidRPr="0054023C" w:rsidTr="008E02E4">
        <w:trPr>
          <w:cantSplit/>
          <w:trHeight w:hRule="exact" w:val="283"/>
        </w:trPr>
        <w:tc>
          <w:tcPr>
            <w:tcW w:w="507" w:type="dxa"/>
            <w:vMerge/>
            <w:tcBorders>
              <w:lef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 xml:space="preserve">финансовые </w:t>
            </w:r>
            <w:proofErr w:type="gramStart"/>
            <w:r w:rsidRPr="0054023C">
              <w:rPr>
                <w:rFonts w:eastAsia="Lucida Sans Unicode"/>
                <w:kern w:val="1"/>
                <w:sz w:val="16"/>
                <w:szCs w:val="16"/>
              </w:rPr>
              <w:t>потребности  на</w:t>
            </w:r>
            <w:proofErr w:type="gramEnd"/>
            <w:r w:rsidRPr="0054023C">
              <w:rPr>
                <w:rFonts w:eastAsia="Lucida Sans Unicode"/>
                <w:kern w:val="1"/>
                <w:sz w:val="16"/>
                <w:szCs w:val="16"/>
              </w:rPr>
              <w:t xml:space="preserve"> реализацию мероприятий, тыс. руб.</w:t>
            </w:r>
          </w:p>
        </w:tc>
        <w:tc>
          <w:tcPr>
            <w:tcW w:w="2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ожидаемый эффект</w:t>
            </w:r>
          </w:p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 xml:space="preserve">финансовые средства, </w:t>
            </w:r>
            <w:proofErr w:type="gramStart"/>
            <w:r w:rsidRPr="0054023C">
              <w:rPr>
                <w:rFonts w:eastAsia="Lucida Sans Unicode"/>
                <w:kern w:val="1"/>
                <w:sz w:val="16"/>
                <w:szCs w:val="16"/>
              </w:rPr>
              <w:t>направленные  на</w:t>
            </w:r>
            <w:proofErr w:type="gramEnd"/>
            <w:r w:rsidRPr="0054023C">
              <w:rPr>
                <w:rFonts w:eastAsia="Lucida Sans Unicode"/>
                <w:kern w:val="1"/>
                <w:sz w:val="16"/>
                <w:szCs w:val="16"/>
              </w:rPr>
              <w:t xml:space="preserve"> реализацию мероприятий, тыс. руб.</w:t>
            </w:r>
          </w:p>
        </w:tc>
        <w:tc>
          <w:tcPr>
            <w:tcW w:w="23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достигнутый эффект</w:t>
            </w:r>
          </w:p>
        </w:tc>
      </w:tr>
      <w:tr w:rsidR="0054023C" w:rsidRPr="0054023C" w:rsidTr="008E02E4">
        <w:trPr>
          <w:cantSplit/>
          <w:trHeight w:val="1543"/>
        </w:trPr>
        <w:tc>
          <w:tcPr>
            <w:tcW w:w="50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%</w:t>
            </w:r>
          </w:p>
        </w:tc>
        <w:tc>
          <w:tcPr>
            <w:tcW w:w="9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%</w:t>
            </w:r>
          </w:p>
        </w:tc>
      </w:tr>
      <w:tr w:rsidR="0054023C" w:rsidRPr="0054023C" w:rsidTr="008E02E4">
        <w:trPr>
          <w:trHeight w:val="151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lastRenderedPageBreak/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4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6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7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10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11</w:t>
            </w:r>
          </w:p>
        </w:tc>
      </w:tr>
      <w:tr w:rsidR="0054023C" w:rsidRPr="0054023C" w:rsidTr="008E02E4">
        <w:trPr>
          <w:trHeight w:val="1162"/>
        </w:trPr>
        <w:tc>
          <w:tcPr>
            <w:tcW w:w="5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</w:rPr>
              <w:t>1.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</w:rPr>
              <w:t>Замена насоса на скважине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</w:rPr>
              <w:t>2019 г.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</w:rPr>
              <w:t>123,32</w:t>
            </w:r>
          </w:p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</w:rPr>
              <w:t>Сокращение потребления электроэнергии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</w:rPr>
              <w:t>6,17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</w:rPr>
              <w:t>5,00</w:t>
            </w:r>
          </w:p>
        </w:tc>
        <w:tc>
          <w:tcPr>
            <w:tcW w:w="32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-</w:t>
            </w:r>
          </w:p>
        </w:tc>
      </w:tr>
      <w:tr w:rsidR="0054023C" w:rsidRPr="0054023C" w:rsidTr="008E02E4">
        <w:trPr>
          <w:trHeight w:val="237"/>
        </w:trPr>
        <w:tc>
          <w:tcPr>
            <w:tcW w:w="5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</w:rPr>
              <w:t>Итого за 2019 г.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</w:rPr>
              <w:t>123,32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</w:rPr>
              <w:t>6,17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</w:rPr>
              <w:t>5,00</w:t>
            </w:r>
          </w:p>
        </w:tc>
        <w:tc>
          <w:tcPr>
            <w:tcW w:w="32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-</w:t>
            </w:r>
          </w:p>
        </w:tc>
      </w:tr>
    </w:tbl>
    <w:p w:rsidR="0054023C" w:rsidRPr="0054023C" w:rsidRDefault="0054023C" w:rsidP="0054023C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  <w:sz w:val="26"/>
          <w:szCs w:val="26"/>
        </w:rPr>
      </w:pPr>
      <w:r w:rsidRPr="0054023C">
        <w:rPr>
          <w:rFonts w:eastAsia="Lucida Sans Unicode"/>
          <w:bCs/>
          <w:kern w:val="1"/>
        </w:rPr>
        <w:t>Раздел 8.4. Отчет об объемах финансовых потребностей, необходимых для реализации производственной программы в сфере холодного водоснабжения</w:t>
      </w:r>
      <w:r w:rsidRPr="0054023C">
        <w:rPr>
          <w:rFonts w:eastAsia="Lucida Sans Unicode"/>
          <w:bCs/>
          <w:kern w:val="1"/>
          <w:sz w:val="26"/>
          <w:szCs w:val="26"/>
        </w:rPr>
        <w:t xml:space="preserve"> </w:t>
      </w:r>
    </w:p>
    <w:tbl>
      <w:tblPr>
        <w:tblW w:w="9087" w:type="dxa"/>
        <w:tblInd w:w="93" w:type="dxa"/>
        <w:tblLook w:val="04A0" w:firstRow="1" w:lastRow="0" w:firstColumn="1" w:lastColumn="0" w:noHBand="0" w:noVBand="1"/>
      </w:tblPr>
      <w:tblGrid>
        <w:gridCol w:w="487"/>
        <w:gridCol w:w="4783"/>
        <w:gridCol w:w="1083"/>
        <w:gridCol w:w="1321"/>
        <w:gridCol w:w="1413"/>
      </w:tblGrid>
      <w:tr w:rsidR="0054023C" w:rsidRPr="0054023C" w:rsidTr="008E02E4">
        <w:trPr>
          <w:trHeight w:val="518"/>
        </w:trPr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47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08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Ед. изм.</w:t>
            </w:r>
          </w:p>
        </w:tc>
        <w:tc>
          <w:tcPr>
            <w:tcW w:w="27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Финансовые потребности, необходимые для реализации производственной программы</w:t>
            </w:r>
            <w:r w:rsidRPr="0054023C">
              <w:rPr>
                <w:rFonts w:eastAsia="Lucida Sans Unicode"/>
                <w:kern w:val="1"/>
                <w:sz w:val="16"/>
                <w:szCs w:val="16"/>
              </w:rPr>
              <w:t xml:space="preserve"> на 2019 год</w:t>
            </w:r>
          </w:p>
        </w:tc>
      </w:tr>
      <w:tr w:rsidR="0054023C" w:rsidRPr="0054023C" w:rsidTr="008E02E4">
        <w:trPr>
          <w:trHeight w:val="165"/>
        </w:trPr>
        <w:tc>
          <w:tcPr>
            <w:tcW w:w="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</w:p>
        </w:tc>
        <w:tc>
          <w:tcPr>
            <w:tcW w:w="47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</w:p>
        </w:tc>
        <w:tc>
          <w:tcPr>
            <w:tcW w:w="108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 xml:space="preserve">план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факт</w:t>
            </w:r>
          </w:p>
        </w:tc>
      </w:tr>
      <w:tr w:rsidR="0054023C" w:rsidRPr="0054023C" w:rsidTr="008E02E4">
        <w:trPr>
          <w:trHeight w:val="284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val="en-US"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val="en-US" w:eastAsia="ru-RU"/>
              </w:rPr>
              <w:t>I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 xml:space="preserve">Текущие расходы, в </w:t>
            </w:r>
            <w:proofErr w:type="spellStart"/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т.ч</w:t>
            </w:r>
            <w:proofErr w:type="spellEnd"/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3053,41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2984,90</w:t>
            </w:r>
          </w:p>
        </w:tc>
      </w:tr>
      <w:tr w:rsidR="0054023C" w:rsidRPr="0054023C" w:rsidTr="008E02E4">
        <w:trPr>
          <w:trHeight w:val="284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 xml:space="preserve">Операционные расходы, в </w:t>
            </w:r>
            <w:proofErr w:type="spellStart"/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т.ч</w:t>
            </w:r>
            <w:proofErr w:type="spellEnd"/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1884,53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1411,20</w:t>
            </w:r>
          </w:p>
        </w:tc>
      </w:tr>
      <w:tr w:rsidR="0054023C" w:rsidRPr="0054023C" w:rsidTr="008E02E4">
        <w:trPr>
          <w:trHeight w:val="284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оплата труда производственного персонала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497,69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361,90</w:t>
            </w:r>
          </w:p>
        </w:tc>
      </w:tr>
      <w:tr w:rsidR="0054023C" w:rsidRPr="0054023C" w:rsidTr="008E02E4">
        <w:trPr>
          <w:trHeight w:val="284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отчисления на социальные нужды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150,30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109,30</w:t>
            </w:r>
          </w:p>
        </w:tc>
      </w:tr>
      <w:tr w:rsidR="0054023C" w:rsidRPr="0054023C" w:rsidTr="008E02E4">
        <w:trPr>
          <w:trHeight w:val="284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1.3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прочие производственные расходы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57,90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48,20</w:t>
            </w:r>
          </w:p>
        </w:tc>
      </w:tr>
      <w:tr w:rsidR="0054023C" w:rsidRPr="0054023C" w:rsidTr="008E02E4">
        <w:trPr>
          <w:trHeight w:val="284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1.4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ремонтные расходы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228,06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126,60</w:t>
            </w:r>
          </w:p>
        </w:tc>
      </w:tr>
      <w:tr w:rsidR="0054023C" w:rsidRPr="0054023C" w:rsidTr="008E02E4">
        <w:trPr>
          <w:trHeight w:val="284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1.5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административные расходы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950,58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781,90</w:t>
            </w:r>
          </w:p>
        </w:tc>
      </w:tr>
      <w:tr w:rsidR="0054023C" w:rsidRPr="0054023C" w:rsidTr="008E02E4">
        <w:trPr>
          <w:trHeight w:val="284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Расходы на электроэнергию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</w:rPr>
              <w:t>1071,57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1439,10</w:t>
            </w:r>
          </w:p>
        </w:tc>
      </w:tr>
      <w:tr w:rsidR="0054023C" w:rsidRPr="0054023C" w:rsidTr="008E02E4">
        <w:trPr>
          <w:trHeight w:val="284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 xml:space="preserve">Неподконтрольные расходы, в </w:t>
            </w:r>
            <w:proofErr w:type="spellStart"/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т.ч</w:t>
            </w:r>
            <w:proofErr w:type="spellEnd"/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</w:rPr>
              <w:t>97,31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117,90</w:t>
            </w:r>
          </w:p>
        </w:tc>
      </w:tr>
      <w:tr w:rsidR="0054023C" w:rsidRPr="0054023C" w:rsidTr="008E02E4">
        <w:trPr>
          <w:trHeight w:val="284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3.1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расходы на арендную плату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</w:rPr>
              <w:t>0,00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0,00</w:t>
            </w:r>
          </w:p>
        </w:tc>
      </w:tr>
      <w:tr w:rsidR="0054023C" w:rsidRPr="0054023C" w:rsidTr="008E02E4">
        <w:trPr>
          <w:trHeight w:val="284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3.2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расходы, связанные с уплатой налогов и сборов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</w:rPr>
              <w:t>97,31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117,90</w:t>
            </w:r>
          </w:p>
        </w:tc>
      </w:tr>
      <w:tr w:rsidR="0054023C" w:rsidRPr="0054023C" w:rsidTr="008E02E4">
        <w:trPr>
          <w:trHeight w:val="284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val="en-US" w:eastAsia="ru-RU"/>
              </w:rPr>
              <w:t>II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Амортизация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</w:rPr>
              <w:t>0,00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0,00</w:t>
            </w:r>
          </w:p>
        </w:tc>
      </w:tr>
      <w:tr w:rsidR="0054023C" w:rsidRPr="0054023C" w:rsidTr="008E02E4">
        <w:trPr>
          <w:trHeight w:val="284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val="en-US"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val="en-US" w:eastAsia="ru-RU"/>
              </w:rPr>
              <w:t>III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Нормативная прибыль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</w:rPr>
              <w:t>0,00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-10,00</w:t>
            </w:r>
          </w:p>
        </w:tc>
      </w:tr>
      <w:tr w:rsidR="0054023C" w:rsidRPr="0054023C" w:rsidTr="008E02E4">
        <w:trPr>
          <w:trHeight w:val="284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val="en-US"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val="en-US" w:eastAsia="ru-RU"/>
              </w:rPr>
              <w:t>IV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 xml:space="preserve">НВВ 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3053,41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2974,90</w:t>
            </w:r>
          </w:p>
        </w:tc>
      </w:tr>
      <w:tr w:rsidR="0054023C" w:rsidRPr="0054023C" w:rsidTr="008E02E4">
        <w:trPr>
          <w:trHeight w:val="284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val="en-US"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val="en-US" w:eastAsia="ru-RU"/>
              </w:rPr>
              <w:t>V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Сглаживание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</w:rPr>
              <w:t>-49,86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-</w:t>
            </w:r>
          </w:p>
        </w:tc>
      </w:tr>
      <w:tr w:rsidR="0054023C" w:rsidRPr="0054023C" w:rsidTr="008E02E4">
        <w:trPr>
          <w:trHeight w:val="284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val="en-US"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val="en-US" w:eastAsia="ru-RU"/>
              </w:rPr>
              <w:t>VI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НВВ после сглаживания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3003,55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-</w:t>
            </w:r>
          </w:p>
        </w:tc>
      </w:tr>
    </w:tbl>
    <w:p w:rsidR="0054023C" w:rsidRPr="0054023C" w:rsidRDefault="0054023C" w:rsidP="0054023C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</w:rPr>
      </w:pPr>
      <w:r w:rsidRPr="0054023C">
        <w:rPr>
          <w:rFonts w:eastAsia="Lucida Sans Unicode"/>
          <w:bCs/>
          <w:kern w:val="1"/>
        </w:rPr>
        <w:t>Раздел 8.5. Отчет о целевых показателях деятельности в сфере холодного водоснабжения</w:t>
      </w:r>
    </w:p>
    <w:tbl>
      <w:tblPr>
        <w:tblW w:w="919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"/>
        <w:gridCol w:w="6228"/>
        <w:gridCol w:w="1254"/>
        <w:gridCol w:w="1252"/>
      </w:tblGrid>
      <w:tr w:rsidR="0054023C" w:rsidRPr="0054023C" w:rsidTr="008E02E4">
        <w:trPr>
          <w:trHeight w:val="115"/>
        </w:trPr>
        <w:tc>
          <w:tcPr>
            <w:tcW w:w="459" w:type="dxa"/>
            <w:vMerge w:val="restart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№ п/п</w:t>
            </w:r>
          </w:p>
        </w:tc>
        <w:tc>
          <w:tcPr>
            <w:tcW w:w="6228" w:type="dxa"/>
            <w:vMerge w:val="restart"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Наименование целевого показателя</w:t>
            </w:r>
          </w:p>
        </w:tc>
        <w:tc>
          <w:tcPr>
            <w:tcW w:w="2506" w:type="dxa"/>
            <w:gridSpan w:val="2"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Значение целевого показателя 2019 г.</w:t>
            </w:r>
          </w:p>
        </w:tc>
      </w:tr>
      <w:tr w:rsidR="0054023C" w:rsidRPr="0054023C" w:rsidTr="008E02E4">
        <w:trPr>
          <w:trHeight w:val="217"/>
        </w:trPr>
        <w:tc>
          <w:tcPr>
            <w:tcW w:w="459" w:type="dxa"/>
            <w:vMerge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6228" w:type="dxa"/>
            <w:vMerge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план</w:t>
            </w:r>
          </w:p>
        </w:tc>
        <w:tc>
          <w:tcPr>
            <w:tcW w:w="1252" w:type="dxa"/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факт</w:t>
            </w:r>
          </w:p>
        </w:tc>
      </w:tr>
      <w:tr w:rsidR="0054023C" w:rsidRPr="0054023C" w:rsidTr="008E02E4">
        <w:trPr>
          <w:trHeight w:val="206"/>
        </w:trPr>
        <w:tc>
          <w:tcPr>
            <w:tcW w:w="459" w:type="dxa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228" w:type="dxa"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52" w:type="dxa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4</w:t>
            </w:r>
          </w:p>
        </w:tc>
      </w:tr>
      <w:tr w:rsidR="0054023C" w:rsidRPr="0054023C" w:rsidTr="008E02E4">
        <w:trPr>
          <w:trHeight w:val="196"/>
        </w:trPr>
        <w:tc>
          <w:tcPr>
            <w:tcW w:w="459" w:type="dxa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1</w:t>
            </w:r>
          </w:p>
        </w:tc>
        <w:tc>
          <w:tcPr>
            <w:tcW w:w="6228" w:type="dxa"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Показатели качества воды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2" w:type="dxa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</w:tr>
      <w:tr w:rsidR="0054023C" w:rsidRPr="0054023C" w:rsidTr="008E02E4">
        <w:trPr>
          <w:trHeight w:val="114"/>
        </w:trPr>
        <w:tc>
          <w:tcPr>
            <w:tcW w:w="459" w:type="dxa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2</w:t>
            </w:r>
          </w:p>
        </w:tc>
        <w:tc>
          <w:tcPr>
            <w:tcW w:w="6228" w:type="dxa"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Показатели надежности и бесперебойности водоснабжения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2" w:type="dxa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</w:tr>
      <w:tr w:rsidR="0054023C" w:rsidRPr="0054023C" w:rsidTr="008E02E4">
        <w:trPr>
          <w:trHeight w:val="215"/>
        </w:trPr>
        <w:tc>
          <w:tcPr>
            <w:tcW w:w="459" w:type="dxa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3</w:t>
            </w:r>
          </w:p>
        </w:tc>
        <w:tc>
          <w:tcPr>
            <w:tcW w:w="6228" w:type="dxa"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Показатели качества обслуживания абонентов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2" w:type="dxa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</w:tr>
      <w:tr w:rsidR="0054023C" w:rsidRPr="0054023C" w:rsidTr="008E02E4">
        <w:trPr>
          <w:trHeight w:val="261"/>
        </w:trPr>
        <w:tc>
          <w:tcPr>
            <w:tcW w:w="459" w:type="dxa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4</w:t>
            </w:r>
          </w:p>
        </w:tc>
        <w:tc>
          <w:tcPr>
            <w:tcW w:w="6228" w:type="dxa"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Показатели эффективности использования ресурсов, в том числе сокращения потерь воды при транспортировке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2" w:type="dxa"/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</w:tr>
      <w:tr w:rsidR="0054023C" w:rsidRPr="0054023C" w:rsidTr="008E02E4">
        <w:trPr>
          <w:trHeight w:val="181"/>
        </w:trPr>
        <w:tc>
          <w:tcPr>
            <w:tcW w:w="459" w:type="dxa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5</w:t>
            </w:r>
          </w:p>
        </w:tc>
        <w:tc>
          <w:tcPr>
            <w:tcW w:w="6228" w:type="dxa"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Соотношение цены и эффективности (улучшение качества воды) реализации мероприятий инвестиционной программы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2" w:type="dxa"/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</w:tr>
    </w:tbl>
    <w:p w:rsidR="0054023C" w:rsidRPr="0054023C" w:rsidRDefault="0054023C" w:rsidP="0054023C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</w:rPr>
      </w:pPr>
      <w:r w:rsidRPr="0054023C">
        <w:rPr>
          <w:rFonts w:eastAsia="Lucida Sans Unicode"/>
          <w:bCs/>
          <w:kern w:val="1"/>
        </w:rPr>
        <w:t>Раздел 8.6. Отчет о мероприятиях, направленных на повышение качества обслуживания абонентов в сфере холодного водоснабжения, и график их реализации</w:t>
      </w:r>
    </w:p>
    <w:tbl>
      <w:tblPr>
        <w:tblW w:w="90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"/>
        <w:gridCol w:w="3297"/>
        <w:gridCol w:w="2774"/>
        <w:gridCol w:w="1272"/>
        <w:gridCol w:w="1272"/>
      </w:tblGrid>
      <w:tr w:rsidR="0054023C" w:rsidRPr="0054023C" w:rsidTr="008E02E4">
        <w:trPr>
          <w:trHeight w:val="476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№ п/п</w:t>
            </w:r>
          </w:p>
        </w:tc>
        <w:tc>
          <w:tcPr>
            <w:tcW w:w="32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27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График реализации мероприятий</w:t>
            </w:r>
          </w:p>
        </w:tc>
        <w:tc>
          <w:tcPr>
            <w:tcW w:w="2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 xml:space="preserve">Финансовые потребности на реализацию мероприятий, </w:t>
            </w:r>
          </w:p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тыс. руб.</w:t>
            </w:r>
          </w:p>
        </w:tc>
      </w:tr>
      <w:tr w:rsidR="0054023C" w:rsidRPr="0054023C" w:rsidTr="008E02E4">
        <w:trPr>
          <w:trHeight w:val="187"/>
        </w:trPr>
        <w:tc>
          <w:tcPr>
            <w:tcW w:w="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</w:p>
        </w:tc>
        <w:tc>
          <w:tcPr>
            <w:tcW w:w="32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</w:p>
        </w:tc>
        <w:tc>
          <w:tcPr>
            <w:tcW w:w="27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план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факт</w:t>
            </w:r>
          </w:p>
        </w:tc>
      </w:tr>
      <w:tr w:rsidR="0054023C" w:rsidRPr="0054023C" w:rsidTr="008E02E4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1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2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5</w:t>
            </w:r>
          </w:p>
        </w:tc>
      </w:tr>
      <w:tr w:rsidR="0054023C" w:rsidRPr="0054023C" w:rsidTr="008E02E4">
        <w:trPr>
          <w:trHeight w:val="22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1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23C" w:rsidRPr="0054023C" w:rsidRDefault="0054023C" w:rsidP="0054023C">
            <w:pPr>
              <w:widowControl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Выполнение условий договоров, заключенных с абонентами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2019 г.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-</w:t>
            </w:r>
          </w:p>
        </w:tc>
      </w:tr>
    </w:tbl>
    <w:p w:rsidR="0054023C" w:rsidRPr="0054023C" w:rsidRDefault="0054023C" w:rsidP="0054023C">
      <w:pPr>
        <w:widowControl w:val="0"/>
        <w:ind w:firstLine="709"/>
        <w:jc w:val="both"/>
        <w:rPr>
          <w:bCs/>
          <w:color w:val="000000"/>
          <w:sz w:val="22"/>
          <w:szCs w:val="22"/>
          <w:lang w:eastAsia="ru-RU"/>
        </w:rPr>
      </w:pPr>
      <w:r w:rsidRPr="0054023C">
        <w:rPr>
          <w:bCs/>
          <w:sz w:val="22"/>
          <w:szCs w:val="22"/>
          <w:lang w:eastAsia="ru-RU"/>
        </w:rPr>
        <w:t xml:space="preserve">Раздел 9. </w:t>
      </w:r>
      <w:r w:rsidRPr="0054023C">
        <w:rPr>
          <w:bCs/>
          <w:color w:val="000000"/>
          <w:sz w:val="22"/>
          <w:szCs w:val="22"/>
          <w:lang w:eastAsia="ru-RU"/>
        </w:rPr>
        <w:t>Мероприятия, направленные на повышение качества обслуживания абонентов в сфере холодного водоснабжения, и график их реализации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4819"/>
        <w:gridCol w:w="2198"/>
        <w:gridCol w:w="2338"/>
      </w:tblGrid>
      <w:tr w:rsidR="0054023C" w:rsidRPr="0054023C" w:rsidTr="008E02E4">
        <w:trPr>
          <w:trHeight w:val="76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23C" w:rsidRPr="0054023C" w:rsidRDefault="0054023C" w:rsidP="0054023C">
            <w:pPr>
              <w:widowControl w:val="0"/>
              <w:jc w:val="center"/>
              <w:rPr>
                <w:bCs/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bCs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23C" w:rsidRPr="0054023C" w:rsidRDefault="0054023C" w:rsidP="0054023C">
            <w:pPr>
              <w:widowControl w:val="0"/>
              <w:jc w:val="center"/>
              <w:rPr>
                <w:bCs/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bCs/>
                <w:color w:val="000000"/>
                <w:sz w:val="18"/>
                <w:szCs w:val="18"/>
                <w:lang w:eastAsia="ru-RU"/>
              </w:rPr>
              <w:t>Наименование мероприятий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23C" w:rsidRPr="0054023C" w:rsidRDefault="0054023C" w:rsidP="0054023C">
            <w:pPr>
              <w:widowControl w:val="0"/>
              <w:jc w:val="center"/>
              <w:rPr>
                <w:bCs/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bCs/>
                <w:color w:val="000000"/>
                <w:sz w:val="18"/>
                <w:szCs w:val="18"/>
                <w:lang w:eastAsia="ru-RU"/>
              </w:rPr>
              <w:t>График реализации мероприятий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23C" w:rsidRPr="0054023C" w:rsidRDefault="0054023C" w:rsidP="0054023C">
            <w:pPr>
              <w:widowControl w:val="0"/>
              <w:jc w:val="center"/>
              <w:rPr>
                <w:bCs/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bCs/>
                <w:color w:val="000000"/>
                <w:sz w:val="18"/>
                <w:szCs w:val="18"/>
                <w:lang w:eastAsia="ru-RU"/>
              </w:rPr>
              <w:t>Финансовые потребности на реализацию мероприятий, тыс. руб.</w:t>
            </w:r>
          </w:p>
        </w:tc>
      </w:tr>
      <w:tr w:rsidR="0054023C" w:rsidRPr="0054023C" w:rsidTr="008E02E4">
        <w:trPr>
          <w:trHeight w:val="6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23C" w:rsidRPr="0054023C" w:rsidRDefault="0054023C" w:rsidP="0054023C">
            <w:pPr>
              <w:widowControl w:val="0"/>
              <w:jc w:val="center"/>
              <w:rPr>
                <w:bCs/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23C" w:rsidRPr="0054023C" w:rsidRDefault="0054023C" w:rsidP="0054023C">
            <w:pPr>
              <w:widowControl w:val="0"/>
              <w:rPr>
                <w:bCs/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bCs/>
                <w:color w:val="000000"/>
                <w:sz w:val="18"/>
                <w:szCs w:val="18"/>
                <w:lang w:eastAsia="ru-RU"/>
              </w:rPr>
              <w:t>Выполнение условий договоров, заключенных с абонентами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23C" w:rsidRPr="0054023C" w:rsidRDefault="0054023C" w:rsidP="0054023C">
            <w:pPr>
              <w:widowControl w:val="0"/>
              <w:jc w:val="center"/>
              <w:rPr>
                <w:bCs/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bCs/>
                <w:color w:val="000000"/>
                <w:sz w:val="18"/>
                <w:szCs w:val="18"/>
                <w:lang w:eastAsia="ru-RU"/>
              </w:rPr>
              <w:t>2018-2021 гг.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23C" w:rsidRPr="0054023C" w:rsidRDefault="0054023C" w:rsidP="0054023C">
            <w:pPr>
              <w:widowControl w:val="0"/>
              <w:jc w:val="center"/>
              <w:rPr>
                <w:bCs/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</w:tbl>
    <w:p w:rsidR="0054023C" w:rsidRPr="0054023C" w:rsidRDefault="0054023C" w:rsidP="0054023C">
      <w:pPr>
        <w:widowControl w:val="0"/>
        <w:spacing w:after="120"/>
        <w:ind w:firstLine="720"/>
        <w:rPr>
          <w:sz w:val="22"/>
          <w:szCs w:val="22"/>
          <w:lang w:eastAsia="ru-RU"/>
        </w:rPr>
      </w:pPr>
      <w:r w:rsidRPr="0054023C">
        <w:rPr>
          <w:sz w:val="22"/>
          <w:szCs w:val="22"/>
          <w:lang w:eastAsia="ru-RU"/>
        </w:rPr>
        <w:t>Раздел 10. Планируемый объем принимаемых сточных вод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976"/>
        <w:gridCol w:w="709"/>
        <w:gridCol w:w="1843"/>
        <w:gridCol w:w="1276"/>
        <w:gridCol w:w="1275"/>
        <w:gridCol w:w="1134"/>
      </w:tblGrid>
      <w:tr w:rsidR="0054023C" w:rsidRPr="0054023C" w:rsidTr="008E02E4">
        <w:tc>
          <w:tcPr>
            <w:tcW w:w="710" w:type="dxa"/>
            <w:vMerge w:val="restart"/>
          </w:tcPr>
          <w:p w:rsidR="0054023C" w:rsidRPr="0054023C" w:rsidRDefault="0054023C" w:rsidP="0054023C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976" w:type="dxa"/>
            <w:vMerge w:val="restart"/>
          </w:tcPr>
          <w:p w:rsidR="0054023C" w:rsidRPr="0054023C" w:rsidRDefault="0054023C" w:rsidP="0054023C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Показатель производственной деятельности</w:t>
            </w:r>
          </w:p>
        </w:tc>
        <w:tc>
          <w:tcPr>
            <w:tcW w:w="709" w:type="dxa"/>
            <w:vMerge w:val="restart"/>
          </w:tcPr>
          <w:p w:rsidR="0054023C" w:rsidRPr="0054023C" w:rsidRDefault="0054023C" w:rsidP="0054023C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5528" w:type="dxa"/>
            <w:gridSpan w:val="4"/>
          </w:tcPr>
          <w:p w:rsidR="0054023C" w:rsidRPr="0054023C" w:rsidRDefault="0054023C" w:rsidP="0054023C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Величина показателя</w:t>
            </w:r>
          </w:p>
        </w:tc>
      </w:tr>
      <w:tr w:rsidR="0054023C" w:rsidRPr="0054023C" w:rsidTr="008E02E4">
        <w:tc>
          <w:tcPr>
            <w:tcW w:w="710" w:type="dxa"/>
            <w:vMerge/>
          </w:tcPr>
          <w:p w:rsidR="0054023C" w:rsidRPr="0054023C" w:rsidRDefault="0054023C" w:rsidP="0054023C">
            <w:pPr>
              <w:widowControl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2976" w:type="dxa"/>
            <w:vMerge/>
          </w:tcPr>
          <w:p w:rsidR="0054023C" w:rsidRPr="0054023C" w:rsidRDefault="0054023C" w:rsidP="0054023C">
            <w:pPr>
              <w:widowControl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4023C" w:rsidRPr="0054023C" w:rsidRDefault="0054023C" w:rsidP="0054023C">
            <w:pPr>
              <w:widowControl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</w:tcPr>
          <w:p w:rsidR="0054023C" w:rsidRPr="0054023C" w:rsidRDefault="0054023C" w:rsidP="0054023C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 xml:space="preserve">Величина показателя на </w:t>
            </w:r>
            <w:r w:rsidRPr="0054023C">
              <w:rPr>
                <w:color w:val="000000"/>
                <w:sz w:val="18"/>
                <w:szCs w:val="18"/>
                <w:lang w:eastAsia="ru-RU"/>
              </w:rPr>
              <w:lastRenderedPageBreak/>
              <w:t>период с 01.09.2018 по 31.12.2018</w:t>
            </w:r>
          </w:p>
        </w:tc>
        <w:tc>
          <w:tcPr>
            <w:tcW w:w="1276" w:type="dxa"/>
            <w:vAlign w:val="center"/>
          </w:tcPr>
          <w:p w:rsidR="0054023C" w:rsidRPr="0054023C" w:rsidRDefault="0054023C" w:rsidP="0054023C">
            <w:pPr>
              <w:widowControl w:val="0"/>
              <w:ind w:left="-165" w:firstLine="165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lastRenderedPageBreak/>
              <w:t>2019 г.</w:t>
            </w:r>
          </w:p>
        </w:tc>
        <w:tc>
          <w:tcPr>
            <w:tcW w:w="1275" w:type="dxa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2020 г.</w:t>
            </w:r>
          </w:p>
        </w:tc>
        <w:tc>
          <w:tcPr>
            <w:tcW w:w="1134" w:type="dxa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2021 г.</w:t>
            </w:r>
          </w:p>
        </w:tc>
      </w:tr>
      <w:tr w:rsidR="0054023C" w:rsidRPr="0054023C" w:rsidTr="008E02E4">
        <w:tc>
          <w:tcPr>
            <w:tcW w:w="710" w:type="dxa"/>
          </w:tcPr>
          <w:p w:rsidR="0054023C" w:rsidRPr="0054023C" w:rsidRDefault="0054023C" w:rsidP="0054023C">
            <w:pPr>
              <w:widowControl w:val="0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976" w:type="dxa"/>
          </w:tcPr>
          <w:p w:rsidR="0054023C" w:rsidRPr="0054023C" w:rsidRDefault="0054023C" w:rsidP="0054023C">
            <w:pPr>
              <w:widowControl w:val="0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Объем отведенных стоков</w:t>
            </w:r>
          </w:p>
        </w:tc>
        <w:tc>
          <w:tcPr>
            <w:tcW w:w="709" w:type="dxa"/>
          </w:tcPr>
          <w:p w:rsidR="0054023C" w:rsidRPr="0054023C" w:rsidRDefault="0054023C" w:rsidP="0054023C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тыс. м</w:t>
            </w:r>
            <w:r w:rsidRPr="0054023C">
              <w:rPr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843" w:type="dxa"/>
            <w:vAlign w:val="center"/>
          </w:tcPr>
          <w:p w:rsidR="0054023C" w:rsidRPr="0054023C" w:rsidRDefault="0054023C" w:rsidP="0054023C">
            <w:pPr>
              <w:widowControl w:val="0"/>
              <w:tabs>
                <w:tab w:val="left" w:pos="2550"/>
              </w:tabs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22,000</w:t>
            </w:r>
          </w:p>
        </w:tc>
        <w:tc>
          <w:tcPr>
            <w:tcW w:w="1276" w:type="dxa"/>
            <w:vAlign w:val="center"/>
          </w:tcPr>
          <w:p w:rsidR="0054023C" w:rsidRPr="0054023C" w:rsidRDefault="0054023C" w:rsidP="0054023C">
            <w:pPr>
              <w:widowControl w:val="0"/>
              <w:tabs>
                <w:tab w:val="left" w:pos="2550"/>
              </w:tabs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66,000</w:t>
            </w:r>
          </w:p>
        </w:tc>
        <w:tc>
          <w:tcPr>
            <w:tcW w:w="1275" w:type="dxa"/>
            <w:vAlign w:val="center"/>
          </w:tcPr>
          <w:p w:rsidR="0054023C" w:rsidRPr="0054023C" w:rsidRDefault="0054023C" w:rsidP="0054023C">
            <w:pPr>
              <w:widowControl w:val="0"/>
              <w:tabs>
                <w:tab w:val="left" w:pos="2550"/>
              </w:tabs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66,000</w:t>
            </w:r>
          </w:p>
        </w:tc>
        <w:tc>
          <w:tcPr>
            <w:tcW w:w="1134" w:type="dxa"/>
            <w:vAlign w:val="center"/>
          </w:tcPr>
          <w:p w:rsidR="0054023C" w:rsidRPr="0054023C" w:rsidRDefault="0054023C" w:rsidP="0054023C">
            <w:pPr>
              <w:widowControl w:val="0"/>
              <w:tabs>
                <w:tab w:val="left" w:pos="2550"/>
              </w:tabs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66,000</w:t>
            </w:r>
          </w:p>
        </w:tc>
      </w:tr>
      <w:tr w:rsidR="0054023C" w:rsidRPr="0054023C" w:rsidTr="008E02E4">
        <w:tc>
          <w:tcPr>
            <w:tcW w:w="710" w:type="dxa"/>
          </w:tcPr>
          <w:p w:rsidR="0054023C" w:rsidRPr="0054023C" w:rsidRDefault="0054023C" w:rsidP="0054023C">
            <w:pPr>
              <w:widowControl w:val="0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976" w:type="dxa"/>
          </w:tcPr>
          <w:p w:rsidR="0054023C" w:rsidRPr="0054023C" w:rsidRDefault="0054023C" w:rsidP="0054023C">
            <w:pPr>
              <w:widowControl w:val="0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Объем отведенных стоков, пропущенных через очистные сооружения</w:t>
            </w:r>
          </w:p>
        </w:tc>
        <w:tc>
          <w:tcPr>
            <w:tcW w:w="709" w:type="dxa"/>
          </w:tcPr>
          <w:p w:rsidR="0054023C" w:rsidRPr="0054023C" w:rsidRDefault="0054023C" w:rsidP="0054023C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тыс. м</w:t>
            </w:r>
            <w:r w:rsidRPr="0054023C">
              <w:rPr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843" w:type="dxa"/>
            <w:vAlign w:val="center"/>
          </w:tcPr>
          <w:p w:rsidR="0054023C" w:rsidRPr="0054023C" w:rsidRDefault="0054023C" w:rsidP="0054023C">
            <w:pPr>
              <w:widowControl w:val="0"/>
              <w:tabs>
                <w:tab w:val="left" w:pos="2550"/>
              </w:tabs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22,000</w:t>
            </w:r>
          </w:p>
        </w:tc>
        <w:tc>
          <w:tcPr>
            <w:tcW w:w="1276" w:type="dxa"/>
            <w:vAlign w:val="center"/>
          </w:tcPr>
          <w:p w:rsidR="0054023C" w:rsidRPr="0054023C" w:rsidRDefault="0054023C" w:rsidP="0054023C">
            <w:pPr>
              <w:widowControl w:val="0"/>
              <w:tabs>
                <w:tab w:val="left" w:pos="2550"/>
              </w:tabs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66,000</w:t>
            </w:r>
          </w:p>
        </w:tc>
        <w:tc>
          <w:tcPr>
            <w:tcW w:w="1275" w:type="dxa"/>
            <w:vAlign w:val="center"/>
          </w:tcPr>
          <w:p w:rsidR="0054023C" w:rsidRPr="0054023C" w:rsidRDefault="0054023C" w:rsidP="0054023C">
            <w:pPr>
              <w:widowControl w:val="0"/>
              <w:tabs>
                <w:tab w:val="left" w:pos="2550"/>
              </w:tabs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66,000</w:t>
            </w:r>
          </w:p>
        </w:tc>
        <w:tc>
          <w:tcPr>
            <w:tcW w:w="1134" w:type="dxa"/>
            <w:vAlign w:val="center"/>
          </w:tcPr>
          <w:p w:rsidR="0054023C" w:rsidRPr="0054023C" w:rsidRDefault="0054023C" w:rsidP="0054023C">
            <w:pPr>
              <w:widowControl w:val="0"/>
              <w:tabs>
                <w:tab w:val="left" w:pos="2550"/>
              </w:tabs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66,000</w:t>
            </w:r>
          </w:p>
        </w:tc>
      </w:tr>
      <w:tr w:rsidR="0054023C" w:rsidRPr="0054023C" w:rsidTr="008E02E4">
        <w:tc>
          <w:tcPr>
            <w:tcW w:w="710" w:type="dxa"/>
          </w:tcPr>
          <w:p w:rsidR="0054023C" w:rsidRPr="0054023C" w:rsidRDefault="0054023C" w:rsidP="0054023C">
            <w:pPr>
              <w:widowControl w:val="0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976" w:type="dxa"/>
          </w:tcPr>
          <w:p w:rsidR="0054023C" w:rsidRPr="0054023C" w:rsidRDefault="0054023C" w:rsidP="0054023C">
            <w:pPr>
              <w:widowControl w:val="0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Объем реализации услуг, в том числе по потребителям:</w:t>
            </w:r>
          </w:p>
        </w:tc>
        <w:tc>
          <w:tcPr>
            <w:tcW w:w="709" w:type="dxa"/>
          </w:tcPr>
          <w:p w:rsidR="0054023C" w:rsidRPr="0054023C" w:rsidRDefault="0054023C" w:rsidP="0054023C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тыс. м</w:t>
            </w:r>
            <w:r w:rsidRPr="0054023C">
              <w:rPr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843" w:type="dxa"/>
            <w:vAlign w:val="center"/>
          </w:tcPr>
          <w:p w:rsidR="0054023C" w:rsidRPr="0054023C" w:rsidRDefault="0054023C" w:rsidP="0054023C">
            <w:pPr>
              <w:widowControl w:val="0"/>
              <w:tabs>
                <w:tab w:val="left" w:pos="2550"/>
              </w:tabs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22,000</w:t>
            </w:r>
          </w:p>
        </w:tc>
        <w:tc>
          <w:tcPr>
            <w:tcW w:w="1276" w:type="dxa"/>
            <w:vAlign w:val="center"/>
          </w:tcPr>
          <w:p w:rsidR="0054023C" w:rsidRPr="0054023C" w:rsidRDefault="0054023C" w:rsidP="0054023C">
            <w:pPr>
              <w:widowControl w:val="0"/>
              <w:tabs>
                <w:tab w:val="left" w:pos="2550"/>
              </w:tabs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66,000</w:t>
            </w:r>
          </w:p>
        </w:tc>
        <w:tc>
          <w:tcPr>
            <w:tcW w:w="1275" w:type="dxa"/>
            <w:vAlign w:val="center"/>
          </w:tcPr>
          <w:p w:rsidR="0054023C" w:rsidRPr="0054023C" w:rsidRDefault="0054023C" w:rsidP="0054023C">
            <w:pPr>
              <w:widowControl w:val="0"/>
              <w:tabs>
                <w:tab w:val="left" w:pos="2550"/>
              </w:tabs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66,000</w:t>
            </w:r>
          </w:p>
        </w:tc>
        <w:tc>
          <w:tcPr>
            <w:tcW w:w="1134" w:type="dxa"/>
            <w:vAlign w:val="center"/>
          </w:tcPr>
          <w:p w:rsidR="0054023C" w:rsidRPr="0054023C" w:rsidRDefault="0054023C" w:rsidP="0054023C">
            <w:pPr>
              <w:widowControl w:val="0"/>
              <w:tabs>
                <w:tab w:val="left" w:pos="2550"/>
              </w:tabs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66,000</w:t>
            </w:r>
          </w:p>
        </w:tc>
      </w:tr>
      <w:tr w:rsidR="0054023C" w:rsidRPr="0054023C" w:rsidTr="008E02E4">
        <w:tc>
          <w:tcPr>
            <w:tcW w:w="710" w:type="dxa"/>
          </w:tcPr>
          <w:p w:rsidR="0054023C" w:rsidRPr="0054023C" w:rsidRDefault="0054023C" w:rsidP="0054023C">
            <w:pPr>
              <w:widowControl w:val="0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2976" w:type="dxa"/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>- населению, всего</w:t>
            </w:r>
          </w:p>
        </w:tc>
        <w:tc>
          <w:tcPr>
            <w:tcW w:w="709" w:type="dxa"/>
          </w:tcPr>
          <w:p w:rsidR="0054023C" w:rsidRPr="0054023C" w:rsidRDefault="0054023C" w:rsidP="0054023C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тыс. м</w:t>
            </w:r>
            <w:r w:rsidRPr="0054023C">
              <w:rPr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843" w:type="dxa"/>
            <w:vAlign w:val="center"/>
          </w:tcPr>
          <w:p w:rsidR="0054023C" w:rsidRPr="0054023C" w:rsidRDefault="0054023C" w:rsidP="0054023C">
            <w:pPr>
              <w:widowControl w:val="0"/>
              <w:tabs>
                <w:tab w:val="left" w:pos="2550"/>
              </w:tabs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20,000</w:t>
            </w:r>
          </w:p>
        </w:tc>
        <w:tc>
          <w:tcPr>
            <w:tcW w:w="1276" w:type="dxa"/>
            <w:vAlign w:val="center"/>
          </w:tcPr>
          <w:p w:rsidR="0054023C" w:rsidRPr="0054023C" w:rsidRDefault="0054023C" w:rsidP="0054023C">
            <w:pPr>
              <w:widowControl w:val="0"/>
              <w:tabs>
                <w:tab w:val="left" w:pos="2550"/>
              </w:tabs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60,000</w:t>
            </w:r>
          </w:p>
        </w:tc>
        <w:tc>
          <w:tcPr>
            <w:tcW w:w="1275" w:type="dxa"/>
            <w:vAlign w:val="center"/>
          </w:tcPr>
          <w:p w:rsidR="0054023C" w:rsidRPr="0054023C" w:rsidRDefault="0054023C" w:rsidP="0054023C">
            <w:pPr>
              <w:widowControl w:val="0"/>
              <w:tabs>
                <w:tab w:val="left" w:pos="2550"/>
              </w:tabs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60,000</w:t>
            </w:r>
          </w:p>
        </w:tc>
        <w:tc>
          <w:tcPr>
            <w:tcW w:w="1134" w:type="dxa"/>
            <w:vAlign w:val="center"/>
          </w:tcPr>
          <w:p w:rsidR="0054023C" w:rsidRPr="0054023C" w:rsidRDefault="0054023C" w:rsidP="0054023C">
            <w:pPr>
              <w:widowControl w:val="0"/>
              <w:tabs>
                <w:tab w:val="left" w:pos="2550"/>
              </w:tabs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60,000</w:t>
            </w:r>
          </w:p>
        </w:tc>
      </w:tr>
      <w:tr w:rsidR="0054023C" w:rsidRPr="0054023C" w:rsidTr="008E02E4">
        <w:tc>
          <w:tcPr>
            <w:tcW w:w="710" w:type="dxa"/>
          </w:tcPr>
          <w:p w:rsidR="0054023C" w:rsidRPr="0054023C" w:rsidRDefault="0054023C" w:rsidP="0054023C">
            <w:pPr>
              <w:widowControl w:val="0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3.1.1</w:t>
            </w:r>
          </w:p>
        </w:tc>
        <w:tc>
          <w:tcPr>
            <w:tcW w:w="2976" w:type="dxa"/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54023C">
              <w:rPr>
                <w:color w:val="000000"/>
                <w:sz w:val="18"/>
                <w:szCs w:val="18"/>
                <w:lang w:eastAsia="ru-RU"/>
              </w:rPr>
              <w:t>т.ч</w:t>
            </w:r>
            <w:proofErr w:type="spellEnd"/>
            <w:r w:rsidRPr="0054023C">
              <w:rPr>
                <w:color w:val="000000"/>
                <w:sz w:val="18"/>
                <w:szCs w:val="18"/>
                <w:lang w:eastAsia="ru-RU"/>
              </w:rPr>
              <w:t>. по приборам учета</w:t>
            </w:r>
          </w:p>
        </w:tc>
        <w:tc>
          <w:tcPr>
            <w:tcW w:w="709" w:type="dxa"/>
          </w:tcPr>
          <w:p w:rsidR="0054023C" w:rsidRPr="0054023C" w:rsidRDefault="0054023C" w:rsidP="0054023C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54023C" w:rsidRPr="0054023C" w:rsidRDefault="0054023C" w:rsidP="0054023C">
            <w:pPr>
              <w:widowControl w:val="0"/>
              <w:tabs>
                <w:tab w:val="left" w:pos="2550"/>
              </w:tabs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14,000</w:t>
            </w:r>
          </w:p>
        </w:tc>
        <w:tc>
          <w:tcPr>
            <w:tcW w:w="1276" w:type="dxa"/>
            <w:vAlign w:val="center"/>
          </w:tcPr>
          <w:p w:rsidR="0054023C" w:rsidRPr="0054023C" w:rsidRDefault="0054023C" w:rsidP="0054023C">
            <w:pPr>
              <w:widowControl w:val="0"/>
              <w:tabs>
                <w:tab w:val="left" w:pos="2550"/>
              </w:tabs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42,000</w:t>
            </w:r>
          </w:p>
        </w:tc>
        <w:tc>
          <w:tcPr>
            <w:tcW w:w="1275" w:type="dxa"/>
            <w:vAlign w:val="center"/>
          </w:tcPr>
          <w:p w:rsidR="0054023C" w:rsidRPr="0054023C" w:rsidRDefault="0054023C" w:rsidP="0054023C">
            <w:pPr>
              <w:widowControl w:val="0"/>
              <w:tabs>
                <w:tab w:val="left" w:pos="2550"/>
              </w:tabs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42,000</w:t>
            </w:r>
          </w:p>
        </w:tc>
        <w:tc>
          <w:tcPr>
            <w:tcW w:w="1134" w:type="dxa"/>
            <w:vAlign w:val="center"/>
          </w:tcPr>
          <w:p w:rsidR="0054023C" w:rsidRPr="0054023C" w:rsidRDefault="0054023C" w:rsidP="0054023C">
            <w:pPr>
              <w:widowControl w:val="0"/>
              <w:tabs>
                <w:tab w:val="left" w:pos="2550"/>
              </w:tabs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42,000</w:t>
            </w:r>
          </w:p>
        </w:tc>
      </w:tr>
      <w:tr w:rsidR="0054023C" w:rsidRPr="0054023C" w:rsidTr="008E02E4">
        <w:tc>
          <w:tcPr>
            <w:tcW w:w="710" w:type="dxa"/>
          </w:tcPr>
          <w:p w:rsidR="0054023C" w:rsidRPr="0054023C" w:rsidRDefault="0054023C" w:rsidP="0054023C">
            <w:pPr>
              <w:widowControl w:val="0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3.1.2</w:t>
            </w:r>
          </w:p>
        </w:tc>
        <w:tc>
          <w:tcPr>
            <w:tcW w:w="2976" w:type="dxa"/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>по нормативам потребления</w:t>
            </w:r>
          </w:p>
        </w:tc>
        <w:tc>
          <w:tcPr>
            <w:tcW w:w="709" w:type="dxa"/>
          </w:tcPr>
          <w:p w:rsidR="0054023C" w:rsidRPr="0054023C" w:rsidRDefault="0054023C" w:rsidP="0054023C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6,000</w:t>
            </w:r>
          </w:p>
        </w:tc>
        <w:tc>
          <w:tcPr>
            <w:tcW w:w="1276" w:type="dxa"/>
            <w:vAlign w:val="center"/>
          </w:tcPr>
          <w:p w:rsidR="0054023C" w:rsidRPr="0054023C" w:rsidRDefault="0054023C" w:rsidP="0054023C">
            <w:pPr>
              <w:widowControl w:val="0"/>
              <w:tabs>
                <w:tab w:val="left" w:pos="2550"/>
              </w:tabs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18,000</w:t>
            </w:r>
          </w:p>
        </w:tc>
        <w:tc>
          <w:tcPr>
            <w:tcW w:w="1275" w:type="dxa"/>
            <w:vAlign w:val="center"/>
          </w:tcPr>
          <w:p w:rsidR="0054023C" w:rsidRPr="0054023C" w:rsidRDefault="0054023C" w:rsidP="0054023C">
            <w:pPr>
              <w:widowControl w:val="0"/>
              <w:tabs>
                <w:tab w:val="left" w:pos="2550"/>
              </w:tabs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18,000</w:t>
            </w:r>
          </w:p>
        </w:tc>
        <w:tc>
          <w:tcPr>
            <w:tcW w:w="1134" w:type="dxa"/>
            <w:vAlign w:val="center"/>
          </w:tcPr>
          <w:p w:rsidR="0054023C" w:rsidRPr="0054023C" w:rsidRDefault="0054023C" w:rsidP="0054023C">
            <w:pPr>
              <w:widowControl w:val="0"/>
              <w:tabs>
                <w:tab w:val="left" w:pos="2550"/>
              </w:tabs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18,000</w:t>
            </w:r>
          </w:p>
        </w:tc>
      </w:tr>
      <w:tr w:rsidR="0054023C" w:rsidRPr="0054023C" w:rsidTr="008E02E4">
        <w:tc>
          <w:tcPr>
            <w:tcW w:w="710" w:type="dxa"/>
          </w:tcPr>
          <w:p w:rsidR="0054023C" w:rsidRPr="0054023C" w:rsidRDefault="0054023C" w:rsidP="0054023C">
            <w:pPr>
              <w:widowControl w:val="0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2976" w:type="dxa"/>
          </w:tcPr>
          <w:p w:rsidR="0054023C" w:rsidRPr="0054023C" w:rsidRDefault="0054023C" w:rsidP="0054023C">
            <w:pPr>
              <w:widowControl w:val="0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- организациям, всего</w:t>
            </w:r>
          </w:p>
        </w:tc>
        <w:tc>
          <w:tcPr>
            <w:tcW w:w="709" w:type="dxa"/>
          </w:tcPr>
          <w:p w:rsidR="0054023C" w:rsidRPr="0054023C" w:rsidRDefault="0054023C" w:rsidP="0054023C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тыс. м</w:t>
            </w:r>
            <w:r w:rsidRPr="0054023C">
              <w:rPr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843" w:type="dxa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2,000</w:t>
            </w:r>
          </w:p>
        </w:tc>
        <w:tc>
          <w:tcPr>
            <w:tcW w:w="1276" w:type="dxa"/>
            <w:vAlign w:val="center"/>
          </w:tcPr>
          <w:p w:rsidR="0054023C" w:rsidRPr="0054023C" w:rsidRDefault="0054023C" w:rsidP="0054023C">
            <w:pPr>
              <w:widowControl w:val="0"/>
              <w:tabs>
                <w:tab w:val="left" w:pos="2550"/>
              </w:tabs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6,000</w:t>
            </w:r>
          </w:p>
        </w:tc>
        <w:tc>
          <w:tcPr>
            <w:tcW w:w="1275" w:type="dxa"/>
            <w:vAlign w:val="center"/>
          </w:tcPr>
          <w:p w:rsidR="0054023C" w:rsidRPr="0054023C" w:rsidRDefault="0054023C" w:rsidP="0054023C">
            <w:pPr>
              <w:widowControl w:val="0"/>
              <w:tabs>
                <w:tab w:val="left" w:pos="2550"/>
              </w:tabs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6,000</w:t>
            </w:r>
          </w:p>
        </w:tc>
        <w:tc>
          <w:tcPr>
            <w:tcW w:w="1134" w:type="dxa"/>
            <w:vAlign w:val="center"/>
          </w:tcPr>
          <w:p w:rsidR="0054023C" w:rsidRPr="0054023C" w:rsidRDefault="0054023C" w:rsidP="0054023C">
            <w:pPr>
              <w:widowControl w:val="0"/>
              <w:tabs>
                <w:tab w:val="left" w:pos="2550"/>
              </w:tabs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6,000</w:t>
            </w:r>
          </w:p>
        </w:tc>
      </w:tr>
      <w:tr w:rsidR="0054023C" w:rsidRPr="0054023C" w:rsidTr="008E02E4">
        <w:tc>
          <w:tcPr>
            <w:tcW w:w="710" w:type="dxa"/>
          </w:tcPr>
          <w:p w:rsidR="0054023C" w:rsidRPr="0054023C" w:rsidRDefault="0054023C" w:rsidP="0054023C">
            <w:pPr>
              <w:widowControl w:val="0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3.2.1</w:t>
            </w:r>
          </w:p>
        </w:tc>
        <w:tc>
          <w:tcPr>
            <w:tcW w:w="2976" w:type="dxa"/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54023C">
              <w:rPr>
                <w:color w:val="000000"/>
                <w:sz w:val="18"/>
                <w:szCs w:val="18"/>
                <w:lang w:eastAsia="ru-RU"/>
              </w:rPr>
              <w:t>т.ч</w:t>
            </w:r>
            <w:proofErr w:type="spellEnd"/>
            <w:r w:rsidRPr="0054023C">
              <w:rPr>
                <w:color w:val="000000"/>
                <w:sz w:val="18"/>
                <w:szCs w:val="18"/>
                <w:lang w:eastAsia="ru-RU"/>
              </w:rPr>
              <w:t>. по приборам учета</w:t>
            </w:r>
          </w:p>
        </w:tc>
        <w:tc>
          <w:tcPr>
            <w:tcW w:w="709" w:type="dxa"/>
          </w:tcPr>
          <w:p w:rsidR="0054023C" w:rsidRPr="0054023C" w:rsidRDefault="0054023C" w:rsidP="0054023C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2,000</w:t>
            </w:r>
          </w:p>
        </w:tc>
        <w:tc>
          <w:tcPr>
            <w:tcW w:w="1276" w:type="dxa"/>
            <w:vAlign w:val="center"/>
          </w:tcPr>
          <w:p w:rsidR="0054023C" w:rsidRPr="0054023C" w:rsidRDefault="0054023C" w:rsidP="0054023C">
            <w:pPr>
              <w:widowControl w:val="0"/>
              <w:tabs>
                <w:tab w:val="left" w:pos="2550"/>
              </w:tabs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6,000</w:t>
            </w:r>
          </w:p>
        </w:tc>
        <w:tc>
          <w:tcPr>
            <w:tcW w:w="1275" w:type="dxa"/>
            <w:vAlign w:val="center"/>
          </w:tcPr>
          <w:p w:rsidR="0054023C" w:rsidRPr="0054023C" w:rsidRDefault="0054023C" w:rsidP="0054023C">
            <w:pPr>
              <w:widowControl w:val="0"/>
              <w:tabs>
                <w:tab w:val="left" w:pos="2550"/>
              </w:tabs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6,000</w:t>
            </w:r>
          </w:p>
        </w:tc>
        <w:tc>
          <w:tcPr>
            <w:tcW w:w="1134" w:type="dxa"/>
            <w:vAlign w:val="center"/>
          </w:tcPr>
          <w:p w:rsidR="0054023C" w:rsidRPr="0054023C" w:rsidRDefault="0054023C" w:rsidP="0054023C">
            <w:pPr>
              <w:widowControl w:val="0"/>
              <w:tabs>
                <w:tab w:val="left" w:pos="2550"/>
              </w:tabs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6,000</w:t>
            </w:r>
          </w:p>
        </w:tc>
      </w:tr>
      <w:tr w:rsidR="0054023C" w:rsidRPr="0054023C" w:rsidTr="008E02E4">
        <w:tc>
          <w:tcPr>
            <w:tcW w:w="710" w:type="dxa"/>
          </w:tcPr>
          <w:p w:rsidR="0054023C" w:rsidRPr="0054023C" w:rsidRDefault="0054023C" w:rsidP="0054023C">
            <w:pPr>
              <w:widowControl w:val="0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3.2.2</w:t>
            </w:r>
          </w:p>
        </w:tc>
        <w:tc>
          <w:tcPr>
            <w:tcW w:w="2976" w:type="dxa"/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rPr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color w:val="000000"/>
                <w:sz w:val="18"/>
                <w:szCs w:val="18"/>
                <w:lang w:eastAsia="ru-RU"/>
              </w:rPr>
              <w:t>по нормативам потребления</w:t>
            </w:r>
          </w:p>
        </w:tc>
        <w:tc>
          <w:tcPr>
            <w:tcW w:w="709" w:type="dxa"/>
          </w:tcPr>
          <w:p w:rsidR="0054023C" w:rsidRPr="0054023C" w:rsidRDefault="0054023C" w:rsidP="0054023C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1276" w:type="dxa"/>
            <w:vAlign w:val="center"/>
          </w:tcPr>
          <w:p w:rsidR="0054023C" w:rsidRPr="0054023C" w:rsidRDefault="0054023C" w:rsidP="0054023C">
            <w:pPr>
              <w:widowControl w:val="0"/>
              <w:tabs>
                <w:tab w:val="left" w:pos="2550"/>
              </w:tabs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1275" w:type="dxa"/>
            <w:vAlign w:val="center"/>
          </w:tcPr>
          <w:p w:rsidR="0054023C" w:rsidRPr="0054023C" w:rsidRDefault="0054023C" w:rsidP="0054023C">
            <w:pPr>
              <w:widowControl w:val="0"/>
              <w:tabs>
                <w:tab w:val="left" w:pos="2550"/>
              </w:tabs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1134" w:type="dxa"/>
            <w:vAlign w:val="center"/>
          </w:tcPr>
          <w:p w:rsidR="0054023C" w:rsidRPr="0054023C" w:rsidRDefault="0054023C" w:rsidP="0054023C">
            <w:pPr>
              <w:widowControl w:val="0"/>
              <w:tabs>
                <w:tab w:val="left" w:pos="2550"/>
              </w:tabs>
              <w:jc w:val="center"/>
              <w:rPr>
                <w:sz w:val="18"/>
                <w:szCs w:val="18"/>
                <w:lang w:eastAsia="ru-RU"/>
              </w:rPr>
            </w:pPr>
            <w:r w:rsidRPr="0054023C">
              <w:rPr>
                <w:sz w:val="18"/>
                <w:szCs w:val="18"/>
                <w:lang w:eastAsia="ru-RU"/>
              </w:rPr>
              <w:t>0,000</w:t>
            </w:r>
          </w:p>
        </w:tc>
      </w:tr>
    </w:tbl>
    <w:p w:rsidR="0054023C" w:rsidRPr="0054023C" w:rsidRDefault="0054023C" w:rsidP="0054023C">
      <w:pPr>
        <w:widowControl w:val="0"/>
        <w:ind w:firstLine="709"/>
        <w:jc w:val="both"/>
        <w:rPr>
          <w:bCs/>
          <w:sz w:val="22"/>
          <w:szCs w:val="22"/>
          <w:lang w:eastAsia="ru-RU"/>
        </w:rPr>
      </w:pPr>
      <w:r w:rsidRPr="0054023C">
        <w:rPr>
          <w:sz w:val="22"/>
          <w:szCs w:val="22"/>
          <w:lang w:eastAsia="ru-RU"/>
        </w:rPr>
        <w:t>Раздел 11. П</w:t>
      </w:r>
      <w:r w:rsidRPr="0054023C">
        <w:rPr>
          <w:bCs/>
          <w:sz w:val="22"/>
          <w:szCs w:val="22"/>
          <w:lang w:eastAsia="ru-RU"/>
        </w:rPr>
        <w:t>еречень плановых мероприятий по ремонту объектов централизованной системы водоотведения, мероприятий, направленных на улучшение качества очистки сточных вод и график их реализации</w:t>
      </w:r>
    </w:p>
    <w:tbl>
      <w:tblPr>
        <w:tblW w:w="9941" w:type="dxa"/>
        <w:jc w:val="center"/>
        <w:tblLayout w:type="fixed"/>
        <w:tblLook w:val="0000" w:firstRow="0" w:lastRow="0" w:firstColumn="0" w:lastColumn="0" w:noHBand="0" w:noVBand="0"/>
      </w:tblPr>
      <w:tblGrid>
        <w:gridCol w:w="568"/>
        <w:gridCol w:w="1964"/>
        <w:gridCol w:w="1418"/>
        <w:gridCol w:w="1559"/>
        <w:gridCol w:w="2022"/>
        <w:gridCol w:w="1027"/>
        <w:gridCol w:w="1383"/>
      </w:tblGrid>
      <w:tr w:rsidR="0054023C" w:rsidRPr="0054023C" w:rsidTr="008E02E4">
        <w:trPr>
          <w:trHeight w:hRule="exact" w:val="539"/>
          <w:jc w:val="center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№ п/п</w:t>
            </w:r>
          </w:p>
        </w:tc>
        <w:tc>
          <w:tcPr>
            <w:tcW w:w="1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Наименование мероприятий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Срок реализации мероприятия, лет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 xml:space="preserve">Финансовые </w:t>
            </w:r>
            <w:proofErr w:type="gramStart"/>
            <w:r w:rsidRPr="0054023C">
              <w:rPr>
                <w:rFonts w:eastAsia="Lucida Sans Unicode"/>
                <w:kern w:val="1"/>
                <w:sz w:val="18"/>
                <w:szCs w:val="18"/>
              </w:rPr>
              <w:t>потребности  на</w:t>
            </w:r>
            <w:proofErr w:type="gramEnd"/>
            <w:r w:rsidRPr="0054023C">
              <w:rPr>
                <w:rFonts w:eastAsia="Lucida Sans Unicode"/>
                <w:kern w:val="1"/>
                <w:sz w:val="18"/>
                <w:szCs w:val="18"/>
              </w:rPr>
              <w:t xml:space="preserve"> реализацию мероприятий, </w:t>
            </w:r>
          </w:p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тыс. руб.</w:t>
            </w:r>
          </w:p>
        </w:tc>
        <w:tc>
          <w:tcPr>
            <w:tcW w:w="20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 xml:space="preserve">Результат выполнения мероприятий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Ожидаемый эффект</w:t>
            </w:r>
          </w:p>
        </w:tc>
      </w:tr>
      <w:tr w:rsidR="0054023C" w:rsidRPr="0054023C" w:rsidTr="008E02E4">
        <w:trPr>
          <w:trHeight w:val="295"/>
          <w:jc w:val="center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0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тыс. руб.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%</w:t>
            </w:r>
          </w:p>
        </w:tc>
      </w:tr>
      <w:tr w:rsidR="0054023C" w:rsidRPr="0054023C" w:rsidTr="008E02E4">
        <w:trPr>
          <w:trHeight w:val="7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1.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 xml:space="preserve">Текущий ремонт канализационных сетей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2018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21,04</w:t>
            </w:r>
          </w:p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себестоимость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Улучшение качества предоставляемых услуг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1,05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5,00</w:t>
            </w:r>
          </w:p>
        </w:tc>
      </w:tr>
      <w:tr w:rsidR="0054023C" w:rsidRPr="0054023C" w:rsidTr="008E02E4">
        <w:trPr>
          <w:trHeight w:val="7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Итого за 2018 г.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21,04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1,05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5,00</w:t>
            </w:r>
          </w:p>
        </w:tc>
      </w:tr>
      <w:tr w:rsidR="0054023C" w:rsidRPr="0054023C" w:rsidTr="008E02E4">
        <w:trPr>
          <w:trHeight w:val="7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1.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Текущий ремонт канализационных сетей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2019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64,90</w:t>
            </w:r>
          </w:p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себестоимость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Улучшение качества предоставляемых услуг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3,25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5,00</w:t>
            </w:r>
          </w:p>
        </w:tc>
      </w:tr>
      <w:tr w:rsidR="0054023C" w:rsidRPr="0054023C" w:rsidTr="008E02E4">
        <w:trPr>
          <w:trHeight w:val="7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Итого за 2019 г.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64,90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3,25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5,00</w:t>
            </w:r>
          </w:p>
        </w:tc>
      </w:tr>
      <w:tr w:rsidR="0054023C" w:rsidRPr="0054023C" w:rsidTr="008E02E4">
        <w:trPr>
          <w:trHeight w:val="7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1.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Текущий ремонт канализационных сетей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2020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66,92</w:t>
            </w:r>
          </w:p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себестоимость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Улучшение качества предоставляемых услуг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3,35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5,00</w:t>
            </w:r>
          </w:p>
        </w:tc>
      </w:tr>
      <w:tr w:rsidR="0054023C" w:rsidRPr="0054023C" w:rsidTr="008E02E4">
        <w:trPr>
          <w:trHeight w:val="7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Итого за 2020 г.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66,92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3,35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5,00</w:t>
            </w:r>
          </w:p>
        </w:tc>
      </w:tr>
      <w:tr w:rsidR="0054023C" w:rsidRPr="0054023C" w:rsidTr="008E02E4">
        <w:trPr>
          <w:trHeight w:val="7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1.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Текущий ремонт канализационных сетей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2021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66,34</w:t>
            </w:r>
          </w:p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себестоимость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Улучшение качества предоставляемых услуг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3,32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5,00</w:t>
            </w:r>
          </w:p>
        </w:tc>
      </w:tr>
      <w:tr w:rsidR="0054023C" w:rsidRPr="0054023C" w:rsidTr="008E02E4">
        <w:trPr>
          <w:trHeight w:val="7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Итого за 2021 г.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66,34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3,32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5,00</w:t>
            </w:r>
          </w:p>
        </w:tc>
      </w:tr>
    </w:tbl>
    <w:p w:rsidR="0054023C" w:rsidRPr="0054023C" w:rsidRDefault="0054023C" w:rsidP="0054023C">
      <w:pPr>
        <w:ind w:firstLine="709"/>
        <w:jc w:val="both"/>
        <w:rPr>
          <w:rFonts w:eastAsia="Lucida Sans Unicode"/>
          <w:kern w:val="1"/>
          <w:sz w:val="22"/>
          <w:szCs w:val="22"/>
        </w:rPr>
      </w:pPr>
      <w:r w:rsidRPr="0054023C">
        <w:rPr>
          <w:rFonts w:eastAsia="Lucida Sans Unicode"/>
          <w:kern w:val="1"/>
          <w:sz w:val="22"/>
          <w:szCs w:val="22"/>
        </w:rPr>
        <w:t>Раздел 12. Перечень плановых мероприятий по энергосбережению и повышению энергетической эффективности и график их реализации</w:t>
      </w:r>
    </w:p>
    <w:tbl>
      <w:tblPr>
        <w:tblW w:w="9709" w:type="dxa"/>
        <w:jc w:val="center"/>
        <w:tblLayout w:type="fixed"/>
        <w:tblLook w:val="0000" w:firstRow="0" w:lastRow="0" w:firstColumn="0" w:lastColumn="0" w:noHBand="0" w:noVBand="0"/>
      </w:tblPr>
      <w:tblGrid>
        <w:gridCol w:w="604"/>
        <w:gridCol w:w="2868"/>
        <w:gridCol w:w="1418"/>
        <w:gridCol w:w="1559"/>
        <w:gridCol w:w="1701"/>
        <w:gridCol w:w="851"/>
        <w:gridCol w:w="708"/>
      </w:tblGrid>
      <w:tr w:rsidR="0054023C" w:rsidRPr="0054023C" w:rsidTr="008E02E4">
        <w:trPr>
          <w:cantSplit/>
          <w:trHeight w:hRule="exact" w:val="216"/>
          <w:jc w:val="center"/>
        </w:trPr>
        <w:tc>
          <w:tcPr>
            <w:tcW w:w="6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№ п/п</w:t>
            </w:r>
          </w:p>
        </w:tc>
        <w:tc>
          <w:tcPr>
            <w:tcW w:w="2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Наименование мероприятий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Срок реализации мероприятия, лет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 xml:space="preserve">Финансовые </w:t>
            </w:r>
            <w:proofErr w:type="gramStart"/>
            <w:r w:rsidRPr="0054023C">
              <w:rPr>
                <w:rFonts w:eastAsia="Lucida Sans Unicode"/>
                <w:kern w:val="1"/>
                <w:sz w:val="18"/>
                <w:szCs w:val="18"/>
              </w:rPr>
              <w:t>потребности  на</w:t>
            </w:r>
            <w:proofErr w:type="gramEnd"/>
            <w:r w:rsidRPr="0054023C">
              <w:rPr>
                <w:rFonts w:eastAsia="Lucida Sans Unicode"/>
                <w:kern w:val="1"/>
                <w:sz w:val="18"/>
                <w:szCs w:val="18"/>
              </w:rPr>
              <w:t xml:space="preserve"> реализацию мероприятий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Ожидаемый эффект</w:t>
            </w:r>
          </w:p>
        </w:tc>
      </w:tr>
      <w:tr w:rsidR="0054023C" w:rsidRPr="0054023C" w:rsidTr="008E02E4">
        <w:trPr>
          <w:cantSplit/>
          <w:trHeight w:val="413"/>
          <w:jc w:val="center"/>
        </w:trPr>
        <w:tc>
          <w:tcPr>
            <w:tcW w:w="6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023C" w:rsidRPr="0054023C" w:rsidRDefault="0054023C" w:rsidP="0054023C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023C" w:rsidRPr="0054023C" w:rsidRDefault="0054023C" w:rsidP="0054023C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023C" w:rsidRPr="0054023C" w:rsidRDefault="0054023C" w:rsidP="0054023C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023C" w:rsidRPr="0054023C" w:rsidRDefault="0054023C" w:rsidP="0054023C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тыс. руб.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%</w:t>
            </w:r>
          </w:p>
        </w:tc>
      </w:tr>
      <w:tr w:rsidR="0054023C" w:rsidRPr="0054023C" w:rsidTr="008E02E4">
        <w:trPr>
          <w:trHeight w:val="195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1.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 xml:space="preserve">2018 г.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</w:tr>
      <w:tr w:rsidR="0054023C" w:rsidRPr="0054023C" w:rsidTr="008E02E4">
        <w:trPr>
          <w:trHeight w:val="195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Итого за 2018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</w:tr>
      <w:tr w:rsidR="0054023C" w:rsidRPr="0054023C" w:rsidTr="008E02E4">
        <w:trPr>
          <w:trHeight w:val="195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1.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 xml:space="preserve">2019 г.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</w:tr>
      <w:tr w:rsidR="0054023C" w:rsidRPr="0054023C" w:rsidTr="008E02E4">
        <w:trPr>
          <w:trHeight w:val="195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Итого за 2019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</w:tr>
      <w:tr w:rsidR="0054023C" w:rsidRPr="0054023C" w:rsidTr="008E02E4">
        <w:trPr>
          <w:trHeight w:val="195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1.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 xml:space="preserve">2020 г.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</w:tr>
      <w:tr w:rsidR="0054023C" w:rsidRPr="0054023C" w:rsidTr="008E02E4">
        <w:trPr>
          <w:trHeight w:val="195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Итого за 2020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</w:tr>
      <w:tr w:rsidR="0054023C" w:rsidRPr="0054023C" w:rsidTr="008E02E4">
        <w:trPr>
          <w:trHeight w:val="195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1.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 xml:space="preserve">2021 г.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</w:tr>
      <w:tr w:rsidR="0054023C" w:rsidRPr="0054023C" w:rsidTr="008E02E4">
        <w:trPr>
          <w:trHeight w:val="195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Итого за 2021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</w:tr>
    </w:tbl>
    <w:p w:rsidR="0054023C" w:rsidRPr="0054023C" w:rsidRDefault="0054023C" w:rsidP="0054023C">
      <w:pPr>
        <w:widowControl w:val="0"/>
        <w:ind w:firstLine="709"/>
        <w:jc w:val="both"/>
        <w:rPr>
          <w:bCs/>
          <w:sz w:val="22"/>
          <w:szCs w:val="22"/>
          <w:lang w:eastAsia="ru-RU"/>
        </w:rPr>
      </w:pPr>
      <w:r w:rsidRPr="0054023C">
        <w:rPr>
          <w:sz w:val="22"/>
          <w:szCs w:val="22"/>
          <w:lang w:eastAsia="ru-RU"/>
        </w:rPr>
        <w:t xml:space="preserve">Раздел 13. </w:t>
      </w:r>
      <w:r w:rsidRPr="0054023C">
        <w:rPr>
          <w:bCs/>
          <w:sz w:val="22"/>
          <w:szCs w:val="22"/>
          <w:lang w:eastAsia="ru-RU"/>
        </w:rPr>
        <w:t>Объем финансовых потребностей, необходимых для реализации производственной программы в сфере водоотведения</w:t>
      </w:r>
    </w:p>
    <w:tbl>
      <w:tblPr>
        <w:tblW w:w="9782" w:type="dxa"/>
        <w:tblInd w:w="-318" w:type="dxa"/>
        <w:tblLook w:val="04A0" w:firstRow="1" w:lastRow="0" w:firstColumn="1" w:lastColumn="0" w:noHBand="0" w:noVBand="1"/>
      </w:tblPr>
      <w:tblGrid>
        <w:gridCol w:w="459"/>
        <w:gridCol w:w="1873"/>
        <w:gridCol w:w="668"/>
        <w:gridCol w:w="1395"/>
        <w:gridCol w:w="1276"/>
        <w:gridCol w:w="1276"/>
        <w:gridCol w:w="1276"/>
        <w:gridCol w:w="1559"/>
      </w:tblGrid>
      <w:tr w:rsidR="0054023C" w:rsidRPr="0054023C" w:rsidTr="008E02E4">
        <w:trPr>
          <w:trHeight w:val="518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</w:p>
        </w:tc>
        <w:tc>
          <w:tcPr>
            <w:tcW w:w="18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6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6782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 xml:space="preserve">Финансовые потребности, необходимые для реализации производственной программы </w:t>
            </w:r>
          </w:p>
        </w:tc>
      </w:tr>
      <w:tr w:rsidR="0054023C" w:rsidRPr="0054023C" w:rsidTr="008E02E4">
        <w:trPr>
          <w:trHeight w:val="517"/>
        </w:trPr>
        <w:tc>
          <w:tcPr>
            <w:tcW w:w="4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8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</w:p>
        </w:tc>
        <w:tc>
          <w:tcPr>
            <w:tcW w:w="6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на период с 01.09.2018 по</w:t>
            </w:r>
          </w:p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 xml:space="preserve">31.12.2018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на период с 01.01.2018 по 31.12.2018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 xml:space="preserve">на период с 01.01.2019 по 31.12.2019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 xml:space="preserve">на период с 01.01.2020 по 31.12.2020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 xml:space="preserve">на период с 01.01.2021 по 31.12.2021 </w:t>
            </w:r>
          </w:p>
        </w:tc>
      </w:tr>
      <w:tr w:rsidR="0054023C" w:rsidRPr="0054023C" w:rsidTr="008E02E4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t>I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 xml:space="preserve">Текущие расходы, в </w:t>
            </w:r>
            <w:proofErr w:type="spellStart"/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т.ч</w:t>
            </w:r>
            <w:proofErr w:type="spellEnd"/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951,70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2855,10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2928,22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3063,00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3183,00</w:t>
            </w:r>
          </w:p>
        </w:tc>
      </w:tr>
      <w:tr w:rsidR="0054023C" w:rsidRPr="0054023C" w:rsidTr="008E02E4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 xml:space="preserve">Операционные расходы, в </w:t>
            </w:r>
            <w:proofErr w:type="spellStart"/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т.ч</w:t>
            </w:r>
            <w:proofErr w:type="spellEnd"/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193,14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579,41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595,73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614,28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608,97</w:t>
            </w:r>
          </w:p>
        </w:tc>
      </w:tr>
      <w:tr w:rsidR="0054023C" w:rsidRPr="0054023C" w:rsidTr="008E02E4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оплата труда производственного персонала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53,58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160,74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165,27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170,42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168,95</w:t>
            </w:r>
          </w:p>
        </w:tc>
      </w:tr>
      <w:tr w:rsidR="0054023C" w:rsidRPr="0054023C" w:rsidTr="008E02E4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lastRenderedPageBreak/>
              <w:t>1.2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отчисления на социальные нужды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16,18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48,54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49,91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51,47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51,02</w:t>
            </w:r>
          </w:p>
        </w:tc>
      </w:tr>
      <w:tr w:rsidR="0054023C" w:rsidRPr="0054023C" w:rsidTr="008E02E4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1.3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прочие производственные расходы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0,00</w:t>
            </w:r>
          </w:p>
        </w:tc>
      </w:tr>
      <w:tr w:rsidR="0054023C" w:rsidRPr="0054023C" w:rsidTr="008E02E4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1.4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ремонтные расходы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21,04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63,12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64,90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66,92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66,34</w:t>
            </w:r>
          </w:p>
        </w:tc>
      </w:tr>
      <w:tr w:rsidR="0054023C" w:rsidRPr="0054023C" w:rsidTr="008E02E4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1.5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административные расходы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102,34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307,01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315,65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325,47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322,66</w:t>
            </w:r>
          </w:p>
        </w:tc>
      </w:tr>
      <w:tr w:rsidR="0054023C" w:rsidRPr="0054023C" w:rsidTr="008E02E4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Расходы на электроэнергию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0,00</w:t>
            </w:r>
          </w:p>
        </w:tc>
      </w:tr>
      <w:tr w:rsidR="0054023C" w:rsidRPr="0054023C" w:rsidTr="008E02E4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 xml:space="preserve">Неподконтрольные расходы, в </w:t>
            </w:r>
            <w:proofErr w:type="spellStart"/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т.ч</w:t>
            </w:r>
            <w:proofErr w:type="spellEnd"/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758,56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2275,68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2332,49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2448,72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2574,03</w:t>
            </w:r>
          </w:p>
        </w:tc>
      </w:tr>
      <w:tr w:rsidR="0054023C" w:rsidRPr="0054023C" w:rsidTr="008E02E4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расходы на арендную плату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0,00</w:t>
            </w:r>
          </w:p>
        </w:tc>
      </w:tr>
      <w:tr w:rsidR="0054023C" w:rsidRPr="0054023C" w:rsidTr="008E02E4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расходы, связанные с уплатой налогов и сборов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9,61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28,83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29,58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30,94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32,37</w:t>
            </w:r>
          </w:p>
        </w:tc>
      </w:tr>
      <w:tr w:rsidR="0054023C" w:rsidRPr="0054023C" w:rsidTr="008E02E4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t>II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Амортизация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0,00</w:t>
            </w:r>
          </w:p>
        </w:tc>
      </w:tr>
      <w:tr w:rsidR="0054023C" w:rsidRPr="0054023C" w:rsidTr="008E02E4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t>III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Нормативная прибыль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21,80</w:t>
            </w:r>
          </w:p>
        </w:tc>
      </w:tr>
      <w:tr w:rsidR="0054023C" w:rsidRPr="0054023C" w:rsidTr="008E02E4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t>IV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 xml:space="preserve">НВВ 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951,70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2855,10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2928,22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3063,00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3204,80</w:t>
            </w:r>
          </w:p>
        </w:tc>
      </w:tr>
      <w:tr w:rsidR="0054023C" w:rsidRPr="0054023C" w:rsidTr="008E02E4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widowControl w:val="0"/>
              <w:suppressAutoHyphens w:val="0"/>
              <w:rPr>
                <w:bCs/>
                <w:sz w:val="18"/>
                <w:szCs w:val="18"/>
                <w:lang w:val="en-US" w:eastAsia="ru-RU"/>
              </w:rPr>
            </w:pPr>
            <w:r w:rsidRPr="0054023C">
              <w:rPr>
                <w:bCs/>
                <w:sz w:val="18"/>
                <w:szCs w:val="18"/>
                <w:lang w:val="en-US" w:eastAsia="ru-RU"/>
              </w:rPr>
              <w:t>V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rPr>
                <w:bCs/>
                <w:sz w:val="18"/>
                <w:szCs w:val="18"/>
                <w:lang w:eastAsia="ru-RU"/>
              </w:rPr>
            </w:pPr>
            <w:r w:rsidRPr="0054023C">
              <w:rPr>
                <w:bCs/>
                <w:sz w:val="18"/>
                <w:szCs w:val="18"/>
                <w:lang w:eastAsia="ru-RU"/>
              </w:rPr>
              <w:t>Сумма корректировки, учтенная в тарифе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-16,37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31,29</w:t>
            </w:r>
          </w:p>
        </w:tc>
      </w:tr>
      <w:tr w:rsidR="0054023C" w:rsidRPr="0054023C" w:rsidTr="008E02E4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widowControl w:val="0"/>
              <w:suppressAutoHyphens w:val="0"/>
              <w:rPr>
                <w:bCs/>
                <w:sz w:val="18"/>
                <w:szCs w:val="18"/>
                <w:lang w:val="en-US" w:eastAsia="ru-RU"/>
              </w:rPr>
            </w:pPr>
            <w:r w:rsidRPr="0054023C">
              <w:rPr>
                <w:bCs/>
                <w:sz w:val="18"/>
                <w:szCs w:val="18"/>
                <w:lang w:val="en-US" w:eastAsia="ru-RU"/>
              </w:rPr>
              <w:t>VI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rPr>
                <w:bCs/>
                <w:sz w:val="18"/>
                <w:szCs w:val="18"/>
                <w:lang w:eastAsia="ru-RU"/>
              </w:rPr>
            </w:pPr>
            <w:r w:rsidRPr="0054023C">
              <w:rPr>
                <w:bCs/>
                <w:sz w:val="18"/>
                <w:szCs w:val="18"/>
                <w:lang w:eastAsia="ru-RU"/>
              </w:rPr>
              <w:t>НВВ для расчета тарифа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3046,63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3236,09</w:t>
            </w:r>
          </w:p>
        </w:tc>
      </w:tr>
    </w:tbl>
    <w:p w:rsidR="0054023C" w:rsidRPr="0054023C" w:rsidRDefault="0054023C" w:rsidP="0054023C">
      <w:pPr>
        <w:widowControl w:val="0"/>
        <w:ind w:firstLine="709"/>
        <w:jc w:val="both"/>
        <w:rPr>
          <w:bCs/>
          <w:sz w:val="22"/>
          <w:szCs w:val="22"/>
          <w:lang w:eastAsia="ru-RU"/>
        </w:rPr>
      </w:pPr>
      <w:r w:rsidRPr="0054023C">
        <w:rPr>
          <w:sz w:val="22"/>
          <w:szCs w:val="22"/>
          <w:lang w:eastAsia="ru-RU"/>
        </w:rPr>
        <w:t xml:space="preserve">Раздел 14. Плановые значения показателей надежности, качества и энергетической эффективности объектов централизованной </w:t>
      </w:r>
      <w:proofErr w:type="gramStart"/>
      <w:r w:rsidRPr="0054023C">
        <w:rPr>
          <w:sz w:val="22"/>
          <w:szCs w:val="22"/>
          <w:lang w:eastAsia="ru-RU"/>
        </w:rPr>
        <w:t>системы  водоотведения</w:t>
      </w:r>
      <w:proofErr w:type="gramEnd"/>
      <w:r w:rsidRPr="0054023C">
        <w:rPr>
          <w:sz w:val="22"/>
          <w:szCs w:val="22"/>
          <w:lang w:eastAsia="ru-RU"/>
        </w:rPr>
        <w:t xml:space="preserve"> </w:t>
      </w:r>
    </w:p>
    <w:tbl>
      <w:tblPr>
        <w:tblW w:w="97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6900"/>
        <w:gridCol w:w="2382"/>
      </w:tblGrid>
      <w:tr w:rsidR="0054023C" w:rsidRPr="0054023C" w:rsidTr="008E02E4">
        <w:trPr>
          <w:trHeight w:val="495"/>
        </w:trPr>
        <w:tc>
          <w:tcPr>
            <w:tcW w:w="486" w:type="dxa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rPr>
                <w:sz w:val="17"/>
                <w:szCs w:val="17"/>
                <w:lang w:eastAsia="ru-RU"/>
              </w:rPr>
            </w:pPr>
            <w:r w:rsidRPr="0054023C">
              <w:rPr>
                <w:sz w:val="17"/>
                <w:szCs w:val="17"/>
                <w:lang w:eastAsia="ru-RU"/>
              </w:rPr>
              <w:t>№ п/п</w:t>
            </w:r>
          </w:p>
        </w:tc>
        <w:tc>
          <w:tcPr>
            <w:tcW w:w="6900" w:type="dxa"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rPr>
                <w:sz w:val="17"/>
                <w:szCs w:val="17"/>
                <w:lang w:eastAsia="ru-RU"/>
              </w:rPr>
            </w:pPr>
            <w:r w:rsidRPr="0054023C">
              <w:rPr>
                <w:sz w:val="17"/>
                <w:szCs w:val="17"/>
                <w:lang w:eastAsia="ru-RU"/>
              </w:rPr>
              <w:t>Наименование целевого показателя</w:t>
            </w:r>
          </w:p>
        </w:tc>
        <w:tc>
          <w:tcPr>
            <w:tcW w:w="2382" w:type="dxa"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rPr>
                <w:sz w:val="17"/>
                <w:szCs w:val="17"/>
                <w:lang w:eastAsia="ru-RU"/>
              </w:rPr>
            </w:pPr>
            <w:r w:rsidRPr="0054023C">
              <w:rPr>
                <w:bCs/>
                <w:sz w:val="17"/>
                <w:szCs w:val="17"/>
                <w:lang w:eastAsia="ru-RU"/>
              </w:rPr>
              <w:t>Значение целевого показателя</w:t>
            </w:r>
          </w:p>
        </w:tc>
      </w:tr>
      <w:tr w:rsidR="0054023C" w:rsidRPr="0054023C" w:rsidTr="008E02E4">
        <w:trPr>
          <w:trHeight w:val="244"/>
        </w:trPr>
        <w:tc>
          <w:tcPr>
            <w:tcW w:w="486" w:type="dxa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rPr>
                <w:sz w:val="17"/>
                <w:szCs w:val="17"/>
                <w:lang w:eastAsia="ru-RU"/>
              </w:rPr>
            </w:pPr>
            <w:r w:rsidRPr="0054023C">
              <w:rPr>
                <w:sz w:val="17"/>
                <w:szCs w:val="17"/>
                <w:lang w:eastAsia="ru-RU"/>
              </w:rPr>
              <w:t>1.</w:t>
            </w:r>
          </w:p>
        </w:tc>
        <w:tc>
          <w:tcPr>
            <w:tcW w:w="6900" w:type="dxa"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rPr>
                <w:bCs/>
                <w:sz w:val="17"/>
                <w:szCs w:val="17"/>
                <w:lang w:eastAsia="ru-RU"/>
              </w:rPr>
            </w:pPr>
            <w:r w:rsidRPr="0054023C">
              <w:rPr>
                <w:bCs/>
                <w:sz w:val="17"/>
                <w:szCs w:val="17"/>
                <w:lang w:eastAsia="ru-RU"/>
              </w:rPr>
              <w:t>Показатели качества стоков</w:t>
            </w:r>
          </w:p>
        </w:tc>
        <w:tc>
          <w:tcPr>
            <w:tcW w:w="2382" w:type="dxa"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rPr>
                <w:bCs/>
                <w:sz w:val="17"/>
                <w:szCs w:val="17"/>
                <w:lang w:eastAsia="ru-RU"/>
              </w:rPr>
            </w:pPr>
            <w:r w:rsidRPr="0054023C">
              <w:rPr>
                <w:bCs/>
                <w:sz w:val="17"/>
                <w:szCs w:val="17"/>
                <w:lang w:eastAsia="ru-RU"/>
              </w:rPr>
              <w:t>-</w:t>
            </w:r>
          </w:p>
        </w:tc>
      </w:tr>
      <w:tr w:rsidR="0054023C" w:rsidRPr="0054023C" w:rsidTr="008E02E4">
        <w:trPr>
          <w:trHeight w:val="261"/>
        </w:trPr>
        <w:tc>
          <w:tcPr>
            <w:tcW w:w="486" w:type="dxa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rPr>
                <w:sz w:val="17"/>
                <w:szCs w:val="17"/>
                <w:lang w:eastAsia="ru-RU"/>
              </w:rPr>
            </w:pPr>
            <w:r w:rsidRPr="0054023C">
              <w:rPr>
                <w:sz w:val="17"/>
                <w:szCs w:val="17"/>
                <w:lang w:eastAsia="ru-RU"/>
              </w:rPr>
              <w:t>2</w:t>
            </w:r>
          </w:p>
        </w:tc>
        <w:tc>
          <w:tcPr>
            <w:tcW w:w="6900" w:type="dxa"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rPr>
                <w:bCs/>
                <w:sz w:val="17"/>
                <w:szCs w:val="17"/>
                <w:lang w:eastAsia="ru-RU"/>
              </w:rPr>
            </w:pPr>
            <w:r w:rsidRPr="0054023C">
              <w:rPr>
                <w:bCs/>
                <w:sz w:val="17"/>
                <w:szCs w:val="17"/>
                <w:lang w:eastAsia="ru-RU"/>
              </w:rPr>
              <w:t>Показатели надежности и бесперебойности водоотведения</w:t>
            </w:r>
          </w:p>
        </w:tc>
        <w:tc>
          <w:tcPr>
            <w:tcW w:w="2382" w:type="dxa"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rPr>
                <w:bCs/>
                <w:sz w:val="17"/>
                <w:szCs w:val="17"/>
                <w:lang w:eastAsia="ru-RU"/>
              </w:rPr>
            </w:pPr>
            <w:r w:rsidRPr="0054023C">
              <w:rPr>
                <w:bCs/>
                <w:sz w:val="17"/>
                <w:szCs w:val="17"/>
                <w:lang w:eastAsia="ru-RU"/>
              </w:rPr>
              <w:t>-</w:t>
            </w:r>
          </w:p>
        </w:tc>
      </w:tr>
      <w:tr w:rsidR="0054023C" w:rsidRPr="0054023C" w:rsidTr="008E02E4">
        <w:trPr>
          <w:trHeight w:val="138"/>
        </w:trPr>
        <w:tc>
          <w:tcPr>
            <w:tcW w:w="486" w:type="dxa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rPr>
                <w:sz w:val="17"/>
                <w:szCs w:val="17"/>
                <w:lang w:eastAsia="ru-RU"/>
              </w:rPr>
            </w:pPr>
            <w:r w:rsidRPr="0054023C">
              <w:rPr>
                <w:sz w:val="17"/>
                <w:szCs w:val="17"/>
                <w:lang w:eastAsia="ru-RU"/>
              </w:rPr>
              <w:t>3</w:t>
            </w:r>
          </w:p>
        </w:tc>
        <w:tc>
          <w:tcPr>
            <w:tcW w:w="6900" w:type="dxa"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rPr>
                <w:bCs/>
                <w:sz w:val="17"/>
                <w:szCs w:val="17"/>
                <w:lang w:eastAsia="ru-RU"/>
              </w:rPr>
            </w:pPr>
            <w:r w:rsidRPr="0054023C">
              <w:rPr>
                <w:bCs/>
                <w:sz w:val="17"/>
                <w:szCs w:val="17"/>
                <w:lang w:eastAsia="ru-RU"/>
              </w:rPr>
              <w:t>Показатели качества обслуживания абонентов</w:t>
            </w:r>
          </w:p>
        </w:tc>
        <w:tc>
          <w:tcPr>
            <w:tcW w:w="2382" w:type="dxa"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rPr>
                <w:bCs/>
                <w:sz w:val="17"/>
                <w:szCs w:val="17"/>
                <w:lang w:eastAsia="ru-RU"/>
              </w:rPr>
            </w:pPr>
            <w:r w:rsidRPr="0054023C">
              <w:rPr>
                <w:bCs/>
                <w:sz w:val="17"/>
                <w:szCs w:val="17"/>
                <w:lang w:eastAsia="ru-RU"/>
              </w:rPr>
              <w:t>-</w:t>
            </w:r>
          </w:p>
        </w:tc>
      </w:tr>
      <w:tr w:rsidR="0054023C" w:rsidRPr="0054023C" w:rsidTr="008E02E4">
        <w:trPr>
          <w:trHeight w:val="212"/>
        </w:trPr>
        <w:tc>
          <w:tcPr>
            <w:tcW w:w="486" w:type="dxa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rPr>
                <w:sz w:val="17"/>
                <w:szCs w:val="17"/>
                <w:lang w:eastAsia="ru-RU"/>
              </w:rPr>
            </w:pPr>
            <w:r w:rsidRPr="0054023C">
              <w:rPr>
                <w:sz w:val="17"/>
                <w:szCs w:val="17"/>
                <w:lang w:eastAsia="ru-RU"/>
              </w:rPr>
              <w:t>4</w:t>
            </w:r>
          </w:p>
        </w:tc>
        <w:tc>
          <w:tcPr>
            <w:tcW w:w="6900" w:type="dxa"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rPr>
                <w:bCs/>
                <w:sz w:val="17"/>
                <w:szCs w:val="17"/>
                <w:lang w:eastAsia="ru-RU"/>
              </w:rPr>
            </w:pPr>
            <w:r w:rsidRPr="0054023C">
              <w:rPr>
                <w:bCs/>
                <w:sz w:val="17"/>
                <w:szCs w:val="17"/>
                <w:lang w:eastAsia="ru-RU"/>
              </w:rPr>
              <w:t>Показатели эффективности использования ресурсов</w:t>
            </w:r>
          </w:p>
        </w:tc>
        <w:tc>
          <w:tcPr>
            <w:tcW w:w="2382" w:type="dxa"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rPr>
                <w:bCs/>
                <w:sz w:val="17"/>
                <w:szCs w:val="17"/>
                <w:lang w:eastAsia="ru-RU"/>
              </w:rPr>
            </w:pPr>
            <w:r w:rsidRPr="0054023C">
              <w:rPr>
                <w:bCs/>
                <w:sz w:val="17"/>
                <w:szCs w:val="17"/>
                <w:lang w:eastAsia="ru-RU"/>
              </w:rPr>
              <w:t>-</w:t>
            </w:r>
          </w:p>
        </w:tc>
      </w:tr>
      <w:tr w:rsidR="0054023C" w:rsidRPr="0054023C" w:rsidTr="008E02E4">
        <w:trPr>
          <w:trHeight w:val="143"/>
        </w:trPr>
        <w:tc>
          <w:tcPr>
            <w:tcW w:w="486" w:type="dxa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rPr>
                <w:sz w:val="17"/>
                <w:szCs w:val="17"/>
                <w:lang w:eastAsia="ru-RU"/>
              </w:rPr>
            </w:pPr>
            <w:r w:rsidRPr="0054023C">
              <w:rPr>
                <w:sz w:val="17"/>
                <w:szCs w:val="17"/>
                <w:lang w:eastAsia="ru-RU"/>
              </w:rPr>
              <w:t>5</w:t>
            </w:r>
          </w:p>
        </w:tc>
        <w:tc>
          <w:tcPr>
            <w:tcW w:w="6900" w:type="dxa"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rPr>
                <w:bCs/>
                <w:sz w:val="17"/>
                <w:szCs w:val="17"/>
                <w:lang w:eastAsia="ru-RU"/>
              </w:rPr>
            </w:pPr>
            <w:r w:rsidRPr="0054023C">
              <w:rPr>
                <w:bCs/>
                <w:sz w:val="17"/>
                <w:szCs w:val="17"/>
                <w:lang w:eastAsia="ru-RU"/>
              </w:rPr>
              <w:t>Соотношение цены и эффективности реализации мероприятий инвестиционной программы</w:t>
            </w:r>
          </w:p>
        </w:tc>
        <w:tc>
          <w:tcPr>
            <w:tcW w:w="2382" w:type="dxa"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rPr>
                <w:bCs/>
                <w:sz w:val="17"/>
                <w:szCs w:val="17"/>
                <w:lang w:eastAsia="ru-RU"/>
              </w:rPr>
            </w:pPr>
            <w:r w:rsidRPr="0054023C">
              <w:rPr>
                <w:bCs/>
                <w:sz w:val="17"/>
                <w:szCs w:val="17"/>
                <w:lang w:eastAsia="ru-RU"/>
              </w:rPr>
              <w:t>-</w:t>
            </w:r>
          </w:p>
        </w:tc>
      </w:tr>
    </w:tbl>
    <w:p w:rsidR="0054023C" w:rsidRPr="0054023C" w:rsidRDefault="0054023C" w:rsidP="0054023C">
      <w:pPr>
        <w:widowControl w:val="0"/>
        <w:ind w:firstLine="709"/>
        <w:jc w:val="both"/>
        <w:rPr>
          <w:bCs/>
          <w:sz w:val="22"/>
          <w:szCs w:val="22"/>
          <w:lang w:eastAsia="ru-RU"/>
        </w:rPr>
      </w:pPr>
      <w:r w:rsidRPr="0054023C">
        <w:rPr>
          <w:bCs/>
          <w:sz w:val="22"/>
          <w:szCs w:val="22"/>
          <w:lang w:eastAsia="ru-RU"/>
        </w:rPr>
        <w:t>Раздел 15. Расчет эффективности производственной программы в сфере водоотведения, осуществляемый путем сопоставления динамики изменения п</w:t>
      </w:r>
      <w:r w:rsidRPr="0054023C">
        <w:rPr>
          <w:sz w:val="22"/>
          <w:szCs w:val="22"/>
          <w:lang w:eastAsia="ru-RU"/>
        </w:rPr>
        <w:t xml:space="preserve">лановых значений показателей надежности, качества и энергетической эффективности </w:t>
      </w:r>
      <w:r w:rsidRPr="0054023C">
        <w:rPr>
          <w:bCs/>
          <w:sz w:val="22"/>
          <w:szCs w:val="22"/>
          <w:lang w:eastAsia="ru-RU"/>
        </w:rPr>
        <w:t xml:space="preserve">МУП «ЖКХ п. </w:t>
      </w:r>
      <w:proofErr w:type="spellStart"/>
      <w:r w:rsidRPr="0054023C">
        <w:rPr>
          <w:bCs/>
          <w:sz w:val="22"/>
          <w:szCs w:val="22"/>
          <w:lang w:eastAsia="ru-RU"/>
        </w:rPr>
        <w:t>Олымский</w:t>
      </w:r>
      <w:proofErr w:type="spellEnd"/>
      <w:r w:rsidRPr="0054023C">
        <w:rPr>
          <w:bCs/>
          <w:sz w:val="22"/>
          <w:szCs w:val="22"/>
          <w:lang w:eastAsia="ru-RU"/>
        </w:rPr>
        <w:t xml:space="preserve">» </w:t>
      </w:r>
      <w:r w:rsidRPr="0054023C">
        <w:rPr>
          <w:sz w:val="22"/>
          <w:szCs w:val="22"/>
          <w:lang w:eastAsia="ru-RU"/>
        </w:rPr>
        <w:t>и расходов на реализацию производственной программы в течение срока ее действия.</w:t>
      </w:r>
    </w:p>
    <w:p w:rsidR="0054023C" w:rsidRPr="0054023C" w:rsidRDefault="0054023C" w:rsidP="0054023C">
      <w:pPr>
        <w:widowControl w:val="0"/>
        <w:ind w:right="-2" w:firstLine="709"/>
        <w:jc w:val="both"/>
        <w:rPr>
          <w:bCs/>
          <w:sz w:val="22"/>
          <w:szCs w:val="22"/>
          <w:lang w:eastAsia="ru-RU"/>
        </w:rPr>
      </w:pPr>
      <w:r w:rsidRPr="0054023C">
        <w:rPr>
          <w:bCs/>
          <w:sz w:val="22"/>
          <w:szCs w:val="22"/>
          <w:lang w:eastAsia="ru-RU"/>
        </w:rPr>
        <w:t>Расчет эффективности производственной программы в сфере водоотведения, осуществляемый путем сопоставления динамики изменения п</w:t>
      </w:r>
      <w:r w:rsidRPr="0054023C">
        <w:rPr>
          <w:sz w:val="22"/>
          <w:szCs w:val="22"/>
          <w:lang w:eastAsia="ru-RU"/>
        </w:rPr>
        <w:t>лановых значений показателей надежности, качества и энергетической эффективности</w:t>
      </w:r>
      <w:r w:rsidRPr="0054023C">
        <w:rPr>
          <w:b/>
          <w:sz w:val="22"/>
          <w:szCs w:val="22"/>
          <w:lang w:eastAsia="ru-RU"/>
        </w:rPr>
        <w:t xml:space="preserve"> </w:t>
      </w:r>
      <w:r w:rsidRPr="0054023C">
        <w:rPr>
          <w:bCs/>
          <w:sz w:val="22"/>
          <w:szCs w:val="22"/>
          <w:lang w:eastAsia="ru-RU"/>
        </w:rPr>
        <w:t xml:space="preserve">МУП «ЖКХ п. </w:t>
      </w:r>
      <w:proofErr w:type="spellStart"/>
      <w:r w:rsidRPr="0054023C">
        <w:rPr>
          <w:bCs/>
          <w:sz w:val="22"/>
          <w:szCs w:val="22"/>
          <w:lang w:eastAsia="ru-RU"/>
        </w:rPr>
        <w:t>Олымский</w:t>
      </w:r>
      <w:proofErr w:type="spellEnd"/>
      <w:r w:rsidRPr="0054023C">
        <w:rPr>
          <w:bCs/>
          <w:sz w:val="22"/>
          <w:szCs w:val="22"/>
          <w:lang w:eastAsia="ru-RU"/>
        </w:rPr>
        <w:t xml:space="preserve">» </w:t>
      </w:r>
      <w:r w:rsidRPr="0054023C">
        <w:rPr>
          <w:sz w:val="22"/>
          <w:szCs w:val="22"/>
          <w:lang w:eastAsia="ru-RU"/>
        </w:rPr>
        <w:t>и расходов на реализацию производственной программы в течение срока ее действия, не приводится в связи с отсутствием утвержденных плановых значений показателей надежности, качества и энергетической эффективности</w:t>
      </w:r>
      <w:r w:rsidRPr="0054023C">
        <w:rPr>
          <w:bCs/>
          <w:sz w:val="22"/>
          <w:szCs w:val="22"/>
          <w:lang w:eastAsia="ru-RU"/>
        </w:rPr>
        <w:t xml:space="preserve"> МУП «ЖКХ п. </w:t>
      </w:r>
      <w:proofErr w:type="spellStart"/>
      <w:r w:rsidRPr="0054023C">
        <w:rPr>
          <w:bCs/>
          <w:sz w:val="22"/>
          <w:szCs w:val="22"/>
          <w:lang w:eastAsia="ru-RU"/>
        </w:rPr>
        <w:t>Олымский</w:t>
      </w:r>
      <w:proofErr w:type="spellEnd"/>
      <w:r w:rsidRPr="0054023C">
        <w:rPr>
          <w:bCs/>
          <w:sz w:val="22"/>
          <w:szCs w:val="22"/>
          <w:lang w:eastAsia="ru-RU"/>
        </w:rPr>
        <w:t>» в сфере водоотведения.</w:t>
      </w:r>
    </w:p>
    <w:p w:rsidR="0054023C" w:rsidRPr="0054023C" w:rsidRDefault="0054023C" w:rsidP="0054023C">
      <w:pPr>
        <w:widowControl w:val="0"/>
        <w:ind w:firstLine="709"/>
        <w:jc w:val="both"/>
        <w:rPr>
          <w:bCs/>
          <w:color w:val="000000"/>
          <w:sz w:val="22"/>
          <w:szCs w:val="22"/>
          <w:lang w:eastAsia="ru-RU"/>
        </w:rPr>
      </w:pPr>
      <w:r w:rsidRPr="0054023C">
        <w:rPr>
          <w:bCs/>
          <w:sz w:val="22"/>
          <w:szCs w:val="22"/>
          <w:lang w:eastAsia="ru-RU"/>
        </w:rPr>
        <w:t xml:space="preserve">Раздел 16. </w:t>
      </w:r>
      <w:r w:rsidRPr="0054023C">
        <w:rPr>
          <w:bCs/>
          <w:color w:val="000000"/>
          <w:sz w:val="22"/>
          <w:szCs w:val="22"/>
          <w:lang w:eastAsia="ru-RU"/>
        </w:rPr>
        <w:t>Отчет об исполнении производственной программы в сфере водоотведения за истекший период регулирования 2019 г.</w:t>
      </w:r>
    </w:p>
    <w:p w:rsidR="0054023C" w:rsidRPr="0054023C" w:rsidRDefault="0054023C" w:rsidP="0054023C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  <w:sz w:val="26"/>
          <w:szCs w:val="26"/>
        </w:rPr>
      </w:pPr>
      <w:r w:rsidRPr="0054023C">
        <w:rPr>
          <w:rFonts w:eastAsia="Lucida Sans Unicode"/>
          <w:bCs/>
          <w:kern w:val="1"/>
        </w:rPr>
        <w:t>Раздел 16.1. Отчет об обеспечении прогнозируемого объема и качества услуг в сфере водоотведения</w:t>
      </w: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104"/>
        <w:gridCol w:w="1134"/>
        <w:gridCol w:w="1275"/>
        <w:gridCol w:w="1276"/>
      </w:tblGrid>
      <w:tr w:rsidR="0054023C" w:rsidRPr="0054023C" w:rsidTr="008E02E4">
        <w:trPr>
          <w:trHeight w:val="596"/>
        </w:trPr>
        <w:tc>
          <w:tcPr>
            <w:tcW w:w="709" w:type="dxa"/>
            <w:shd w:val="clear" w:color="auto" w:fill="auto"/>
            <w:vAlign w:val="center"/>
          </w:tcPr>
          <w:p w:rsidR="0054023C" w:rsidRPr="0054023C" w:rsidRDefault="0054023C" w:rsidP="0054023C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 xml:space="preserve">№ </w:t>
            </w:r>
          </w:p>
          <w:p w:rsidR="0054023C" w:rsidRPr="0054023C" w:rsidRDefault="0054023C" w:rsidP="0054023C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п/п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54023C" w:rsidRPr="0054023C" w:rsidRDefault="0054023C" w:rsidP="0054023C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Показатели производственной деятельности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4023C" w:rsidRPr="0054023C" w:rsidRDefault="0054023C" w:rsidP="0054023C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Ед. измерения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4023C" w:rsidRPr="0054023C" w:rsidRDefault="0054023C" w:rsidP="0054023C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Плановая величина показателя на 2019 г.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Фактическая величина показателя за 2019 г.</w:t>
            </w:r>
          </w:p>
        </w:tc>
      </w:tr>
      <w:tr w:rsidR="0054023C" w:rsidRPr="0054023C" w:rsidTr="008E02E4">
        <w:trPr>
          <w:trHeight w:val="225"/>
        </w:trPr>
        <w:tc>
          <w:tcPr>
            <w:tcW w:w="709" w:type="dxa"/>
            <w:shd w:val="clear" w:color="auto" w:fill="auto"/>
            <w:vAlign w:val="center"/>
          </w:tcPr>
          <w:p w:rsidR="0054023C" w:rsidRPr="0054023C" w:rsidRDefault="0054023C" w:rsidP="0054023C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1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54023C" w:rsidRPr="0054023C" w:rsidRDefault="0054023C" w:rsidP="0054023C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4023C" w:rsidRPr="0054023C" w:rsidRDefault="0054023C" w:rsidP="0054023C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4023C" w:rsidRPr="0054023C" w:rsidRDefault="0054023C" w:rsidP="0054023C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023C" w:rsidRPr="0054023C" w:rsidRDefault="0054023C" w:rsidP="0054023C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5</w:t>
            </w:r>
          </w:p>
        </w:tc>
      </w:tr>
      <w:tr w:rsidR="0054023C" w:rsidRPr="0054023C" w:rsidTr="008E02E4">
        <w:trPr>
          <w:trHeight w:val="223"/>
        </w:trPr>
        <w:tc>
          <w:tcPr>
            <w:tcW w:w="709" w:type="dxa"/>
          </w:tcPr>
          <w:p w:rsidR="0054023C" w:rsidRPr="0054023C" w:rsidRDefault="0054023C" w:rsidP="0054023C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1</w:t>
            </w:r>
          </w:p>
        </w:tc>
        <w:tc>
          <w:tcPr>
            <w:tcW w:w="5104" w:type="dxa"/>
          </w:tcPr>
          <w:p w:rsidR="0054023C" w:rsidRPr="0054023C" w:rsidRDefault="0054023C" w:rsidP="0054023C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Объем отведенных стоков</w:t>
            </w:r>
          </w:p>
        </w:tc>
        <w:tc>
          <w:tcPr>
            <w:tcW w:w="1134" w:type="dxa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тыс. м</w:t>
            </w:r>
            <w:r w:rsidRPr="0054023C">
              <w:rPr>
                <w:rFonts w:eastAsia="Lucida Sans Unicode"/>
                <w:kern w:val="1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5" w:type="dxa"/>
            <w:vAlign w:val="center"/>
          </w:tcPr>
          <w:p w:rsidR="0054023C" w:rsidRPr="0054023C" w:rsidRDefault="0054023C" w:rsidP="0054023C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66,000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023C" w:rsidRPr="0054023C" w:rsidRDefault="0054023C" w:rsidP="0054023C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60,790</w:t>
            </w:r>
          </w:p>
        </w:tc>
      </w:tr>
      <w:tr w:rsidR="0054023C" w:rsidRPr="0054023C" w:rsidTr="008E02E4">
        <w:trPr>
          <w:trHeight w:val="255"/>
        </w:trPr>
        <w:tc>
          <w:tcPr>
            <w:tcW w:w="709" w:type="dxa"/>
          </w:tcPr>
          <w:p w:rsidR="0054023C" w:rsidRPr="0054023C" w:rsidRDefault="0054023C" w:rsidP="0054023C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2</w:t>
            </w:r>
          </w:p>
        </w:tc>
        <w:tc>
          <w:tcPr>
            <w:tcW w:w="5104" w:type="dxa"/>
          </w:tcPr>
          <w:p w:rsidR="0054023C" w:rsidRPr="0054023C" w:rsidRDefault="0054023C" w:rsidP="0054023C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Объем отведенных стоков, пропущенных через очистные сооружения</w:t>
            </w:r>
          </w:p>
        </w:tc>
        <w:tc>
          <w:tcPr>
            <w:tcW w:w="1134" w:type="dxa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тыс. м</w:t>
            </w:r>
            <w:r w:rsidRPr="0054023C">
              <w:rPr>
                <w:rFonts w:eastAsia="Lucida Sans Unicode"/>
                <w:kern w:val="1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5" w:type="dxa"/>
            <w:vAlign w:val="center"/>
          </w:tcPr>
          <w:p w:rsidR="0054023C" w:rsidRPr="0054023C" w:rsidRDefault="0054023C" w:rsidP="0054023C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66,000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023C" w:rsidRPr="0054023C" w:rsidRDefault="0054023C" w:rsidP="0054023C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60,790</w:t>
            </w:r>
          </w:p>
        </w:tc>
      </w:tr>
      <w:tr w:rsidR="0054023C" w:rsidRPr="0054023C" w:rsidTr="008E02E4">
        <w:trPr>
          <w:trHeight w:val="187"/>
        </w:trPr>
        <w:tc>
          <w:tcPr>
            <w:tcW w:w="709" w:type="dxa"/>
          </w:tcPr>
          <w:p w:rsidR="0054023C" w:rsidRPr="0054023C" w:rsidRDefault="0054023C" w:rsidP="0054023C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3</w:t>
            </w:r>
          </w:p>
        </w:tc>
        <w:tc>
          <w:tcPr>
            <w:tcW w:w="5104" w:type="dxa"/>
          </w:tcPr>
          <w:p w:rsidR="0054023C" w:rsidRPr="0054023C" w:rsidRDefault="0054023C" w:rsidP="0054023C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Объем реализации услуг, в том числе по потребителям:</w:t>
            </w:r>
          </w:p>
        </w:tc>
        <w:tc>
          <w:tcPr>
            <w:tcW w:w="1134" w:type="dxa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тыс. м</w:t>
            </w:r>
            <w:r w:rsidRPr="0054023C">
              <w:rPr>
                <w:rFonts w:eastAsia="Lucida Sans Unicode"/>
                <w:kern w:val="1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5" w:type="dxa"/>
            <w:vAlign w:val="center"/>
          </w:tcPr>
          <w:p w:rsidR="0054023C" w:rsidRPr="0054023C" w:rsidRDefault="0054023C" w:rsidP="0054023C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66,000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023C" w:rsidRPr="0054023C" w:rsidRDefault="0054023C" w:rsidP="0054023C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60,790</w:t>
            </w:r>
          </w:p>
        </w:tc>
      </w:tr>
      <w:tr w:rsidR="0054023C" w:rsidRPr="0054023C" w:rsidTr="008E02E4">
        <w:trPr>
          <w:trHeight w:val="133"/>
        </w:trPr>
        <w:tc>
          <w:tcPr>
            <w:tcW w:w="709" w:type="dxa"/>
          </w:tcPr>
          <w:p w:rsidR="0054023C" w:rsidRPr="0054023C" w:rsidRDefault="0054023C" w:rsidP="0054023C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3.1</w:t>
            </w:r>
          </w:p>
        </w:tc>
        <w:tc>
          <w:tcPr>
            <w:tcW w:w="5104" w:type="dxa"/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</w:rPr>
              <w:t>- населению, всего</w:t>
            </w:r>
          </w:p>
        </w:tc>
        <w:tc>
          <w:tcPr>
            <w:tcW w:w="1134" w:type="dxa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тыс. м</w:t>
            </w:r>
            <w:r w:rsidRPr="0054023C">
              <w:rPr>
                <w:rFonts w:eastAsia="Lucida Sans Unicode"/>
                <w:kern w:val="1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5" w:type="dxa"/>
            <w:vAlign w:val="center"/>
          </w:tcPr>
          <w:p w:rsidR="0054023C" w:rsidRPr="0054023C" w:rsidRDefault="0054023C" w:rsidP="0054023C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60,000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023C" w:rsidRPr="0054023C" w:rsidRDefault="0054023C" w:rsidP="0054023C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52,860</w:t>
            </w:r>
          </w:p>
        </w:tc>
      </w:tr>
      <w:tr w:rsidR="0054023C" w:rsidRPr="0054023C" w:rsidTr="008E02E4">
        <w:trPr>
          <w:trHeight w:val="221"/>
        </w:trPr>
        <w:tc>
          <w:tcPr>
            <w:tcW w:w="709" w:type="dxa"/>
          </w:tcPr>
          <w:p w:rsidR="0054023C" w:rsidRPr="0054023C" w:rsidRDefault="0054023C" w:rsidP="0054023C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3.1.1</w:t>
            </w:r>
          </w:p>
        </w:tc>
        <w:tc>
          <w:tcPr>
            <w:tcW w:w="5104" w:type="dxa"/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в </w:t>
            </w:r>
            <w:proofErr w:type="spellStart"/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</w:rPr>
              <w:t>т.ч</w:t>
            </w:r>
            <w:proofErr w:type="spellEnd"/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</w:rPr>
              <w:t>. по приборам учета</w:t>
            </w:r>
          </w:p>
        </w:tc>
        <w:tc>
          <w:tcPr>
            <w:tcW w:w="1134" w:type="dxa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тыс. м</w:t>
            </w:r>
            <w:r w:rsidRPr="0054023C">
              <w:rPr>
                <w:rFonts w:eastAsia="Lucida Sans Unicode"/>
                <w:kern w:val="1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5" w:type="dxa"/>
            <w:vAlign w:val="center"/>
          </w:tcPr>
          <w:p w:rsidR="0054023C" w:rsidRPr="0054023C" w:rsidRDefault="0054023C" w:rsidP="0054023C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42,000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023C" w:rsidRPr="0054023C" w:rsidRDefault="0054023C" w:rsidP="0054023C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43,220</w:t>
            </w:r>
          </w:p>
        </w:tc>
      </w:tr>
      <w:tr w:rsidR="0054023C" w:rsidRPr="0054023C" w:rsidTr="008E02E4">
        <w:trPr>
          <w:trHeight w:val="125"/>
        </w:trPr>
        <w:tc>
          <w:tcPr>
            <w:tcW w:w="709" w:type="dxa"/>
          </w:tcPr>
          <w:p w:rsidR="0054023C" w:rsidRPr="0054023C" w:rsidRDefault="0054023C" w:rsidP="0054023C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3.1.2</w:t>
            </w:r>
          </w:p>
        </w:tc>
        <w:tc>
          <w:tcPr>
            <w:tcW w:w="5104" w:type="dxa"/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</w:rPr>
              <w:t>по нормативам потребления</w:t>
            </w:r>
          </w:p>
        </w:tc>
        <w:tc>
          <w:tcPr>
            <w:tcW w:w="1134" w:type="dxa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тыс. м</w:t>
            </w:r>
            <w:r w:rsidRPr="0054023C">
              <w:rPr>
                <w:rFonts w:eastAsia="Lucida Sans Unicode"/>
                <w:kern w:val="1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5" w:type="dxa"/>
            <w:vAlign w:val="center"/>
          </w:tcPr>
          <w:p w:rsidR="0054023C" w:rsidRPr="0054023C" w:rsidRDefault="0054023C" w:rsidP="0054023C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18,000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023C" w:rsidRPr="0054023C" w:rsidRDefault="0054023C" w:rsidP="0054023C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9,640</w:t>
            </w:r>
          </w:p>
        </w:tc>
      </w:tr>
      <w:tr w:rsidR="0054023C" w:rsidRPr="0054023C" w:rsidTr="008E02E4">
        <w:trPr>
          <w:trHeight w:val="125"/>
        </w:trPr>
        <w:tc>
          <w:tcPr>
            <w:tcW w:w="709" w:type="dxa"/>
          </w:tcPr>
          <w:p w:rsidR="0054023C" w:rsidRPr="0054023C" w:rsidRDefault="0054023C" w:rsidP="0054023C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3.2</w:t>
            </w:r>
          </w:p>
        </w:tc>
        <w:tc>
          <w:tcPr>
            <w:tcW w:w="5104" w:type="dxa"/>
          </w:tcPr>
          <w:p w:rsidR="0054023C" w:rsidRPr="0054023C" w:rsidRDefault="0054023C" w:rsidP="0054023C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- организациям, всего</w:t>
            </w:r>
          </w:p>
        </w:tc>
        <w:tc>
          <w:tcPr>
            <w:tcW w:w="1134" w:type="dxa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тыс. м</w:t>
            </w:r>
            <w:r w:rsidRPr="0054023C">
              <w:rPr>
                <w:rFonts w:eastAsia="Lucida Sans Unicode"/>
                <w:kern w:val="1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5" w:type="dxa"/>
            <w:vAlign w:val="center"/>
          </w:tcPr>
          <w:p w:rsidR="0054023C" w:rsidRPr="0054023C" w:rsidRDefault="0054023C" w:rsidP="0054023C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023C" w:rsidRPr="0054023C" w:rsidRDefault="0054023C" w:rsidP="0054023C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7,930</w:t>
            </w:r>
          </w:p>
        </w:tc>
      </w:tr>
      <w:tr w:rsidR="0054023C" w:rsidRPr="0054023C" w:rsidTr="008E02E4">
        <w:trPr>
          <w:trHeight w:val="125"/>
        </w:trPr>
        <w:tc>
          <w:tcPr>
            <w:tcW w:w="709" w:type="dxa"/>
          </w:tcPr>
          <w:p w:rsidR="0054023C" w:rsidRPr="0054023C" w:rsidRDefault="0054023C" w:rsidP="0054023C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3.2.1</w:t>
            </w:r>
          </w:p>
        </w:tc>
        <w:tc>
          <w:tcPr>
            <w:tcW w:w="5104" w:type="dxa"/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в </w:t>
            </w:r>
            <w:proofErr w:type="spellStart"/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</w:rPr>
              <w:t>т.ч</w:t>
            </w:r>
            <w:proofErr w:type="spellEnd"/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</w:rPr>
              <w:t>. по приборам учета</w:t>
            </w:r>
          </w:p>
        </w:tc>
        <w:tc>
          <w:tcPr>
            <w:tcW w:w="1134" w:type="dxa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тыс. м</w:t>
            </w:r>
            <w:r w:rsidRPr="0054023C">
              <w:rPr>
                <w:rFonts w:eastAsia="Lucida Sans Unicode"/>
                <w:kern w:val="1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5" w:type="dxa"/>
            <w:vAlign w:val="center"/>
          </w:tcPr>
          <w:p w:rsidR="0054023C" w:rsidRPr="0054023C" w:rsidRDefault="0054023C" w:rsidP="0054023C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023C" w:rsidRPr="0054023C" w:rsidRDefault="0054023C" w:rsidP="0054023C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7,930</w:t>
            </w:r>
          </w:p>
        </w:tc>
      </w:tr>
      <w:tr w:rsidR="0054023C" w:rsidRPr="0054023C" w:rsidTr="008E02E4">
        <w:trPr>
          <w:trHeight w:val="125"/>
        </w:trPr>
        <w:tc>
          <w:tcPr>
            <w:tcW w:w="709" w:type="dxa"/>
          </w:tcPr>
          <w:p w:rsidR="0054023C" w:rsidRPr="0054023C" w:rsidRDefault="0054023C" w:rsidP="0054023C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3.2.2</w:t>
            </w:r>
          </w:p>
        </w:tc>
        <w:tc>
          <w:tcPr>
            <w:tcW w:w="5104" w:type="dxa"/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</w:rPr>
              <w:t>по нормативам потребления</w:t>
            </w:r>
          </w:p>
        </w:tc>
        <w:tc>
          <w:tcPr>
            <w:tcW w:w="1134" w:type="dxa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тыс. м</w:t>
            </w:r>
            <w:r w:rsidRPr="0054023C">
              <w:rPr>
                <w:rFonts w:eastAsia="Lucida Sans Unicode"/>
                <w:kern w:val="1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5" w:type="dxa"/>
            <w:vAlign w:val="center"/>
          </w:tcPr>
          <w:p w:rsidR="0054023C" w:rsidRPr="0054023C" w:rsidRDefault="0054023C" w:rsidP="0054023C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023C" w:rsidRPr="0054023C" w:rsidRDefault="0054023C" w:rsidP="0054023C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0,000</w:t>
            </w:r>
          </w:p>
        </w:tc>
      </w:tr>
    </w:tbl>
    <w:p w:rsidR="0054023C" w:rsidRPr="0054023C" w:rsidRDefault="0054023C" w:rsidP="0054023C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  <w:sz w:val="26"/>
          <w:szCs w:val="26"/>
        </w:rPr>
      </w:pPr>
      <w:r w:rsidRPr="0054023C">
        <w:rPr>
          <w:rFonts w:eastAsia="Lucida Sans Unicode"/>
          <w:bCs/>
          <w:kern w:val="1"/>
        </w:rPr>
        <w:lastRenderedPageBreak/>
        <w:t>Раздел 16.2. Отчет о мероприятиях по повышению эффективности деятельности в сфере водоотведения</w:t>
      </w:r>
    </w:p>
    <w:tbl>
      <w:tblPr>
        <w:tblW w:w="9437" w:type="dxa"/>
        <w:tblInd w:w="-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2"/>
        <w:gridCol w:w="1449"/>
        <w:gridCol w:w="680"/>
        <w:gridCol w:w="993"/>
        <w:gridCol w:w="992"/>
        <w:gridCol w:w="709"/>
        <w:gridCol w:w="567"/>
        <w:gridCol w:w="1134"/>
        <w:gridCol w:w="1275"/>
        <w:gridCol w:w="709"/>
        <w:gridCol w:w="567"/>
      </w:tblGrid>
      <w:tr w:rsidR="0054023C" w:rsidRPr="0054023C" w:rsidTr="008E02E4">
        <w:trPr>
          <w:cantSplit/>
          <w:trHeight w:hRule="exact" w:val="324"/>
        </w:trPr>
        <w:tc>
          <w:tcPr>
            <w:tcW w:w="362" w:type="dxa"/>
            <w:vMerge w:val="restart"/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№ п/п</w:t>
            </w:r>
          </w:p>
        </w:tc>
        <w:tc>
          <w:tcPr>
            <w:tcW w:w="1449" w:type="dxa"/>
            <w:vMerge w:val="restart"/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680" w:type="dxa"/>
            <w:vMerge w:val="restart"/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Срок реализации мероприятия, лет</w:t>
            </w:r>
          </w:p>
        </w:tc>
        <w:tc>
          <w:tcPr>
            <w:tcW w:w="3261" w:type="dxa"/>
            <w:gridSpan w:val="4"/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Плановые показатели</w:t>
            </w:r>
          </w:p>
        </w:tc>
        <w:tc>
          <w:tcPr>
            <w:tcW w:w="3685" w:type="dxa"/>
            <w:gridSpan w:val="4"/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Фактические показатели</w:t>
            </w:r>
          </w:p>
        </w:tc>
      </w:tr>
      <w:tr w:rsidR="0054023C" w:rsidRPr="0054023C" w:rsidTr="008E02E4">
        <w:trPr>
          <w:cantSplit/>
          <w:trHeight w:hRule="exact" w:val="312"/>
        </w:trPr>
        <w:tc>
          <w:tcPr>
            <w:tcW w:w="362" w:type="dxa"/>
            <w:vMerge/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449" w:type="dxa"/>
            <w:vMerge/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680" w:type="dxa"/>
            <w:vMerge/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 xml:space="preserve">финансовые </w:t>
            </w:r>
            <w:proofErr w:type="gramStart"/>
            <w:r w:rsidRPr="0054023C">
              <w:rPr>
                <w:rFonts w:eastAsia="Lucida Sans Unicode"/>
                <w:kern w:val="1"/>
                <w:sz w:val="16"/>
                <w:szCs w:val="16"/>
              </w:rPr>
              <w:t>потребности  на</w:t>
            </w:r>
            <w:proofErr w:type="gramEnd"/>
            <w:r w:rsidRPr="0054023C">
              <w:rPr>
                <w:rFonts w:eastAsia="Lucida Sans Unicode"/>
                <w:kern w:val="1"/>
                <w:sz w:val="16"/>
                <w:szCs w:val="16"/>
              </w:rPr>
              <w:t xml:space="preserve"> реализацию мероприятий</w:t>
            </w:r>
          </w:p>
        </w:tc>
        <w:tc>
          <w:tcPr>
            <w:tcW w:w="2268" w:type="dxa"/>
            <w:gridSpan w:val="3"/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ожидаемый эффект</w:t>
            </w:r>
          </w:p>
        </w:tc>
        <w:tc>
          <w:tcPr>
            <w:tcW w:w="1134" w:type="dxa"/>
            <w:vMerge w:val="restart"/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 xml:space="preserve">финансовые </w:t>
            </w:r>
            <w:proofErr w:type="gramStart"/>
            <w:r w:rsidRPr="0054023C">
              <w:rPr>
                <w:rFonts w:eastAsia="Lucida Sans Unicode"/>
                <w:kern w:val="1"/>
                <w:sz w:val="16"/>
                <w:szCs w:val="16"/>
              </w:rPr>
              <w:t>потребности  на</w:t>
            </w:r>
            <w:proofErr w:type="gramEnd"/>
            <w:r w:rsidRPr="0054023C">
              <w:rPr>
                <w:rFonts w:eastAsia="Lucida Sans Unicode"/>
                <w:kern w:val="1"/>
                <w:sz w:val="16"/>
                <w:szCs w:val="16"/>
              </w:rPr>
              <w:t xml:space="preserve"> реализацию мероприятий</w:t>
            </w:r>
          </w:p>
        </w:tc>
        <w:tc>
          <w:tcPr>
            <w:tcW w:w="2551" w:type="dxa"/>
            <w:gridSpan w:val="3"/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достигнутый эффект</w:t>
            </w:r>
          </w:p>
        </w:tc>
      </w:tr>
      <w:tr w:rsidR="0054023C" w:rsidRPr="0054023C" w:rsidTr="008E02E4">
        <w:trPr>
          <w:cantSplit/>
          <w:trHeight w:val="936"/>
        </w:trPr>
        <w:tc>
          <w:tcPr>
            <w:tcW w:w="362" w:type="dxa"/>
            <w:vMerge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449" w:type="dxa"/>
            <w:vMerge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680" w:type="dxa"/>
            <w:vMerge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993" w:type="dxa"/>
            <w:vMerge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9" w:type="dxa"/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567" w:type="dxa"/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%</w:t>
            </w:r>
          </w:p>
        </w:tc>
        <w:tc>
          <w:tcPr>
            <w:tcW w:w="1134" w:type="dxa"/>
            <w:vMerge/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9" w:type="dxa"/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567" w:type="dxa"/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%</w:t>
            </w:r>
          </w:p>
        </w:tc>
      </w:tr>
      <w:tr w:rsidR="0054023C" w:rsidRPr="0054023C" w:rsidTr="008E02E4">
        <w:trPr>
          <w:trHeight w:val="193"/>
        </w:trPr>
        <w:tc>
          <w:tcPr>
            <w:tcW w:w="362" w:type="dxa"/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1</w:t>
            </w:r>
          </w:p>
        </w:tc>
        <w:tc>
          <w:tcPr>
            <w:tcW w:w="1449" w:type="dxa"/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2</w:t>
            </w:r>
          </w:p>
        </w:tc>
        <w:tc>
          <w:tcPr>
            <w:tcW w:w="680" w:type="dxa"/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3</w:t>
            </w:r>
          </w:p>
        </w:tc>
        <w:tc>
          <w:tcPr>
            <w:tcW w:w="993" w:type="dxa"/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4</w:t>
            </w:r>
          </w:p>
        </w:tc>
        <w:tc>
          <w:tcPr>
            <w:tcW w:w="992" w:type="dxa"/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5</w:t>
            </w:r>
          </w:p>
        </w:tc>
        <w:tc>
          <w:tcPr>
            <w:tcW w:w="709" w:type="dxa"/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6</w:t>
            </w:r>
          </w:p>
        </w:tc>
        <w:tc>
          <w:tcPr>
            <w:tcW w:w="567" w:type="dxa"/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7</w:t>
            </w:r>
          </w:p>
        </w:tc>
        <w:tc>
          <w:tcPr>
            <w:tcW w:w="1134" w:type="dxa"/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8</w:t>
            </w:r>
          </w:p>
        </w:tc>
        <w:tc>
          <w:tcPr>
            <w:tcW w:w="1275" w:type="dxa"/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9</w:t>
            </w:r>
          </w:p>
        </w:tc>
        <w:tc>
          <w:tcPr>
            <w:tcW w:w="709" w:type="dxa"/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10</w:t>
            </w:r>
          </w:p>
        </w:tc>
        <w:tc>
          <w:tcPr>
            <w:tcW w:w="567" w:type="dxa"/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11</w:t>
            </w:r>
          </w:p>
        </w:tc>
      </w:tr>
      <w:tr w:rsidR="0054023C" w:rsidRPr="0054023C" w:rsidTr="008E02E4">
        <w:trPr>
          <w:cantSplit/>
          <w:trHeight w:val="812"/>
        </w:trPr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</w:rPr>
              <w:t>1.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</w:rPr>
              <w:t>Текущий ремонт канализационных сетей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</w:rPr>
              <w:t>2019 г.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</w:rPr>
              <w:t>64,90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</w:rPr>
              <w:t>Улучшение качества предоставляемых услуг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</w:rPr>
              <w:t>3,25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</w:rPr>
              <w:t>5,00</w:t>
            </w:r>
          </w:p>
        </w:tc>
        <w:tc>
          <w:tcPr>
            <w:tcW w:w="1134" w:type="dxa"/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33,40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</w:rPr>
              <w:t>Улучшение качества предоставляемых услуг</w:t>
            </w:r>
          </w:p>
        </w:tc>
        <w:tc>
          <w:tcPr>
            <w:tcW w:w="709" w:type="dxa"/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1,67</w:t>
            </w:r>
          </w:p>
        </w:tc>
        <w:tc>
          <w:tcPr>
            <w:tcW w:w="567" w:type="dxa"/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5,0</w:t>
            </w:r>
          </w:p>
        </w:tc>
      </w:tr>
      <w:tr w:rsidR="0054023C" w:rsidRPr="0054023C" w:rsidTr="008E02E4">
        <w:trPr>
          <w:trHeight w:val="231"/>
        </w:trPr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</w:rPr>
              <w:t>Итого за 2019 г.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</w:rPr>
              <w:t>64,90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</w:rPr>
              <w:t>3,25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</w:rPr>
              <w:t>5,00</w:t>
            </w:r>
          </w:p>
        </w:tc>
        <w:tc>
          <w:tcPr>
            <w:tcW w:w="1134" w:type="dxa"/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33,40</w:t>
            </w:r>
          </w:p>
        </w:tc>
        <w:tc>
          <w:tcPr>
            <w:tcW w:w="1275" w:type="dxa"/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both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1,67</w:t>
            </w:r>
          </w:p>
        </w:tc>
        <w:tc>
          <w:tcPr>
            <w:tcW w:w="567" w:type="dxa"/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5,0</w:t>
            </w:r>
          </w:p>
        </w:tc>
      </w:tr>
    </w:tbl>
    <w:p w:rsidR="0054023C" w:rsidRPr="0054023C" w:rsidRDefault="0054023C" w:rsidP="0054023C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  <w:sz w:val="26"/>
          <w:szCs w:val="26"/>
        </w:rPr>
      </w:pPr>
      <w:r w:rsidRPr="0054023C">
        <w:rPr>
          <w:rFonts w:eastAsia="Lucida Sans Unicode"/>
          <w:bCs/>
          <w:kern w:val="1"/>
        </w:rPr>
        <w:t>Раздел 16.3. Отчет о мероприятиях по энергосбережению и повышению энергетической эффективности в сфере водоотведения</w:t>
      </w:r>
    </w:p>
    <w:tbl>
      <w:tblPr>
        <w:tblW w:w="916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07"/>
        <w:gridCol w:w="1420"/>
        <w:gridCol w:w="851"/>
        <w:gridCol w:w="852"/>
        <w:gridCol w:w="1136"/>
        <w:gridCol w:w="568"/>
        <w:gridCol w:w="568"/>
        <w:gridCol w:w="994"/>
        <w:gridCol w:w="1136"/>
        <w:gridCol w:w="568"/>
        <w:gridCol w:w="569"/>
      </w:tblGrid>
      <w:tr w:rsidR="0054023C" w:rsidRPr="0054023C" w:rsidTr="008E02E4">
        <w:trPr>
          <w:cantSplit/>
          <w:trHeight w:hRule="exact" w:val="209"/>
        </w:trPr>
        <w:tc>
          <w:tcPr>
            <w:tcW w:w="507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№ п/п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Срок реализации мероприятия, лет</w:t>
            </w:r>
          </w:p>
        </w:tc>
        <w:tc>
          <w:tcPr>
            <w:tcW w:w="31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Плановые показатели</w:t>
            </w:r>
          </w:p>
        </w:tc>
        <w:tc>
          <w:tcPr>
            <w:tcW w:w="32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Фактические показатели</w:t>
            </w:r>
          </w:p>
        </w:tc>
      </w:tr>
      <w:tr w:rsidR="0054023C" w:rsidRPr="0054023C" w:rsidTr="008E02E4">
        <w:trPr>
          <w:cantSplit/>
          <w:trHeight w:hRule="exact" w:val="283"/>
        </w:trPr>
        <w:tc>
          <w:tcPr>
            <w:tcW w:w="507" w:type="dxa"/>
            <w:vMerge/>
            <w:tcBorders>
              <w:lef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 xml:space="preserve">финансовые </w:t>
            </w:r>
            <w:proofErr w:type="gramStart"/>
            <w:r w:rsidRPr="0054023C">
              <w:rPr>
                <w:rFonts w:eastAsia="Lucida Sans Unicode"/>
                <w:kern w:val="1"/>
                <w:sz w:val="16"/>
                <w:szCs w:val="16"/>
              </w:rPr>
              <w:t>потребности  на</w:t>
            </w:r>
            <w:proofErr w:type="gramEnd"/>
            <w:r w:rsidRPr="0054023C">
              <w:rPr>
                <w:rFonts w:eastAsia="Lucida Sans Unicode"/>
                <w:kern w:val="1"/>
                <w:sz w:val="16"/>
                <w:szCs w:val="16"/>
              </w:rPr>
              <w:t xml:space="preserve"> реализацию мероприятий, тыс. руб.</w:t>
            </w:r>
          </w:p>
        </w:tc>
        <w:tc>
          <w:tcPr>
            <w:tcW w:w="2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ожидаемый эффект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 xml:space="preserve">финансовые средства, </w:t>
            </w:r>
            <w:proofErr w:type="gramStart"/>
            <w:r w:rsidRPr="0054023C">
              <w:rPr>
                <w:rFonts w:eastAsia="Lucida Sans Unicode"/>
                <w:kern w:val="1"/>
                <w:sz w:val="16"/>
                <w:szCs w:val="16"/>
              </w:rPr>
              <w:t>направленные  на</w:t>
            </w:r>
            <w:proofErr w:type="gramEnd"/>
            <w:r w:rsidRPr="0054023C">
              <w:rPr>
                <w:rFonts w:eastAsia="Lucida Sans Unicode"/>
                <w:kern w:val="1"/>
                <w:sz w:val="16"/>
                <w:szCs w:val="16"/>
              </w:rPr>
              <w:t xml:space="preserve"> реализацию мероприятий, тыс. руб.</w:t>
            </w:r>
          </w:p>
        </w:tc>
        <w:tc>
          <w:tcPr>
            <w:tcW w:w="2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достигнутый эффект</w:t>
            </w:r>
          </w:p>
        </w:tc>
      </w:tr>
      <w:tr w:rsidR="0054023C" w:rsidRPr="0054023C" w:rsidTr="008E02E4">
        <w:trPr>
          <w:cantSplit/>
          <w:trHeight w:val="1543"/>
        </w:trPr>
        <w:tc>
          <w:tcPr>
            <w:tcW w:w="50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%</w:t>
            </w:r>
          </w:p>
        </w:tc>
        <w:tc>
          <w:tcPr>
            <w:tcW w:w="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%</w:t>
            </w:r>
          </w:p>
        </w:tc>
      </w:tr>
      <w:tr w:rsidR="0054023C" w:rsidRPr="0054023C" w:rsidTr="008E02E4">
        <w:trPr>
          <w:trHeight w:val="151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4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6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7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8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9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10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11</w:t>
            </w:r>
          </w:p>
        </w:tc>
      </w:tr>
      <w:tr w:rsidR="0054023C" w:rsidRPr="0054023C" w:rsidTr="008E02E4">
        <w:trPr>
          <w:trHeight w:val="329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</w:rPr>
              <w:t>1.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</w:rPr>
              <w:t xml:space="preserve">2019 г. 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</w:tr>
      <w:tr w:rsidR="0054023C" w:rsidRPr="0054023C" w:rsidTr="008E02E4">
        <w:trPr>
          <w:trHeight w:val="237"/>
        </w:trPr>
        <w:tc>
          <w:tcPr>
            <w:tcW w:w="5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</w:rPr>
              <w:t>Итого за 2019 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</w:tr>
    </w:tbl>
    <w:p w:rsidR="0054023C" w:rsidRPr="0054023C" w:rsidRDefault="0054023C" w:rsidP="0054023C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  <w:sz w:val="26"/>
          <w:szCs w:val="26"/>
        </w:rPr>
      </w:pPr>
      <w:r w:rsidRPr="0054023C">
        <w:rPr>
          <w:rFonts w:eastAsia="Lucida Sans Unicode"/>
          <w:bCs/>
          <w:kern w:val="1"/>
        </w:rPr>
        <w:t>Раздел 16.4. Отчет об объемах финансовых потребностей, необходимых для реализации производственной программы в сфере водоотведения</w:t>
      </w:r>
      <w:r w:rsidRPr="0054023C">
        <w:rPr>
          <w:rFonts w:eastAsia="Lucida Sans Unicode"/>
          <w:bCs/>
          <w:kern w:val="1"/>
          <w:sz w:val="26"/>
          <w:szCs w:val="26"/>
        </w:rPr>
        <w:t xml:space="preserve"> </w:t>
      </w:r>
    </w:p>
    <w:tbl>
      <w:tblPr>
        <w:tblW w:w="922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"/>
        <w:gridCol w:w="4088"/>
        <w:gridCol w:w="1275"/>
        <w:gridCol w:w="1699"/>
        <w:gridCol w:w="1699"/>
      </w:tblGrid>
      <w:tr w:rsidR="0054023C" w:rsidRPr="0054023C" w:rsidTr="008E02E4">
        <w:trPr>
          <w:trHeight w:val="333"/>
        </w:trPr>
        <w:tc>
          <w:tcPr>
            <w:tcW w:w="468" w:type="dxa"/>
            <w:vMerge w:val="restart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4088" w:type="dxa"/>
            <w:vMerge w:val="restart"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Ед. изм.</w:t>
            </w:r>
          </w:p>
        </w:tc>
        <w:tc>
          <w:tcPr>
            <w:tcW w:w="3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suppressAutoHyphens w:val="0"/>
              <w:spacing w:line="276" w:lineRule="auto"/>
              <w:jc w:val="center"/>
              <w:rPr>
                <w:bCs/>
                <w:color w:val="000000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Финансовые потребности, необходимые для реализации производственной программы</w:t>
            </w:r>
            <w:r w:rsidRPr="0054023C">
              <w:rPr>
                <w:rFonts w:eastAsia="Lucida Sans Unicode"/>
                <w:kern w:val="1"/>
                <w:sz w:val="16"/>
                <w:szCs w:val="16"/>
              </w:rPr>
              <w:t xml:space="preserve"> на 2019 год</w:t>
            </w:r>
          </w:p>
        </w:tc>
      </w:tr>
      <w:tr w:rsidR="0054023C" w:rsidRPr="0054023C" w:rsidTr="008E02E4">
        <w:trPr>
          <w:trHeight w:val="315"/>
        </w:trPr>
        <w:tc>
          <w:tcPr>
            <w:tcW w:w="468" w:type="dxa"/>
            <w:vMerge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</w:p>
        </w:tc>
        <w:tc>
          <w:tcPr>
            <w:tcW w:w="4088" w:type="dxa"/>
            <w:vMerge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</w:p>
        </w:tc>
        <w:tc>
          <w:tcPr>
            <w:tcW w:w="1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 xml:space="preserve">план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факт</w:t>
            </w:r>
          </w:p>
        </w:tc>
      </w:tr>
      <w:tr w:rsidR="0054023C" w:rsidRPr="0054023C" w:rsidTr="008E02E4">
        <w:trPr>
          <w:trHeight w:val="28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t>I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 xml:space="preserve">Текущие расходы, в </w:t>
            </w:r>
            <w:proofErr w:type="spellStart"/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т.ч</w:t>
            </w:r>
            <w:proofErr w:type="spellEnd"/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2928,22</w:t>
            </w:r>
          </w:p>
        </w:tc>
        <w:tc>
          <w:tcPr>
            <w:tcW w:w="1699" w:type="dxa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2749,30</w:t>
            </w:r>
          </w:p>
        </w:tc>
      </w:tr>
      <w:tr w:rsidR="0054023C" w:rsidRPr="0054023C" w:rsidTr="008E02E4">
        <w:trPr>
          <w:trHeight w:val="28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 xml:space="preserve">Операционные расходы, в </w:t>
            </w:r>
            <w:proofErr w:type="spellStart"/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т.ч</w:t>
            </w:r>
            <w:proofErr w:type="spellEnd"/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595,73</w:t>
            </w:r>
          </w:p>
        </w:tc>
        <w:tc>
          <w:tcPr>
            <w:tcW w:w="1699" w:type="dxa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597,40</w:t>
            </w:r>
          </w:p>
        </w:tc>
      </w:tr>
      <w:tr w:rsidR="0054023C" w:rsidRPr="0054023C" w:rsidTr="008E02E4">
        <w:trPr>
          <w:trHeight w:val="28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оплата труда производственного персонала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165,27</w:t>
            </w:r>
          </w:p>
        </w:tc>
        <w:tc>
          <w:tcPr>
            <w:tcW w:w="1699" w:type="dxa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162,40</w:t>
            </w:r>
          </w:p>
        </w:tc>
      </w:tr>
      <w:tr w:rsidR="0054023C" w:rsidRPr="0054023C" w:rsidTr="008E02E4">
        <w:trPr>
          <w:trHeight w:val="28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отчисления на социальные нужды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49,91</w:t>
            </w:r>
          </w:p>
        </w:tc>
        <w:tc>
          <w:tcPr>
            <w:tcW w:w="1699" w:type="dxa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49,00</w:t>
            </w:r>
          </w:p>
        </w:tc>
      </w:tr>
      <w:tr w:rsidR="0054023C" w:rsidRPr="0054023C" w:rsidTr="008E02E4">
        <w:trPr>
          <w:trHeight w:val="255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1.3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прочие производственные расходы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0,00</w:t>
            </w:r>
          </w:p>
        </w:tc>
        <w:tc>
          <w:tcPr>
            <w:tcW w:w="1699" w:type="dxa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1,70</w:t>
            </w:r>
          </w:p>
        </w:tc>
      </w:tr>
      <w:tr w:rsidR="0054023C" w:rsidRPr="0054023C" w:rsidTr="008E02E4">
        <w:trPr>
          <w:trHeight w:val="28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1.4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ремонтные расходы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64,90</w:t>
            </w:r>
          </w:p>
        </w:tc>
        <w:tc>
          <w:tcPr>
            <w:tcW w:w="1699" w:type="dxa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33,40</w:t>
            </w:r>
          </w:p>
        </w:tc>
      </w:tr>
      <w:tr w:rsidR="0054023C" w:rsidRPr="0054023C" w:rsidTr="008E02E4">
        <w:trPr>
          <w:trHeight w:val="199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1.5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административные расходы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315,65</w:t>
            </w:r>
          </w:p>
        </w:tc>
        <w:tc>
          <w:tcPr>
            <w:tcW w:w="1699" w:type="dxa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350,90</w:t>
            </w:r>
          </w:p>
        </w:tc>
      </w:tr>
      <w:tr w:rsidR="0054023C" w:rsidRPr="0054023C" w:rsidTr="008E02E4">
        <w:trPr>
          <w:trHeight w:val="227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Расходы на электроэнергию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</w:rPr>
              <w:t>0,00</w:t>
            </w:r>
          </w:p>
        </w:tc>
        <w:tc>
          <w:tcPr>
            <w:tcW w:w="1699" w:type="dxa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0,00</w:t>
            </w:r>
          </w:p>
        </w:tc>
      </w:tr>
      <w:tr w:rsidR="0054023C" w:rsidRPr="0054023C" w:rsidTr="008E02E4">
        <w:trPr>
          <w:trHeight w:val="28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 xml:space="preserve">Неподконтрольные расходы, в </w:t>
            </w:r>
            <w:proofErr w:type="spellStart"/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т.ч</w:t>
            </w:r>
            <w:proofErr w:type="spellEnd"/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</w:rPr>
              <w:t>2332,49</w:t>
            </w:r>
          </w:p>
        </w:tc>
        <w:tc>
          <w:tcPr>
            <w:tcW w:w="1699" w:type="dxa"/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2129,00</w:t>
            </w:r>
          </w:p>
        </w:tc>
      </w:tr>
      <w:tr w:rsidR="0054023C" w:rsidRPr="0054023C" w:rsidTr="008E02E4">
        <w:trPr>
          <w:trHeight w:val="28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расходы на арендную плату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</w:rPr>
              <w:t>0,00</w:t>
            </w:r>
          </w:p>
        </w:tc>
        <w:tc>
          <w:tcPr>
            <w:tcW w:w="1699" w:type="dxa"/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0,00</w:t>
            </w:r>
          </w:p>
        </w:tc>
      </w:tr>
      <w:tr w:rsidR="0054023C" w:rsidRPr="0054023C" w:rsidTr="008E02E4">
        <w:trPr>
          <w:trHeight w:val="28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расходы, связанные с уплатой налогов и сборов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</w:rPr>
              <w:t>29,58</w:t>
            </w:r>
          </w:p>
        </w:tc>
        <w:tc>
          <w:tcPr>
            <w:tcW w:w="1699" w:type="dxa"/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22,90</w:t>
            </w:r>
          </w:p>
        </w:tc>
      </w:tr>
      <w:tr w:rsidR="0054023C" w:rsidRPr="0054023C" w:rsidTr="008E02E4">
        <w:trPr>
          <w:trHeight w:val="203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t>II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Амортизация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</w:rPr>
              <w:t>0,00</w:t>
            </w:r>
          </w:p>
        </w:tc>
        <w:tc>
          <w:tcPr>
            <w:tcW w:w="1699" w:type="dxa"/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0,00</w:t>
            </w:r>
          </w:p>
        </w:tc>
      </w:tr>
      <w:tr w:rsidR="0054023C" w:rsidRPr="0054023C" w:rsidTr="008E02E4">
        <w:trPr>
          <w:trHeight w:val="135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t>III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Нормативная прибыль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</w:rPr>
              <w:t>0,00</w:t>
            </w:r>
          </w:p>
        </w:tc>
        <w:tc>
          <w:tcPr>
            <w:tcW w:w="1699" w:type="dxa"/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-49,40</w:t>
            </w:r>
          </w:p>
        </w:tc>
      </w:tr>
      <w:tr w:rsidR="0054023C" w:rsidRPr="0054023C" w:rsidTr="008E02E4">
        <w:trPr>
          <w:trHeight w:val="28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t>IV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 xml:space="preserve">НВВ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2928,22</w:t>
            </w:r>
          </w:p>
        </w:tc>
        <w:tc>
          <w:tcPr>
            <w:tcW w:w="1699" w:type="dxa"/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54023C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2699,90</w:t>
            </w:r>
          </w:p>
        </w:tc>
      </w:tr>
    </w:tbl>
    <w:p w:rsidR="0054023C" w:rsidRPr="0054023C" w:rsidRDefault="0054023C" w:rsidP="0054023C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</w:rPr>
      </w:pPr>
      <w:r w:rsidRPr="0054023C">
        <w:rPr>
          <w:rFonts w:eastAsia="Lucida Sans Unicode"/>
          <w:bCs/>
          <w:kern w:val="1"/>
        </w:rPr>
        <w:t>Раздел 16.5. Отчет о целевых показателях деятельности в сфере водоотведения</w:t>
      </w:r>
    </w:p>
    <w:tbl>
      <w:tblPr>
        <w:tblW w:w="919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"/>
        <w:gridCol w:w="6228"/>
        <w:gridCol w:w="1254"/>
        <w:gridCol w:w="1252"/>
      </w:tblGrid>
      <w:tr w:rsidR="0054023C" w:rsidRPr="0054023C" w:rsidTr="008E02E4">
        <w:trPr>
          <w:trHeight w:val="115"/>
        </w:trPr>
        <w:tc>
          <w:tcPr>
            <w:tcW w:w="459" w:type="dxa"/>
            <w:vMerge w:val="restart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№ п/п</w:t>
            </w:r>
          </w:p>
        </w:tc>
        <w:tc>
          <w:tcPr>
            <w:tcW w:w="6228" w:type="dxa"/>
            <w:vMerge w:val="restart"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Наименование целевого показателя</w:t>
            </w:r>
          </w:p>
        </w:tc>
        <w:tc>
          <w:tcPr>
            <w:tcW w:w="2506" w:type="dxa"/>
            <w:gridSpan w:val="2"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Значение целевого показателя 2019 г.</w:t>
            </w:r>
          </w:p>
        </w:tc>
      </w:tr>
      <w:tr w:rsidR="0054023C" w:rsidRPr="0054023C" w:rsidTr="008E02E4">
        <w:trPr>
          <w:trHeight w:val="217"/>
        </w:trPr>
        <w:tc>
          <w:tcPr>
            <w:tcW w:w="459" w:type="dxa"/>
            <w:vMerge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6228" w:type="dxa"/>
            <w:vMerge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план</w:t>
            </w:r>
          </w:p>
        </w:tc>
        <w:tc>
          <w:tcPr>
            <w:tcW w:w="1252" w:type="dxa"/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факт</w:t>
            </w:r>
          </w:p>
        </w:tc>
      </w:tr>
      <w:tr w:rsidR="0054023C" w:rsidRPr="0054023C" w:rsidTr="008E02E4">
        <w:trPr>
          <w:trHeight w:val="206"/>
        </w:trPr>
        <w:tc>
          <w:tcPr>
            <w:tcW w:w="459" w:type="dxa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228" w:type="dxa"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52" w:type="dxa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4</w:t>
            </w:r>
          </w:p>
        </w:tc>
      </w:tr>
      <w:tr w:rsidR="0054023C" w:rsidRPr="0054023C" w:rsidTr="008E02E4">
        <w:trPr>
          <w:trHeight w:val="196"/>
        </w:trPr>
        <w:tc>
          <w:tcPr>
            <w:tcW w:w="459" w:type="dxa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1</w:t>
            </w:r>
          </w:p>
        </w:tc>
        <w:tc>
          <w:tcPr>
            <w:tcW w:w="6228" w:type="dxa"/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Показатели качества стоков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2" w:type="dxa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</w:tr>
      <w:tr w:rsidR="0054023C" w:rsidRPr="0054023C" w:rsidTr="008E02E4">
        <w:trPr>
          <w:trHeight w:val="114"/>
        </w:trPr>
        <w:tc>
          <w:tcPr>
            <w:tcW w:w="459" w:type="dxa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2</w:t>
            </w:r>
          </w:p>
        </w:tc>
        <w:tc>
          <w:tcPr>
            <w:tcW w:w="6228" w:type="dxa"/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Показатели надежности и бесперебойности водоотведения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2" w:type="dxa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</w:tr>
      <w:tr w:rsidR="0054023C" w:rsidRPr="0054023C" w:rsidTr="008E02E4">
        <w:trPr>
          <w:trHeight w:val="215"/>
        </w:trPr>
        <w:tc>
          <w:tcPr>
            <w:tcW w:w="459" w:type="dxa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3</w:t>
            </w:r>
          </w:p>
        </w:tc>
        <w:tc>
          <w:tcPr>
            <w:tcW w:w="6228" w:type="dxa"/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Показатели качества обслуживания абонентов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2" w:type="dxa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</w:tr>
      <w:tr w:rsidR="0054023C" w:rsidRPr="0054023C" w:rsidTr="008E02E4">
        <w:trPr>
          <w:trHeight w:val="261"/>
        </w:trPr>
        <w:tc>
          <w:tcPr>
            <w:tcW w:w="459" w:type="dxa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4</w:t>
            </w:r>
          </w:p>
        </w:tc>
        <w:tc>
          <w:tcPr>
            <w:tcW w:w="6228" w:type="dxa"/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Показатели эффективности использования ресурсов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2" w:type="dxa"/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</w:tr>
      <w:tr w:rsidR="0054023C" w:rsidRPr="0054023C" w:rsidTr="008E02E4">
        <w:trPr>
          <w:trHeight w:val="181"/>
        </w:trPr>
        <w:tc>
          <w:tcPr>
            <w:tcW w:w="459" w:type="dxa"/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kern w:val="1"/>
                <w:sz w:val="16"/>
                <w:szCs w:val="16"/>
              </w:rPr>
              <w:t>5</w:t>
            </w:r>
          </w:p>
        </w:tc>
        <w:tc>
          <w:tcPr>
            <w:tcW w:w="6228" w:type="dxa"/>
            <w:shd w:val="clear" w:color="auto" w:fill="auto"/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Соотношение цены и эффективности реализации мероприятий инвестиционной программы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2" w:type="dxa"/>
            <w:vAlign w:val="center"/>
          </w:tcPr>
          <w:p w:rsidR="0054023C" w:rsidRPr="0054023C" w:rsidRDefault="0054023C" w:rsidP="0054023C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</w:tr>
    </w:tbl>
    <w:p w:rsidR="0054023C" w:rsidRDefault="0054023C" w:rsidP="0054023C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</w:rPr>
      </w:pPr>
    </w:p>
    <w:p w:rsidR="0054023C" w:rsidRPr="0054023C" w:rsidRDefault="0054023C" w:rsidP="0054023C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</w:rPr>
      </w:pPr>
      <w:r w:rsidRPr="0054023C">
        <w:rPr>
          <w:rFonts w:eastAsia="Lucida Sans Unicode"/>
          <w:bCs/>
          <w:kern w:val="1"/>
        </w:rPr>
        <w:lastRenderedPageBreak/>
        <w:t>Раздел 16.6. Отчет о мероприятиях, направленных на повышение качества обслуживания абонентов в сфере водоотведения, и график их реализации</w:t>
      </w:r>
    </w:p>
    <w:tbl>
      <w:tblPr>
        <w:tblW w:w="90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"/>
        <w:gridCol w:w="3297"/>
        <w:gridCol w:w="2774"/>
        <w:gridCol w:w="1272"/>
        <w:gridCol w:w="1272"/>
      </w:tblGrid>
      <w:tr w:rsidR="0054023C" w:rsidRPr="0054023C" w:rsidTr="008E02E4">
        <w:trPr>
          <w:trHeight w:val="476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№ п/п</w:t>
            </w:r>
          </w:p>
        </w:tc>
        <w:tc>
          <w:tcPr>
            <w:tcW w:w="32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27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График реализации мероприятий</w:t>
            </w:r>
          </w:p>
        </w:tc>
        <w:tc>
          <w:tcPr>
            <w:tcW w:w="2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 xml:space="preserve">Финансовые потребности на реализацию мероприятий, </w:t>
            </w:r>
          </w:p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тыс. руб.</w:t>
            </w:r>
          </w:p>
        </w:tc>
      </w:tr>
      <w:tr w:rsidR="0054023C" w:rsidRPr="0054023C" w:rsidTr="008E02E4">
        <w:trPr>
          <w:trHeight w:val="187"/>
        </w:trPr>
        <w:tc>
          <w:tcPr>
            <w:tcW w:w="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</w:p>
        </w:tc>
        <w:tc>
          <w:tcPr>
            <w:tcW w:w="32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</w:p>
        </w:tc>
        <w:tc>
          <w:tcPr>
            <w:tcW w:w="27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план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факт</w:t>
            </w:r>
          </w:p>
        </w:tc>
      </w:tr>
      <w:tr w:rsidR="0054023C" w:rsidRPr="0054023C" w:rsidTr="008E02E4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1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2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5</w:t>
            </w:r>
          </w:p>
        </w:tc>
      </w:tr>
      <w:tr w:rsidR="0054023C" w:rsidRPr="0054023C" w:rsidTr="008E02E4">
        <w:trPr>
          <w:trHeight w:val="22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1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23C" w:rsidRPr="0054023C" w:rsidRDefault="0054023C" w:rsidP="0054023C">
            <w:pPr>
              <w:widowControl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Выполнение условий договоров, заключенных с абонентами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2019 г.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4023C">
              <w:rPr>
                <w:rFonts w:eastAsia="Lucida Sans Unicode"/>
                <w:bCs/>
                <w:kern w:val="1"/>
                <w:sz w:val="16"/>
                <w:szCs w:val="16"/>
              </w:rPr>
              <w:t>-</w:t>
            </w:r>
          </w:p>
        </w:tc>
      </w:tr>
    </w:tbl>
    <w:p w:rsidR="0054023C" w:rsidRPr="0054023C" w:rsidRDefault="0054023C" w:rsidP="0054023C">
      <w:pPr>
        <w:widowControl w:val="0"/>
        <w:ind w:firstLine="709"/>
        <w:jc w:val="both"/>
        <w:rPr>
          <w:bCs/>
          <w:color w:val="000000"/>
          <w:sz w:val="22"/>
          <w:szCs w:val="22"/>
          <w:lang w:eastAsia="ru-RU"/>
        </w:rPr>
      </w:pPr>
      <w:r w:rsidRPr="0054023C">
        <w:rPr>
          <w:bCs/>
          <w:color w:val="000000"/>
          <w:sz w:val="22"/>
          <w:szCs w:val="22"/>
          <w:lang w:eastAsia="ru-RU"/>
        </w:rPr>
        <w:t>Раздел 17. Мероприятия, направленные на повышение качества обслуживания абонентов в сфере водоотведения, и график их реализации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4678"/>
        <w:gridCol w:w="2339"/>
        <w:gridCol w:w="2197"/>
      </w:tblGrid>
      <w:tr w:rsidR="0054023C" w:rsidRPr="0054023C" w:rsidTr="008E02E4">
        <w:trPr>
          <w:trHeight w:val="76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23C" w:rsidRPr="0054023C" w:rsidRDefault="0054023C" w:rsidP="0054023C">
            <w:pPr>
              <w:widowControl w:val="0"/>
              <w:jc w:val="center"/>
              <w:rPr>
                <w:bCs/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bCs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23C" w:rsidRPr="0054023C" w:rsidRDefault="0054023C" w:rsidP="0054023C">
            <w:pPr>
              <w:widowControl w:val="0"/>
              <w:jc w:val="center"/>
              <w:rPr>
                <w:bCs/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bCs/>
                <w:color w:val="000000"/>
                <w:sz w:val="18"/>
                <w:szCs w:val="18"/>
                <w:lang w:eastAsia="ru-RU"/>
              </w:rPr>
              <w:t>Наименование мероприятий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23C" w:rsidRPr="0054023C" w:rsidRDefault="0054023C" w:rsidP="0054023C">
            <w:pPr>
              <w:widowControl w:val="0"/>
              <w:jc w:val="center"/>
              <w:rPr>
                <w:bCs/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bCs/>
                <w:color w:val="000000"/>
                <w:sz w:val="18"/>
                <w:szCs w:val="18"/>
                <w:lang w:eastAsia="ru-RU"/>
              </w:rPr>
              <w:t>График реализации мероприятий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23C" w:rsidRPr="0054023C" w:rsidRDefault="0054023C" w:rsidP="0054023C">
            <w:pPr>
              <w:widowControl w:val="0"/>
              <w:jc w:val="center"/>
              <w:rPr>
                <w:bCs/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bCs/>
                <w:color w:val="000000"/>
                <w:sz w:val="18"/>
                <w:szCs w:val="18"/>
                <w:lang w:eastAsia="ru-RU"/>
              </w:rPr>
              <w:t>Финансовые потребности на реализацию мероприятий, тыс. руб.</w:t>
            </w:r>
          </w:p>
        </w:tc>
      </w:tr>
      <w:tr w:rsidR="0054023C" w:rsidRPr="0054023C" w:rsidTr="008E02E4">
        <w:trPr>
          <w:trHeight w:val="6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23C" w:rsidRPr="0054023C" w:rsidRDefault="0054023C" w:rsidP="0054023C">
            <w:pPr>
              <w:widowControl w:val="0"/>
              <w:jc w:val="center"/>
              <w:rPr>
                <w:bCs/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23C" w:rsidRPr="0054023C" w:rsidRDefault="0054023C" w:rsidP="0054023C">
            <w:pPr>
              <w:widowControl w:val="0"/>
              <w:rPr>
                <w:bCs/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bCs/>
                <w:color w:val="000000"/>
                <w:sz w:val="18"/>
                <w:szCs w:val="18"/>
                <w:lang w:eastAsia="ru-RU"/>
              </w:rPr>
              <w:t>Выполнение условий договоров, заключенных с абонентами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23C" w:rsidRPr="0054023C" w:rsidRDefault="0054023C" w:rsidP="0054023C">
            <w:pPr>
              <w:widowControl w:val="0"/>
              <w:jc w:val="center"/>
              <w:rPr>
                <w:bCs/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bCs/>
                <w:color w:val="000000"/>
                <w:sz w:val="18"/>
                <w:szCs w:val="18"/>
                <w:lang w:eastAsia="ru-RU"/>
              </w:rPr>
              <w:t>2018-2021 гг.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23C" w:rsidRPr="0054023C" w:rsidRDefault="0054023C" w:rsidP="0054023C">
            <w:pPr>
              <w:widowControl w:val="0"/>
              <w:jc w:val="center"/>
              <w:rPr>
                <w:bCs/>
                <w:color w:val="000000"/>
                <w:sz w:val="18"/>
                <w:szCs w:val="18"/>
                <w:lang w:eastAsia="ru-RU"/>
              </w:rPr>
            </w:pPr>
            <w:r w:rsidRPr="0054023C">
              <w:rPr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</w:tbl>
    <w:p w:rsidR="00164B3C" w:rsidRDefault="0097228F" w:rsidP="0097228F">
      <w:pPr>
        <w:ind w:right="-853" w:firstLine="709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 </w:t>
      </w:r>
      <w:r>
        <w:rPr>
          <w:sz w:val="27"/>
          <w:szCs w:val="27"/>
        </w:rPr>
        <w:tab/>
        <w:t xml:space="preserve">   »;</w:t>
      </w:r>
    </w:p>
    <w:p w:rsidR="00164B3C" w:rsidRDefault="000660B9" w:rsidP="00C644E7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2.</w:t>
      </w:r>
      <w:r w:rsidR="0054023C" w:rsidRPr="0054023C">
        <w:rPr>
          <w:szCs w:val="28"/>
        </w:rPr>
        <w:t xml:space="preserve"> </w:t>
      </w:r>
      <w:r w:rsidR="0054023C" w:rsidRPr="0054023C">
        <w:rPr>
          <w:sz w:val="27"/>
          <w:szCs w:val="27"/>
        </w:rPr>
        <w:t xml:space="preserve">Внести изменения в постановление комитета по тарифам и ценам Курской области от 28 августа 2018 года №29 «Об установлении долгосрочных параметров регулирования тарифов на питьевую воду и водоотведение и тарифов на питьевую воду и водоотведение для МУП «ЖКХ п. </w:t>
      </w:r>
      <w:proofErr w:type="spellStart"/>
      <w:r w:rsidR="0054023C" w:rsidRPr="0054023C">
        <w:rPr>
          <w:sz w:val="27"/>
          <w:szCs w:val="27"/>
        </w:rPr>
        <w:t>Олымский</w:t>
      </w:r>
      <w:proofErr w:type="spellEnd"/>
      <w:r w:rsidR="0054023C" w:rsidRPr="0054023C">
        <w:rPr>
          <w:sz w:val="27"/>
          <w:szCs w:val="27"/>
        </w:rPr>
        <w:t>»</w:t>
      </w:r>
      <w:r w:rsidR="0054023C" w:rsidRPr="0054023C">
        <w:rPr>
          <w:bCs/>
          <w:sz w:val="27"/>
          <w:szCs w:val="27"/>
        </w:rPr>
        <w:t xml:space="preserve"> </w:t>
      </w:r>
      <w:r w:rsidR="0054023C" w:rsidRPr="0054023C">
        <w:rPr>
          <w:sz w:val="27"/>
          <w:szCs w:val="27"/>
        </w:rPr>
        <w:t>на 2018 - 2021 годы» (в редакции постановления комитета по тарифам и ценам Курской области от 31.10.2019 № 68), изложив Приложение №2 к нему в новой редакции</w:t>
      </w:r>
      <w:r>
        <w:rPr>
          <w:sz w:val="27"/>
          <w:szCs w:val="27"/>
        </w:rPr>
        <w:t>:</w:t>
      </w:r>
    </w:p>
    <w:p w:rsidR="000660B9" w:rsidRDefault="000660B9" w:rsidP="00C644E7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«</w:t>
      </w:r>
    </w:p>
    <w:p w:rsidR="0054023C" w:rsidRPr="0054023C" w:rsidRDefault="0054023C" w:rsidP="0054023C">
      <w:pPr>
        <w:widowControl w:val="0"/>
        <w:ind w:firstLine="4395"/>
        <w:jc w:val="center"/>
        <w:rPr>
          <w:sz w:val="28"/>
          <w:szCs w:val="28"/>
          <w:lang w:eastAsia="en-US"/>
        </w:rPr>
      </w:pPr>
      <w:r w:rsidRPr="0054023C">
        <w:rPr>
          <w:sz w:val="28"/>
          <w:szCs w:val="28"/>
          <w:lang w:eastAsia="en-US"/>
        </w:rPr>
        <w:t>Приложение №2</w:t>
      </w:r>
    </w:p>
    <w:p w:rsidR="0054023C" w:rsidRPr="0054023C" w:rsidRDefault="0054023C" w:rsidP="0054023C">
      <w:pPr>
        <w:widowControl w:val="0"/>
        <w:ind w:firstLine="4395"/>
        <w:jc w:val="center"/>
        <w:rPr>
          <w:sz w:val="28"/>
          <w:szCs w:val="28"/>
          <w:lang w:eastAsia="en-US"/>
        </w:rPr>
      </w:pPr>
      <w:r w:rsidRPr="0054023C">
        <w:rPr>
          <w:sz w:val="28"/>
          <w:szCs w:val="28"/>
          <w:lang w:eastAsia="en-US"/>
        </w:rPr>
        <w:t>к постановлению комитета по</w:t>
      </w:r>
    </w:p>
    <w:p w:rsidR="0054023C" w:rsidRPr="0054023C" w:rsidRDefault="0054023C" w:rsidP="0054023C">
      <w:pPr>
        <w:widowControl w:val="0"/>
        <w:ind w:firstLine="4395"/>
        <w:jc w:val="center"/>
        <w:rPr>
          <w:sz w:val="28"/>
          <w:szCs w:val="28"/>
          <w:lang w:eastAsia="en-US"/>
        </w:rPr>
      </w:pPr>
      <w:r w:rsidRPr="0054023C">
        <w:rPr>
          <w:sz w:val="28"/>
          <w:szCs w:val="28"/>
          <w:lang w:eastAsia="en-US"/>
        </w:rPr>
        <w:t>тарифам и ценам Курской области</w:t>
      </w:r>
    </w:p>
    <w:p w:rsidR="0054023C" w:rsidRPr="0054023C" w:rsidRDefault="0054023C" w:rsidP="0054023C">
      <w:pPr>
        <w:widowControl w:val="0"/>
        <w:ind w:firstLine="4395"/>
        <w:jc w:val="center"/>
        <w:rPr>
          <w:sz w:val="28"/>
          <w:szCs w:val="28"/>
          <w:lang w:eastAsia="en-US"/>
        </w:rPr>
      </w:pPr>
      <w:r w:rsidRPr="0054023C">
        <w:rPr>
          <w:sz w:val="28"/>
          <w:szCs w:val="28"/>
          <w:lang w:eastAsia="en-US"/>
        </w:rPr>
        <w:t>от 28.08.2018 №29</w:t>
      </w:r>
    </w:p>
    <w:p w:rsidR="0054023C" w:rsidRPr="0054023C" w:rsidRDefault="0054023C" w:rsidP="0054023C">
      <w:pPr>
        <w:widowControl w:val="0"/>
        <w:ind w:firstLine="4395"/>
        <w:jc w:val="center"/>
        <w:rPr>
          <w:sz w:val="28"/>
          <w:szCs w:val="28"/>
          <w:lang w:eastAsia="en-US"/>
        </w:rPr>
      </w:pPr>
      <w:r w:rsidRPr="0054023C">
        <w:rPr>
          <w:sz w:val="28"/>
          <w:szCs w:val="28"/>
          <w:lang w:eastAsia="en-US"/>
        </w:rPr>
        <w:t>(в редакции постановления комитета</w:t>
      </w:r>
    </w:p>
    <w:p w:rsidR="0054023C" w:rsidRPr="0054023C" w:rsidRDefault="0054023C" w:rsidP="0054023C">
      <w:pPr>
        <w:widowControl w:val="0"/>
        <w:ind w:firstLine="4395"/>
        <w:jc w:val="center"/>
        <w:rPr>
          <w:sz w:val="28"/>
          <w:szCs w:val="28"/>
          <w:lang w:eastAsia="en-US"/>
        </w:rPr>
      </w:pPr>
      <w:r w:rsidRPr="0054023C">
        <w:rPr>
          <w:sz w:val="28"/>
          <w:szCs w:val="28"/>
          <w:lang w:eastAsia="en-US"/>
        </w:rPr>
        <w:t>по тарифам и ценам Курской области</w:t>
      </w:r>
    </w:p>
    <w:p w:rsidR="0054023C" w:rsidRPr="0054023C" w:rsidRDefault="0054023C" w:rsidP="0054023C">
      <w:pPr>
        <w:widowControl w:val="0"/>
        <w:ind w:firstLine="4395"/>
        <w:jc w:val="center"/>
        <w:rPr>
          <w:sz w:val="28"/>
          <w:szCs w:val="28"/>
          <w:lang w:eastAsia="en-US"/>
        </w:rPr>
      </w:pPr>
      <w:r w:rsidRPr="0054023C">
        <w:rPr>
          <w:sz w:val="28"/>
          <w:szCs w:val="28"/>
          <w:lang w:eastAsia="en-US"/>
        </w:rPr>
        <w:t>от 15.10.2020 № 43-вод)</w:t>
      </w:r>
    </w:p>
    <w:p w:rsidR="0054023C" w:rsidRPr="0054023C" w:rsidRDefault="0054023C" w:rsidP="0054023C">
      <w:pPr>
        <w:widowControl w:val="0"/>
        <w:jc w:val="center"/>
        <w:rPr>
          <w:b/>
          <w:sz w:val="28"/>
          <w:szCs w:val="28"/>
          <w:lang w:eastAsia="en-US"/>
        </w:rPr>
      </w:pPr>
    </w:p>
    <w:p w:rsidR="0054023C" w:rsidRPr="0054023C" w:rsidRDefault="0054023C" w:rsidP="0054023C">
      <w:pPr>
        <w:widowControl w:val="0"/>
        <w:jc w:val="center"/>
        <w:rPr>
          <w:sz w:val="28"/>
          <w:szCs w:val="28"/>
          <w:lang w:eastAsia="en-US"/>
        </w:rPr>
      </w:pPr>
      <w:r w:rsidRPr="0054023C">
        <w:rPr>
          <w:sz w:val="28"/>
          <w:szCs w:val="28"/>
          <w:lang w:eastAsia="en-US"/>
        </w:rPr>
        <w:t xml:space="preserve">Тарифы </w:t>
      </w:r>
    </w:p>
    <w:p w:rsidR="0054023C" w:rsidRPr="0054023C" w:rsidRDefault="0054023C" w:rsidP="0054023C">
      <w:pPr>
        <w:widowControl w:val="0"/>
        <w:jc w:val="center"/>
        <w:rPr>
          <w:sz w:val="28"/>
          <w:szCs w:val="28"/>
          <w:lang w:eastAsia="en-US"/>
        </w:rPr>
      </w:pPr>
      <w:r w:rsidRPr="0054023C">
        <w:rPr>
          <w:sz w:val="28"/>
          <w:szCs w:val="28"/>
          <w:lang w:eastAsia="en-US"/>
        </w:rPr>
        <w:t>на питьевую воду и водоотведение для потребителей</w:t>
      </w:r>
    </w:p>
    <w:p w:rsidR="0054023C" w:rsidRPr="0054023C" w:rsidRDefault="0054023C" w:rsidP="0054023C">
      <w:pPr>
        <w:widowControl w:val="0"/>
        <w:jc w:val="center"/>
        <w:rPr>
          <w:sz w:val="28"/>
          <w:szCs w:val="28"/>
          <w:lang w:eastAsia="en-US"/>
        </w:rPr>
      </w:pPr>
      <w:r w:rsidRPr="0054023C">
        <w:rPr>
          <w:sz w:val="28"/>
          <w:szCs w:val="28"/>
          <w:lang w:eastAsia="en-US"/>
        </w:rPr>
        <w:t xml:space="preserve">МУП «ЖКХ п. </w:t>
      </w:r>
      <w:proofErr w:type="spellStart"/>
      <w:r w:rsidRPr="0054023C">
        <w:rPr>
          <w:sz w:val="28"/>
          <w:szCs w:val="28"/>
          <w:lang w:eastAsia="en-US"/>
        </w:rPr>
        <w:t>Олымский</w:t>
      </w:r>
      <w:proofErr w:type="spellEnd"/>
      <w:r w:rsidRPr="0054023C">
        <w:rPr>
          <w:sz w:val="28"/>
          <w:szCs w:val="28"/>
          <w:lang w:eastAsia="en-US"/>
        </w:rPr>
        <w:t>», установленные на период</w:t>
      </w:r>
    </w:p>
    <w:p w:rsidR="0054023C" w:rsidRPr="0054023C" w:rsidRDefault="0054023C" w:rsidP="0054023C">
      <w:pPr>
        <w:widowControl w:val="0"/>
        <w:jc w:val="center"/>
        <w:rPr>
          <w:sz w:val="28"/>
          <w:szCs w:val="28"/>
          <w:lang w:eastAsia="en-US"/>
        </w:rPr>
      </w:pPr>
      <w:r w:rsidRPr="0054023C">
        <w:rPr>
          <w:sz w:val="28"/>
          <w:szCs w:val="28"/>
          <w:lang w:eastAsia="en-US"/>
        </w:rPr>
        <w:t>с 1 сентября 2018 г. по 31 декабря 2021 г. с календарной разбивкой</w:t>
      </w:r>
    </w:p>
    <w:p w:rsidR="0054023C" w:rsidRPr="0054023C" w:rsidRDefault="0054023C" w:rsidP="0054023C">
      <w:pPr>
        <w:widowControl w:val="0"/>
        <w:jc w:val="center"/>
        <w:rPr>
          <w:b/>
          <w:sz w:val="26"/>
          <w:szCs w:val="26"/>
          <w:lang w:eastAsia="en-US"/>
        </w:rPr>
      </w:pPr>
    </w:p>
    <w:tbl>
      <w:tblPr>
        <w:tblW w:w="99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20"/>
        <w:gridCol w:w="2220"/>
        <w:gridCol w:w="2280"/>
        <w:gridCol w:w="2400"/>
        <w:gridCol w:w="2280"/>
      </w:tblGrid>
      <w:tr w:rsidR="0054023C" w:rsidRPr="0054023C" w:rsidTr="008E02E4">
        <w:trPr>
          <w:trHeight w:val="505"/>
        </w:trPr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№</w:t>
            </w:r>
          </w:p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п/п</w:t>
            </w:r>
          </w:p>
        </w:tc>
        <w:tc>
          <w:tcPr>
            <w:tcW w:w="2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Наименование</w:t>
            </w:r>
          </w:p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услуги</w:t>
            </w:r>
          </w:p>
        </w:tc>
        <w:tc>
          <w:tcPr>
            <w:tcW w:w="2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Экономически обоснованный тариф</w:t>
            </w:r>
          </w:p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в руб./ куб. м.</w:t>
            </w:r>
          </w:p>
        </w:tc>
        <w:tc>
          <w:tcPr>
            <w:tcW w:w="4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proofErr w:type="gramStart"/>
            <w:r w:rsidRPr="0054023C">
              <w:rPr>
                <w:rFonts w:eastAsia="Lucida Sans Unicode"/>
                <w:kern w:val="1"/>
                <w:sz w:val="18"/>
                <w:szCs w:val="18"/>
              </w:rPr>
              <w:t>Тариф  по</w:t>
            </w:r>
            <w:proofErr w:type="gramEnd"/>
            <w:r w:rsidRPr="0054023C">
              <w:rPr>
                <w:rFonts w:eastAsia="Lucida Sans Unicode"/>
                <w:kern w:val="1"/>
                <w:sz w:val="18"/>
                <w:szCs w:val="18"/>
              </w:rPr>
              <w:t xml:space="preserve"> группам  потребителей</w:t>
            </w:r>
          </w:p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 xml:space="preserve">в руб./ </w:t>
            </w:r>
            <w:proofErr w:type="spellStart"/>
            <w:r w:rsidRPr="0054023C">
              <w:rPr>
                <w:rFonts w:eastAsia="Lucida Sans Unicode"/>
                <w:kern w:val="1"/>
                <w:sz w:val="18"/>
                <w:szCs w:val="18"/>
              </w:rPr>
              <w:t>куб.м</w:t>
            </w:r>
            <w:proofErr w:type="spellEnd"/>
            <w:r w:rsidRPr="0054023C">
              <w:rPr>
                <w:rFonts w:eastAsia="Lucida Sans Unicode"/>
                <w:kern w:val="1"/>
                <w:sz w:val="18"/>
                <w:szCs w:val="18"/>
              </w:rPr>
              <w:t>.</w:t>
            </w:r>
          </w:p>
        </w:tc>
      </w:tr>
      <w:tr w:rsidR="0054023C" w:rsidRPr="0054023C" w:rsidTr="008E02E4">
        <w:trPr>
          <w:trHeight w:val="293"/>
        </w:trPr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023C" w:rsidRPr="0054023C" w:rsidRDefault="0054023C" w:rsidP="0054023C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023C" w:rsidRPr="0054023C" w:rsidRDefault="0054023C" w:rsidP="0054023C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023C" w:rsidRPr="0054023C" w:rsidRDefault="0054023C" w:rsidP="0054023C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 xml:space="preserve">население 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бюджетные и прочие</w:t>
            </w:r>
          </w:p>
        </w:tc>
      </w:tr>
      <w:tr w:rsidR="0054023C" w:rsidRPr="0054023C" w:rsidTr="008E02E4">
        <w:trPr>
          <w:trHeight w:val="271"/>
        </w:trPr>
        <w:tc>
          <w:tcPr>
            <w:tcW w:w="99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 xml:space="preserve">тарифы, вводимые в действие с 1 сентября 2018 г. по 31 декабря 2018 г.  </w:t>
            </w:r>
          </w:p>
        </w:tc>
      </w:tr>
      <w:tr w:rsidR="0054023C" w:rsidRPr="0054023C" w:rsidTr="008E02E4">
        <w:trPr>
          <w:trHeight w:val="24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1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холодное водоснабжение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33,91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22,37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33,91</w:t>
            </w:r>
          </w:p>
        </w:tc>
      </w:tr>
      <w:tr w:rsidR="0054023C" w:rsidRPr="0054023C" w:rsidTr="008E02E4">
        <w:trPr>
          <w:trHeight w:val="273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2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водоотведение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43,26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16,16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43,26</w:t>
            </w:r>
          </w:p>
        </w:tc>
      </w:tr>
      <w:tr w:rsidR="0054023C" w:rsidRPr="0054023C" w:rsidTr="008E02E4">
        <w:trPr>
          <w:trHeight w:val="231"/>
        </w:trPr>
        <w:tc>
          <w:tcPr>
            <w:tcW w:w="99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 xml:space="preserve">тарифы, вводимые в действие с 1 января 2019 года по 30 июня 2019 года  </w:t>
            </w:r>
          </w:p>
        </w:tc>
      </w:tr>
      <w:tr w:rsidR="0054023C" w:rsidRPr="0054023C" w:rsidTr="008E02E4">
        <w:trPr>
          <w:trHeight w:val="181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3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холодное водоснабжение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33,91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22,37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33,91</w:t>
            </w:r>
          </w:p>
        </w:tc>
      </w:tr>
      <w:tr w:rsidR="0054023C" w:rsidRPr="0054023C" w:rsidTr="008E02E4">
        <w:trPr>
          <w:trHeight w:val="25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4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водоотведение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43,26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16,16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43,26</w:t>
            </w:r>
          </w:p>
        </w:tc>
      </w:tr>
      <w:tr w:rsidR="0054023C" w:rsidRPr="0054023C" w:rsidTr="008E02E4">
        <w:trPr>
          <w:trHeight w:val="336"/>
        </w:trPr>
        <w:tc>
          <w:tcPr>
            <w:tcW w:w="99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тарифы, вводимые в действие с 1 июля 2019 года по 31 декабря 2019 года</w:t>
            </w:r>
          </w:p>
        </w:tc>
      </w:tr>
      <w:tr w:rsidR="0054023C" w:rsidRPr="0054023C" w:rsidTr="008E02E4">
        <w:trPr>
          <w:trHeight w:val="20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5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холодное водоснабжение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35,94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23,49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35,94</w:t>
            </w:r>
          </w:p>
        </w:tc>
      </w:tr>
      <w:tr w:rsidR="0054023C" w:rsidRPr="0054023C" w:rsidTr="008E02E4">
        <w:trPr>
          <w:trHeight w:val="111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6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водоотведение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45,47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16,97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45,47</w:t>
            </w:r>
          </w:p>
        </w:tc>
      </w:tr>
      <w:tr w:rsidR="0054023C" w:rsidRPr="0054023C" w:rsidTr="008E02E4">
        <w:trPr>
          <w:trHeight w:val="283"/>
        </w:trPr>
        <w:tc>
          <w:tcPr>
            <w:tcW w:w="99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 xml:space="preserve">тарифы, вводимые в действие с 1 января 2020 года по 30 июня 2020 года  </w:t>
            </w:r>
          </w:p>
        </w:tc>
      </w:tr>
      <w:tr w:rsidR="0054023C" w:rsidRPr="0054023C" w:rsidTr="008E02E4">
        <w:trPr>
          <w:trHeight w:val="17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7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холодное водоснабжение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35,94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23,49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35,94</w:t>
            </w:r>
          </w:p>
        </w:tc>
      </w:tr>
      <w:tr w:rsidR="0054023C" w:rsidRPr="0054023C" w:rsidTr="008E02E4">
        <w:trPr>
          <w:trHeight w:val="249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8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водоотведение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45,47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16,97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45,47</w:t>
            </w:r>
          </w:p>
        </w:tc>
      </w:tr>
      <w:tr w:rsidR="0054023C" w:rsidRPr="0054023C" w:rsidTr="008E02E4">
        <w:trPr>
          <w:trHeight w:val="287"/>
        </w:trPr>
        <w:tc>
          <w:tcPr>
            <w:tcW w:w="99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тарифы, вводимые в действие с 1 июля 2020 года по 31 декабря 2020 года</w:t>
            </w:r>
          </w:p>
        </w:tc>
      </w:tr>
      <w:tr w:rsidR="0054023C" w:rsidRPr="0054023C" w:rsidTr="008E02E4">
        <w:trPr>
          <w:trHeight w:val="11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lastRenderedPageBreak/>
              <w:t>9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холодное водоснабжение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36,67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24,92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36,67</w:t>
            </w:r>
          </w:p>
        </w:tc>
      </w:tr>
      <w:tr w:rsidR="0054023C" w:rsidRPr="0054023C" w:rsidTr="008E02E4">
        <w:trPr>
          <w:trHeight w:val="17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10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водоотведение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46,85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18,01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46,85</w:t>
            </w:r>
          </w:p>
        </w:tc>
      </w:tr>
      <w:tr w:rsidR="0054023C" w:rsidRPr="0054023C" w:rsidTr="008E02E4">
        <w:trPr>
          <w:trHeight w:val="264"/>
        </w:trPr>
        <w:tc>
          <w:tcPr>
            <w:tcW w:w="99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 xml:space="preserve">тарифы, вводимые в действие с 1 января 2021 года по 30 июня 2021 года  </w:t>
            </w:r>
          </w:p>
        </w:tc>
      </w:tr>
      <w:tr w:rsidR="0054023C" w:rsidRPr="0054023C" w:rsidTr="008E02E4">
        <w:trPr>
          <w:trHeight w:val="1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11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холодное водоснабжение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36,67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24,92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36,67</w:t>
            </w:r>
          </w:p>
        </w:tc>
      </w:tr>
      <w:tr w:rsidR="0054023C" w:rsidRPr="0054023C" w:rsidTr="008E02E4">
        <w:trPr>
          <w:trHeight w:val="18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12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водоотведение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46,85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18,01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46,85</w:t>
            </w:r>
          </w:p>
        </w:tc>
      </w:tr>
      <w:tr w:rsidR="0054023C" w:rsidRPr="0054023C" w:rsidTr="008E02E4">
        <w:trPr>
          <w:trHeight w:val="268"/>
        </w:trPr>
        <w:tc>
          <w:tcPr>
            <w:tcW w:w="99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тарифы, вводимые в действие с 1 июля 2021 года по 31 декабря 2021 года</w:t>
            </w:r>
          </w:p>
        </w:tc>
      </w:tr>
      <w:tr w:rsidR="0054023C" w:rsidRPr="0054023C" w:rsidTr="008E02E4">
        <w:trPr>
          <w:trHeight w:val="25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13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холодное водоснабжение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48,77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26,27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48,77</w:t>
            </w:r>
          </w:p>
        </w:tc>
      </w:tr>
      <w:tr w:rsidR="0054023C" w:rsidRPr="0054023C" w:rsidTr="008E02E4">
        <w:trPr>
          <w:trHeight w:val="139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14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водоотведение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51,21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18,98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23C" w:rsidRPr="0054023C" w:rsidRDefault="0054023C" w:rsidP="0054023C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4023C">
              <w:rPr>
                <w:rFonts w:eastAsia="Lucida Sans Unicode"/>
                <w:kern w:val="1"/>
                <w:sz w:val="18"/>
                <w:szCs w:val="18"/>
              </w:rPr>
              <w:t>51,21</w:t>
            </w:r>
          </w:p>
        </w:tc>
      </w:tr>
    </w:tbl>
    <w:p w:rsidR="00E26AEC" w:rsidRPr="00E26AEC" w:rsidRDefault="00E26AEC" w:rsidP="00E26AEC">
      <w:pPr>
        <w:widowControl w:val="0"/>
        <w:jc w:val="center"/>
        <w:rPr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ab/>
      </w:r>
      <w:r>
        <w:rPr>
          <w:b/>
          <w:sz w:val="28"/>
          <w:szCs w:val="28"/>
          <w:lang w:eastAsia="en-US"/>
        </w:rPr>
        <w:tab/>
      </w:r>
      <w:r>
        <w:rPr>
          <w:b/>
          <w:sz w:val="28"/>
          <w:szCs w:val="28"/>
          <w:lang w:eastAsia="en-US"/>
        </w:rPr>
        <w:tab/>
      </w:r>
      <w:r>
        <w:rPr>
          <w:b/>
          <w:sz w:val="28"/>
          <w:szCs w:val="28"/>
          <w:lang w:eastAsia="en-US"/>
        </w:rPr>
        <w:tab/>
      </w:r>
      <w:r>
        <w:rPr>
          <w:b/>
          <w:sz w:val="28"/>
          <w:szCs w:val="28"/>
          <w:lang w:eastAsia="en-US"/>
        </w:rPr>
        <w:tab/>
      </w:r>
      <w:r>
        <w:rPr>
          <w:b/>
          <w:sz w:val="28"/>
          <w:szCs w:val="28"/>
          <w:lang w:eastAsia="en-US"/>
        </w:rPr>
        <w:tab/>
      </w:r>
      <w:r>
        <w:rPr>
          <w:b/>
          <w:sz w:val="28"/>
          <w:szCs w:val="28"/>
          <w:lang w:eastAsia="en-US"/>
        </w:rPr>
        <w:tab/>
      </w:r>
      <w:r>
        <w:rPr>
          <w:b/>
          <w:sz w:val="28"/>
          <w:szCs w:val="28"/>
          <w:lang w:eastAsia="en-US"/>
        </w:rPr>
        <w:tab/>
      </w:r>
      <w:r>
        <w:rPr>
          <w:b/>
          <w:sz w:val="28"/>
          <w:szCs w:val="28"/>
          <w:lang w:eastAsia="en-US"/>
        </w:rPr>
        <w:tab/>
      </w:r>
      <w:r>
        <w:rPr>
          <w:b/>
          <w:sz w:val="28"/>
          <w:szCs w:val="28"/>
          <w:lang w:eastAsia="en-US"/>
        </w:rPr>
        <w:tab/>
      </w:r>
      <w:r>
        <w:rPr>
          <w:b/>
          <w:sz w:val="28"/>
          <w:szCs w:val="28"/>
          <w:lang w:eastAsia="en-US"/>
        </w:rPr>
        <w:tab/>
      </w:r>
      <w:r>
        <w:rPr>
          <w:b/>
          <w:sz w:val="28"/>
          <w:szCs w:val="28"/>
          <w:lang w:eastAsia="en-US"/>
        </w:rPr>
        <w:tab/>
        <w:t xml:space="preserve">   </w:t>
      </w:r>
      <w:r w:rsidRPr="00E26AEC">
        <w:rPr>
          <w:sz w:val="28"/>
          <w:szCs w:val="28"/>
          <w:lang w:eastAsia="en-US"/>
        </w:rPr>
        <w:t>»</w:t>
      </w:r>
      <w:r>
        <w:rPr>
          <w:sz w:val="28"/>
          <w:szCs w:val="28"/>
          <w:lang w:eastAsia="en-US"/>
        </w:rPr>
        <w:t>;</w:t>
      </w:r>
    </w:p>
    <w:p w:rsidR="00E26AEC" w:rsidRPr="00391C40" w:rsidRDefault="00E26AEC" w:rsidP="00E26AEC">
      <w:pPr>
        <w:pStyle w:val="aa"/>
        <w:spacing w:before="120"/>
        <w:ind w:firstLine="709"/>
        <w:rPr>
          <w:sz w:val="27"/>
          <w:szCs w:val="27"/>
        </w:rPr>
      </w:pPr>
      <w:r w:rsidRPr="00391C40">
        <w:rPr>
          <w:sz w:val="27"/>
          <w:szCs w:val="27"/>
        </w:rPr>
        <w:t>3. Изменения, указанные в пунктах 1 и 2 настоящего протокола, вступают в силу с 1 января 20</w:t>
      </w:r>
      <w:r>
        <w:rPr>
          <w:sz w:val="27"/>
          <w:szCs w:val="27"/>
        </w:rPr>
        <w:t>2</w:t>
      </w:r>
      <w:r w:rsidR="0049290C">
        <w:rPr>
          <w:sz w:val="27"/>
          <w:szCs w:val="27"/>
        </w:rPr>
        <w:t>1</w:t>
      </w:r>
      <w:r w:rsidRPr="00391C40">
        <w:rPr>
          <w:sz w:val="27"/>
          <w:szCs w:val="27"/>
        </w:rPr>
        <w:t xml:space="preserve"> г</w:t>
      </w:r>
      <w:r>
        <w:rPr>
          <w:sz w:val="27"/>
          <w:szCs w:val="27"/>
        </w:rPr>
        <w:t>ода</w:t>
      </w:r>
      <w:r w:rsidRPr="00391C40">
        <w:rPr>
          <w:sz w:val="27"/>
          <w:szCs w:val="27"/>
        </w:rPr>
        <w:t>.</w:t>
      </w:r>
    </w:p>
    <w:p w:rsidR="000660B9" w:rsidRDefault="000660B9" w:rsidP="00C644E7">
      <w:pPr>
        <w:ind w:firstLine="709"/>
        <w:jc w:val="both"/>
        <w:rPr>
          <w:sz w:val="27"/>
          <w:szCs w:val="27"/>
        </w:rPr>
      </w:pPr>
    </w:p>
    <w:p w:rsidR="000660B9" w:rsidRPr="000660B9" w:rsidRDefault="000660B9" w:rsidP="00C644E7">
      <w:pPr>
        <w:ind w:firstLine="709"/>
        <w:jc w:val="both"/>
        <w:rPr>
          <w:sz w:val="27"/>
          <w:szCs w:val="27"/>
        </w:rPr>
      </w:pPr>
    </w:p>
    <w:p w:rsidR="0049290C" w:rsidRPr="00E318AC" w:rsidRDefault="0049290C" w:rsidP="0049290C">
      <w:pPr>
        <w:ind w:left="-426"/>
        <w:rPr>
          <w:sz w:val="27"/>
          <w:szCs w:val="27"/>
        </w:rPr>
      </w:pPr>
      <w:r>
        <w:rPr>
          <w:sz w:val="27"/>
          <w:szCs w:val="27"/>
        </w:rPr>
        <w:t>Заместитель п</w:t>
      </w:r>
      <w:r w:rsidRPr="00E318AC">
        <w:rPr>
          <w:sz w:val="27"/>
          <w:szCs w:val="27"/>
        </w:rPr>
        <w:t>редседател</w:t>
      </w:r>
      <w:r>
        <w:rPr>
          <w:sz w:val="27"/>
          <w:szCs w:val="27"/>
        </w:rPr>
        <w:t>я</w:t>
      </w:r>
      <w:r w:rsidRPr="00E318AC">
        <w:rPr>
          <w:sz w:val="27"/>
          <w:szCs w:val="27"/>
        </w:rPr>
        <w:t xml:space="preserve"> Правления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proofErr w:type="spellStart"/>
      <w:r>
        <w:rPr>
          <w:sz w:val="27"/>
          <w:szCs w:val="27"/>
        </w:rPr>
        <w:t>В.Н.Чурилина</w:t>
      </w:r>
      <w:proofErr w:type="spellEnd"/>
    </w:p>
    <w:p w:rsidR="0049290C" w:rsidRDefault="0049290C" w:rsidP="0049290C">
      <w:pPr>
        <w:ind w:left="6096"/>
        <w:rPr>
          <w:sz w:val="27"/>
          <w:szCs w:val="27"/>
        </w:rPr>
      </w:pPr>
    </w:p>
    <w:p w:rsidR="0049290C" w:rsidRPr="00E318AC" w:rsidRDefault="0049290C" w:rsidP="0049290C">
      <w:pPr>
        <w:ind w:left="6096"/>
        <w:rPr>
          <w:sz w:val="27"/>
          <w:szCs w:val="27"/>
        </w:rPr>
      </w:pPr>
    </w:p>
    <w:p w:rsidR="0049290C" w:rsidRDefault="0049290C" w:rsidP="0049290C">
      <w:pPr>
        <w:ind w:left="-426"/>
        <w:rPr>
          <w:sz w:val="27"/>
          <w:szCs w:val="27"/>
        </w:rPr>
      </w:pPr>
      <w:r w:rsidRPr="00E318AC">
        <w:rPr>
          <w:sz w:val="27"/>
          <w:szCs w:val="27"/>
        </w:rPr>
        <w:t xml:space="preserve">Члены </w:t>
      </w:r>
      <w:proofErr w:type="gramStart"/>
      <w:r w:rsidRPr="00E318AC">
        <w:rPr>
          <w:sz w:val="27"/>
          <w:szCs w:val="27"/>
        </w:rPr>
        <w:t>Правления</w:t>
      </w:r>
      <w:r>
        <w:rPr>
          <w:sz w:val="27"/>
          <w:szCs w:val="27"/>
        </w:rPr>
        <w:t>:</w:t>
      </w:r>
      <w:r>
        <w:rPr>
          <w:sz w:val="27"/>
          <w:szCs w:val="27"/>
        </w:rPr>
        <w:tab/>
      </w:r>
      <w:proofErr w:type="gramEnd"/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proofErr w:type="spellStart"/>
      <w:r>
        <w:rPr>
          <w:sz w:val="27"/>
          <w:szCs w:val="27"/>
        </w:rPr>
        <w:t>Т.В.Ступишина</w:t>
      </w:r>
      <w:proofErr w:type="spellEnd"/>
    </w:p>
    <w:p w:rsidR="0049290C" w:rsidRDefault="0049290C" w:rsidP="0049290C">
      <w:pPr>
        <w:ind w:left="-426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49290C" w:rsidRDefault="0049290C" w:rsidP="0049290C">
      <w:pPr>
        <w:ind w:left="6096"/>
        <w:jc w:val="both"/>
        <w:rPr>
          <w:sz w:val="27"/>
          <w:szCs w:val="27"/>
        </w:rPr>
      </w:pPr>
    </w:p>
    <w:p w:rsidR="0049290C" w:rsidRDefault="0049290C" w:rsidP="0049290C">
      <w:pPr>
        <w:ind w:left="6096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proofErr w:type="spellStart"/>
      <w:r>
        <w:rPr>
          <w:sz w:val="27"/>
          <w:szCs w:val="27"/>
        </w:rPr>
        <w:t>Г.Н.Золотухина</w:t>
      </w:r>
      <w:proofErr w:type="spellEnd"/>
    </w:p>
    <w:p w:rsidR="0049290C" w:rsidRDefault="0049290C" w:rsidP="0049290C">
      <w:pPr>
        <w:ind w:left="6096"/>
        <w:jc w:val="both"/>
        <w:rPr>
          <w:sz w:val="27"/>
          <w:szCs w:val="27"/>
        </w:rPr>
      </w:pPr>
    </w:p>
    <w:p w:rsidR="0054023C" w:rsidRDefault="0054023C" w:rsidP="0049290C">
      <w:pPr>
        <w:ind w:left="6096"/>
        <w:jc w:val="both"/>
        <w:rPr>
          <w:sz w:val="27"/>
          <w:szCs w:val="27"/>
        </w:rPr>
      </w:pPr>
    </w:p>
    <w:p w:rsidR="0049290C" w:rsidRPr="00E318AC" w:rsidRDefault="0049290C" w:rsidP="0049290C">
      <w:pPr>
        <w:ind w:left="7230"/>
        <w:jc w:val="both"/>
        <w:rPr>
          <w:sz w:val="27"/>
          <w:szCs w:val="27"/>
        </w:rPr>
      </w:pPr>
      <w:proofErr w:type="spellStart"/>
      <w:r w:rsidRPr="00E318AC">
        <w:rPr>
          <w:sz w:val="27"/>
          <w:szCs w:val="27"/>
        </w:rPr>
        <w:t>Ю.Ю.Куч</w:t>
      </w:r>
      <w:proofErr w:type="spellEnd"/>
    </w:p>
    <w:p w:rsidR="0049290C" w:rsidRDefault="0049290C" w:rsidP="0049290C">
      <w:pPr>
        <w:ind w:left="6096"/>
        <w:jc w:val="both"/>
        <w:rPr>
          <w:sz w:val="27"/>
          <w:szCs w:val="27"/>
        </w:rPr>
      </w:pPr>
    </w:p>
    <w:p w:rsidR="0054023C" w:rsidRDefault="0054023C" w:rsidP="0049290C">
      <w:pPr>
        <w:ind w:left="6096"/>
        <w:jc w:val="both"/>
        <w:rPr>
          <w:sz w:val="27"/>
          <w:szCs w:val="27"/>
        </w:rPr>
      </w:pPr>
    </w:p>
    <w:p w:rsidR="0049290C" w:rsidRPr="00E318AC" w:rsidRDefault="0049290C" w:rsidP="0049290C">
      <w:pPr>
        <w:ind w:left="7230"/>
        <w:jc w:val="both"/>
        <w:rPr>
          <w:sz w:val="27"/>
          <w:szCs w:val="27"/>
        </w:rPr>
      </w:pPr>
      <w:proofErr w:type="spellStart"/>
      <w:r w:rsidRPr="00E318AC">
        <w:rPr>
          <w:sz w:val="27"/>
          <w:szCs w:val="27"/>
        </w:rPr>
        <w:t>Г.Г.Махно</w:t>
      </w:r>
      <w:proofErr w:type="spellEnd"/>
    </w:p>
    <w:p w:rsidR="0049290C" w:rsidRDefault="0049290C" w:rsidP="0049290C">
      <w:pPr>
        <w:ind w:left="6096"/>
        <w:jc w:val="both"/>
        <w:rPr>
          <w:sz w:val="27"/>
          <w:szCs w:val="27"/>
        </w:rPr>
      </w:pPr>
    </w:p>
    <w:p w:rsidR="0054023C" w:rsidRDefault="0054023C" w:rsidP="0049290C">
      <w:pPr>
        <w:ind w:left="6096"/>
        <w:jc w:val="both"/>
        <w:rPr>
          <w:sz w:val="27"/>
          <w:szCs w:val="27"/>
        </w:rPr>
      </w:pPr>
      <w:bookmarkStart w:id="0" w:name="_GoBack"/>
      <w:bookmarkEnd w:id="0"/>
    </w:p>
    <w:p w:rsidR="0049290C" w:rsidRPr="00E318AC" w:rsidRDefault="0049290C" w:rsidP="0049290C">
      <w:pPr>
        <w:tabs>
          <w:tab w:val="left" w:pos="7230"/>
        </w:tabs>
        <w:ind w:left="7230"/>
        <w:jc w:val="both"/>
        <w:rPr>
          <w:sz w:val="27"/>
          <w:szCs w:val="27"/>
        </w:rPr>
      </w:pPr>
      <w:proofErr w:type="spellStart"/>
      <w:r w:rsidRPr="00E318AC">
        <w:rPr>
          <w:sz w:val="27"/>
          <w:szCs w:val="27"/>
        </w:rPr>
        <w:t>Е.Н.Сергеева</w:t>
      </w:r>
      <w:proofErr w:type="spellEnd"/>
    </w:p>
    <w:p w:rsidR="00E318AC" w:rsidRPr="00E318AC" w:rsidRDefault="00E318AC" w:rsidP="001C10A2">
      <w:pPr>
        <w:ind w:left="6096"/>
        <w:rPr>
          <w:sz w:val="27"/>
          <w:szCs w:val="27"/>
        </w:rPr>
      </w:pPr>
    </w:p>
    <w:sectPr w:rsidR="00E318AC" w:rsidRPr="00E318AC" w:rsidSect="009F4267">
      <w:headerReference w:type="default" r:id="rId10"/>
      <w:footnotePr>
        <w:pos w:val="beneathText"/>
      </w:footnotePr>
      <w:pgSz w:w="11905" w:h="16837"/>
      <w:pgMar w:top="1134" w:right="1276" w:bottom="567" w:left="1559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6D57" w:rsidRDefault="00986D57">
      <w:r>
        <w:separator/>
      </w:r>
    </w:p>
  </w:endnote>
  <w:endnote w:type="continuationSeparator" w:id="0">
    <w:p w:rsidR="00986D57" w:rsidRDefault="00986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6D57" w:rsidRDefault="00986D57">
      <w:r>
        <w:separator/>
      </w:r>
    </w:p>
  </w:footnote>
  <w:footnote w:type="continuationSeparator" w:id="0">
    <w:p w:rsidR="00986D57" w:rsidRDefault="00986D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61A3" w:rsidRDefault="001061A3">
    <w:pPr>
      <w:pStyle w:val="ad"/>
      <w:jc w:val="center"/>
    </w:pPr>
    <w:r>
      <w:fldChar w:fldCharType="begin"/>
    </w:r>
    <w:r>
      <w:instrText xml:space="preserve"> PAGE </w:instrText>
    </w:r>
    <w:r>
      <w:fldChar w:fldCharType="separate"/>
    </w:r>
    <w:r w:rsidR="0054023C">
      <w:rPr>
        <w:noProof/>
      </w:rPr>
      <w:t>22</w:t>
    </w:r>
    <w:r>
      <w:rPr>
        <w:noProof/>
      </w:rPr>
      <w:fldChar w:fldCharType="end"/>
    </w:r>
  </w:p>
  <w:p w:rsidR="001061A3" w:rsidRDefault="001061A3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3"/>
    <w:name w:val="Outline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23A147A"/>
    <w:multiLevelType w:val="hybridMultilevel"/>
    <w:tmpl w:val="2AF098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DB4D7D"/>
    <w:multiLevelType w:val="hybridMultilevel"/>
    <w:tmpl w:val="1CB832D6"/>
    <w:lvl w:ilvl="0" w:tplc="5C5A68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67911E9"/>
    <w:multiLevelType w:val="hybridMultilevel"/>
    <w:tmpl w:val="4E14D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9F4525"/>
    <w:multiLevelType w:val="hybridMultilevel"/>
    <w:tmpl w:val="3E000AFA"/>
    <w:lvl w:ilvl="0" w:tplc="4CB652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2A03C33"/>
    <w:multiLevelType w:val="hybridMultilevel"/>
    <w:tmpl w:val="2AF098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F23330"/>
    <w:multiLevelType w:val="hybridMultilevel"/>
    <w:tmpl w:val="3E000AFA"/>
    <w:lvl w:ilvl="0" w:tplc="4CB652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78E4F0C"/>
    <w:multiLevelType w:val="hybridMultilevel"/>
    <w:tmpl w:val="7E82BB74"/>
    <w:lvl w:ilvl="0" w:tplc="9CA287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583B2C"/>
    <w:multiLevelType w:val="hybridMultilevel"/>
    <w:tmpl w:val="C94C0C9A"/>
    <w:lvl w:ilvl="0" w:tplc="10BC5C5C">
      <w:numFmt w:val="bullet"/>
      <w:lvlText w:val=""/>
      <w:lvlJc w:val="left"/>
      <w:pPr>
        <w:ind w:left="1069" w:hanging="360"/>
      </w:pPr>
      <w:rPr>
        <w:rFonts w:ascii="Symbol" w:eastAsia="Lucida Sans Unicode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1EF5419E"/>
    <w:multiLevelType w:val="hybridMultilevel"/>
    <w:tmpl w:val="1CB832D6"/>
    <w:lvl w:ilvl="0" w:tplc="5C5A68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AA6624C"/>
    <w:multiLevelType w:val="hybridMultilevel"/>
    <w:tmpl w:val="361C1B86"/>
    <w:lvl w:ilvl="0" w:tplc="BCC45794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BAD44A9"/>
    <w:multiLevelType w:val="hybridMultilevel"/>
    <w:tmpl w:val="ACEC7B1E"/>
    <w:lvl w:ilvl="0" w:tplc="FAC027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7627D0"/>
    <w:multiLevelType w:val="hybridMultilevel"/>
    <w:tmpl w:val="100CF8C0"/>
    <w:lvl w:ilvl="0" w:tplc="4712DDEA">
      <w:start w:val="2013"/>
      <w:numFmt w:val="bullet"/>
      <w:lvlText w:val=""/>
      <w:lvlJc w:val="left"/>
      <w:pPr>
        <w:ind w:left="720" w:hanging="360"/>
      </w:pPr>
      <w:rPr>
        <w:rFonts w:ascii="Symbol" w:eastAsia="Lucida Sans Unicode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212E52"/>
    <w:multiLevelType w:val="hybridMultilevel"/>
    <w:tmpl w:val="C77A518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1D088D"/>
    <w:multiLevelType w:val="hybridMultilevel"/>
    <w:tmpl w:val="51441386"/>
    <w:lvl w:ilvl="0" w:tplc="3C6C89FC">
      <w:start w:val="1"/>
      <w:numFmt w:val="decimal"/>
      <w:lvlText w:val="%1."/>
      <w:lvlJc w:val="left"/>
      <w:pPr>
        <w:ind w:left="1069" w:hanging="360"/>
      </w:pPr>
      <w:rPr>
        <w:rFonts w:ascii="Times New Roman" w:eastAsia="Lucida Sans Unicode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4364ABB"/>
    <w:multiLevelType w:val="hybridMultilevel"/>
    <w:tmpl w:val="784EA43C"/>
    <w:lvl w:ilvl="0" w:tplc="CCEADAE8">
      <w:start w:val="2013"/>
      <w:numFmt w:val="bullet"/>
      <w:lvlText w:val=""/>
      <w:lvlJc w:val="left"/>
      <w:pPr>
        <w:ind w:left="1080" w:hanging="360"/>
      </w:pPr>
      <w:rPr>
        <w:rFonts w:ascii="Symbol" w:eastAsia="Lucida Sans Unicode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4CC3610"/>
    <w:multiLevelType w:val="hybridMultilevel"/>
    <w:tmpl w:val="44168BF0"/>
    <w:lvl w:ilvl="0" w:tplc="A8C4EFE8">
      <w:start w:val="2014"/>
      <w:numFmt w:val="bullet"/>
      <w:lvlText w:val=""/>
      <w:lvlJc w:val="left"/>
      <w:pPr>
        <w:ind w:left="1069" w:hanging="360"/>
      </w:pPr>
      <w:rPr>
        <w:rFonts w:ascii="Symbol" w:eastAsia="Lucida Sans Unicode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3B88219A"/>
    <w:multiLevelType w:val="hybridMultilevel"/>
    <w:tmpl w:val="ACEC7B1E"/>
    <w:lvl w:ilvl="0" w:tplc="FAC027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2A09BE"/>
    <w:multiLevelType w:val="hybridMultilevel"/>
    <w:tmpl w:val="3304943E"/>
    <w:lvl w:ilvl="0" w:tplc="3D647BE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6A57A1F"/>
    <w:multiLevelType w:val="singleLevel"/>
    <w:tmpl w:val="8746E87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49F46244"/>
    <w:multiLevelType w:val="hybridMultilevel"/>
    <w:tmpl w:val="2AF098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BF138F"/>
    <w:multiLevelType w:val="hybridMultilevel"/>
    <w:tmpl w:val="C1FC7D28"/>
    <w:lvl w:ilvl="0" w:tplc="AFE8F2DE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D7B2058"/>
    <w:multiLevelType w:val="hybridMultilevel"/>
    <w:tmpl w:val="816465A8"/>
    <w:lvl w:ilvl="0" w:tplc="7B363E0A">
      <w:start w:val="2013"/>
      <w:numFmt w:val="bullet"/>
      <w:lvlText w:val=""/>
      <w:lvlJc w:val="left"/>
      <w:pPr>
        <w:ind w:left="1069" w:hanging="360"/>
      </w:pPr>
      <w:rPr>
        <w:rFonts w:ascii="Symbol" w:eastAsia="Lucida Sans Unicode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 w15:restartNumberingAfterBreak="0">
    <w:nsid w:val="4E8B7E11"/>
    <w:multiLevelType w:val="hybridMultilevel"/>
    <w:tmpl w:val="2AF09882"/>
    <w:lvl w:ilvl="0" w:tplc="0419000F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480CBC"/>
    <w:multiLevelType w:val="hybridMultilevel"/>
    <w:tmpl w:val="1CB832D6"/>
    <w:lvl w:ilvl="0" w:tplc="5C5A68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0C65BCE"/>
    <w:multiLevelType w:val="hybridMultilevel"/>
    <w:tmpl w:val="CEEE35C0"/>
    <w:lvl w:ilvl="0" w:tplc="241A70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93A2A57"/>
    <w:multiLevelType w:val="hybridMultilevel"/>
    <w:tmpl w:val="B198B9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A3181F"/>
    <w:multiLevelType w:val="hybridMultilevel"/>
    <w:tmpl w:val="C6DA4B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9F1F0D"/>
    <w:multiLevelType w:val="hybridMultilevel"/>
    <w:tmpl w:val="3E000AFA"/>
    <w:lvl w:ilvl="0" w:tplc="4CB652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33B7363"/>
    <w:multiLevelType w:val="hybridMultilevel"/>
    <w:tmpl w:val="12360DE4"/>
    <w:lvl w:ilvl="0" w:tplc="B2700B3A">
      <w:start w:val="1"/>
      <w:numFmt w:val="decimal"/>
      <w:lvlText w:val="%1."/>
      <w:lvlJc w:val="left"/>
      <w:pPr>
        <w:ind w:left="1440" w:hanging="360"/>
      </w:pPr>
      <w:rPr>
        <w:rFonts w:hint="default"/>
        <w:i/>
        <w:sz w:val="26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5797714"/>
    <w:multiLevelType w:val="hybridMultilevel"/>
    <w:tmpl w:val="1CB832D6"/>
    <w:lvl w:ilvl="0" w:tplc="5C5A68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7216E6E"/>
    <w:multiLevelType w:val="hybridMultilevel"/>
    <w:tmpl w:val="2AF098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714997"/>
    <w:multiLevelType w:val="hybridMultilevel"/>
    <w:tmpl w:val="DC80A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387775"/>
    <w:multiLevelType w:val="hybridMultilevel"/>
    <w:tmpl w:val="58788F46"/>
    <w:lvl w:ilvl="0" w:tplc="6DC834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F233B4A"/>
    <w:multiLevelType w:val="hybridMultilevel"/>
    <w:tmpl w:val="1CB832D6"/>
    <w:lvl w:ilvl="0" w:tplc="5C5A68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0"/>
  </w:num>
  <w:num w:numId="3">
    <w:abstractNumId w:val="10"/>
  </w:num>
  <w:num w:numId="4">
    <w:abstractNumId w:val="22"/>
  </w:num>
  <w:num w:numId="5">
    <w:abstractNumId w:val="25"/>
  </w:num>
  <w:num w:numId="6">
    <w:abstractNumId w:val="35"/>
  </w:num>
  <w:num w:numId="7">
    <w:abstractNumId w:val="3"/>
  </w:num>
  <w:num w:numId="8">
    <w:abstractNumId w:val="31"/>
  </w:num>
  <w:num w:numId="9">
    <w:abstractNumId w:val="1"/>
  </w:num>
  <w:num w:numId="10">
    <w:abstractNumId w:val="23"/>
  </w:num>
  <w:num w:numId="11">
    <w:abstractNumId w:val="13"/>
  </w:num>
  <w:num w:numId="12">
    <w:abstractNumId w:val="16"/>
  </w:num>
  <w:num w:numId="13">
    <w:abstractNumId w:val="17"/>
  </w:num>
  <w:num w:numId="14">
    <w:abstractNumId w:val="9"/>
  </w:num>
  <w:num w:numId="15">
    <w:abstractNumId w:val="8"/>
  </w:num>
  <w:num w:numId="16">
    <w:abstractNumId w:val="27"/>
  </w:num>
  <w:num w:numId="17">
    <w:abstractNumId w:val="12"/>
  </w:num>
  <w:num w:numId="18">
    <w:abstractNumId w:val="21"/>
  </w:num>
  <w:num w:numId="19">
    <w:abstractNumId w:val="19"/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2"/>
  </w:num>
  <w:num w:numId="25">
    <w:abstractNumId w:val="26"/>
  </w:num>
  <w:num w:numId="26">
    <w:abstractNumId w:val="6"/>
  </w:num>
  <w:num w:numId="27">
    <w:abstractNumId w:val="2"/>
  </w:num>
  <w:num w:numId="28">
    <w:abstractNumId w:val="30"/>
  </w:num>
  <w:num w:numId="29">
    <w:abstractNumId w:val="18"/>
  </w:num>
  <w:num w:numId="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3"/>
  </w:num>
  <w:num w:numId="32">
    <w:abstractNumId w:val="15"/>
  </w:num>
  <w:num w:numId="33">
    <w:abstractNumId w:val="28"/>
  </w:num>
  <w:num w:numId="34">
    <w:abstractNumId w:val="11"/>
  </w:num>
  <w:num w:numId="35">
    <w:abstractNumId w:val="14"/>
  </w:num>
  <w:num w:numId="36">
    <w:abstractNumId w:val="34"/>
  </w:num>
  <w:num w:numId="37">
    <w:abstractNumId w:val="4"/>
  </w:num>
  <w:num w:numId="38">
    <w:abstractNumId w:val="24"/>
  </w:num>
  <w:num w:numId="39">
    <w:abstractNumId w:val="29"/>
  </w:num>
  <w:num w:numId="40">
    <w:abstractNumId w:val="7"/>
  </w:num>
  <w:num w:numId="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oNotTrackMoves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082ADD"/>
    <w:rsid w:val="00001770"/>
    <w:rsid w:val="000020BD"/>
    <w:rsid w:val="0000308A"/>
    <w:rsid w:val="00005493"/>
    <w:rsid w:val="000060F6"/>
    <w:rsid w:val="00006388"/>
    <w:rsid w:val="00007825"/>
    <w:rsid w:val="00007A43"/>
    <w:rsid w:val="000147AB"/>
    <w:rsid w:val="00016089"/>
    <w:rsid w:val="00021E2E"/>
    <w:rsid w:val="000234F1"/>
    <w:rsid w:val="00030F87"/>
    <w:rsid w:val="000343D5"/>
    <w:rsid w:val="000345AE"/>
    <w:rsid w:val="0003657D"/>
    <w:rsid w:val="000400A0"/>
    <w:rsid w:val="00042254"/>
    <w:rsid w:val="00044D83"/>
    <w:rsid w:val="00046575"/>
    <w:rsid w:val="00047C74"/>
    <w:rsid w:val="000516DA"/>
    <w:rsid w:val="00051D81"/>
    <w:rsid w:val="00053CCF"/>
    <w:rsid w:val="000555D3"/>
    <w:rsid w:val="00056ABD"/>
    <w:rsid w:val="000574AA"/>
    <w:rsid w:val="00057896"/>
    <w:rsid w:val="00063770"/>
    <w:rsid w:val="000660B9"/>
    <w:rsid w:val="0006696A"/>
    <w:rsid w:val="0007066E"/>
    <w:rsid w:val="00072676"/>
    <w:rsid w:val="00074996"/>
    <w:rsid w:val="00080A6E"/>
    <w:rsid w:val="00082ADD"/>
    <w:rsid w:val="00087BD1"/>
    <w:rsid w:val="00093DCB"/>
    <w:rsid w:val="0009417C"/>
    <w:rsid w:val="0009429E"/>
    <w:rsid w:val="0009772A"/>
    <w:rsid w:val="00097BD8"/>
    <w:rsid w:val="000A0ACA"/>
    <w:rsid w:val="000A1D26"/>
    <w:rsid w:val="000A4023"/>
    <w:rsid w:val="000A41E5"/>
    <w:rsid w:val="000A47A5"/>
    <w:rsid w:val="000A6CC8"/>
    <w:rsid w:val="000B282A"/>
    <w:rsid w:val="000B4B67"/>
    <w:rsid w:val="000B5752"/>
    <w:rsid w:val="000B5884"/>
    <w:rsid w:val="000B7541"/>
    <w:rsid w:val="000C0DCE"/>
    <w:rsid w:val="000C18EE"/>
    <w:rsid w:val="000C28AF"/>
    <w:rsid w:val="000C694E"/>
    <w:rsid w:val="000C6A0B"/>
    <w:rsid w:val="000C7178"/>
    <w:rsid w:val="000D42D8"/>
    <w:rsid w:val="000D74ED"/>
    <w:rsid w:val="000E342A"/>
    <w:rsid w:val="000E5E9A"/>
    <w:rsid w:val="000E609D"/>
    <w:rsid w:val="000F5C6A"/>
    <w:rsid w:val="000F60C9"/>
    <w:rsid w:val="00101A83"/>
    <w:rsid w:val="001021C3"/>
    <w:rsid w:val="0010337E"/>
    <w:rsid w:val="0010357A"/>
    <w:rsid w:val="001061A3"/>
    <w:rsid w:val="00110891"/>
    <w:rsid w:val="0012074C"/>
    <w:rsid w:val="00121CDE"/>
    <w:rsid w:val="00121D3A"/>
    <w:rsid w:val="00130D8D"/>
    <w:rsid w:val="00132229"/>
    <w:rsid w:val="0013238D"/>
    <w:rsid w:val="0013268D"/>
    <w:rsid w:val="00132B0D"/>
    <w:rsid w:val="001357D5"/>
    <w:rsid w:val="00141276"/>
    <w:rsid w:val="00143B6C"/>
    <w:rsid w:val="0014699B"/>
    <w:rsid w:val="00152DC7"/>
    <w:rsid w:val="00160F4F"/>
    <w:rsid w:val="00162536"/>
    <w:rsid w:val="001644A1"/>
    <w:rsid w:val="001644F8"/>
    <w:rsid w:val="00164B3C"/>
    <w:rsid w:val="00165710"/>
    <w:rsid w:val="00167683"/>
    <w:rsid w:val="001825C4"/>
    <w:rsid w:val="001858B6"/>
    <w:rsid w:val="0019117E"/>
    <w:rsid w:val="00196B88"/>
    <w:rsid w:val="001A27C5"/>
    <w:rsid w:val="001A2F06"/>
    <w:rsid w:val="001A5AA0"/>
    <w:rsid w:val="001A6AAC"/>
    <w:rsid w:val="001B05CB"/>
    <w:rsid w:val="001B0632"/>
    <w:rsid w:val="001B3BB8"/>
    <w:rsid w:val="001C10A2"/>
    <w:rsid w:val="001C154C"/>
    <w:rsid w:val="001C1842"/>
    <w:rsid w:val="001C1C69"/>
    <w:rsid w:val="001C32EC"/>
    <w:rsid w:val="001C63A2"/>
    <w:rsid w:val="001D1FC4"/>
    <w:rsid w:val="001D2504"/>
    <w:rsid w:val="001D3197"/>
    <w:rsid w:val="001D359B"/>
    <w:rsid w:val="001D4A33"/>
    <w:rsid w:val="001D5ADB"/>
    <w:rsid w:val="001D6C9C"/>
    <w:rsid w:val="001D778A"/>
    <w:rsid w:val="001E2E67"/>
    <w:rsid w:val="001E559D"/>
    <w:rsid w:val="001E662E"/>
    <w:rsid w:val="001E7DD9"/>
    <w:rsid w:val="001F031B"/>
    <w:rsid w:val="001F4C61"/>
    <w:rsid w:val="001F5C20"/>
    <w:rsid w:val="001F7E31"/>
    <w:rsid w:val="0020248B"/>
    <w:rsid w:val="00202B24"/>
    <w:rsid w:val="00204EB0"/>
    <w:rsid w:val="00205C51"/>
    <w:rsid w:val="002066A7"/>
    <w:rsid w:val="00207ED2"/>
    <w:rsid w:val="00210799"/>
    <w:rsid w:val="00214878"/>
    <w:rsid w:val="00220605"/>
    <w:rsid w:val="00221B64"/>
    <w:rsid w:val="002258E1"/>
    <w:rsid w:val="002305B1"/>
    <w:rsid w:val="00232239"/>
    <w:rsid w:val="00232FE4"/>
    <w:rsid w:val="00233848"/>
    <w:rsid w:val="00233866"/>
    <w:rsid w:val="00233B1D"/>
    <w:rsid w:val="00242BDE"/>
    <w:rsid w:val="00245304"/>
    <w:rsid w:val="00250E0E"/>
    <w:rsid w:val="002519CF"/>
    <w:rsid w:val="002551DF"/>
    <w:rsid w:val="0025679E"/>
    <w:rsid w:val="002571F9"/>
    <w:rsid w:val="00263304"/>
    <w:rsid w:val="00263B63"/>
    <w:rsid w:val="00263EEC"/>
    <w:rsid w:val="00264791"/>
    <w:rsid w:val="00267007"/>
    <w:rsid w:val="0026791E"/>
    <w:rsid w:val="002730E4"/>
    <w:rsid w:val="0028186B"/>
    <w:rsid w:val="00283A5A"/>
    <w:rsid w:val="002865FC"/>
    <w:rsid w:val="00293CB3"/>
    <w:rsid w:val="00294813"/>
    <w:rsid w:val="00297505"/>
    <w:rsid w:val="002A536A"/>
    <w:rsid w:val="002B1F81"/>
    <w:rsid w:val="002B4846"/>
    <w:rsid w:val="002B4B2D"/>
    <w:rsid w:val="002B66E6"/>
    <w:rsid w:val="002C0340"/>
    <w:rsid w:val="002C0B09"/>
    <w:rsid w:val="002C4AAD"/>
    <w:rsid w:val="002C5412"/>
    <w:rsid w:val="002C70F9"/>
    <w:rsid w:val="002D58BC"/>
    <w:rsid w:val="002D6F18"/>
    <w:rsid w:val="002E5543"/>
    <w:rsid w:val="002F60BB"/>
    <w:rsid w:val="002F7B6D"/>
    <w:rsid w:val="00301730"/>
    <w:rsid w:val="003076C4"/>
    <w:rsid w:val="00312F58"/>
    <w:rsid w:val="003134AD"/>
    <w:rsid w:val="00317CF2"/>
    <w:rsid w:val="00320B9B"/>
    <w:rsid w:val="003239F1"/>
    <w:rsid w:val="003252CC"/>
    <w:rsid w:val="0032615D"/>
    <w:rsid w:val="00326980"/>
    <w:rsid w:val="00341B6B"/>
    <w:rsid w:val="003432A8"/>
    <w:rsid w:val="003448C2"/>
    <w:rsid w:val="003455E0"/>
    <w:rsid w:val="00345DCF"/>
    <w:rsid w:val="003500BF"/>
    <w:rsid w:val="0035451D"/>
    <w:rsid w:val="0035484A"/>
    <w:rsid w:val="00356AC4"/>
    <w:rsid w:val="00357890"/>
    <w:rsid w:val="00370037"/>
    <w:rsid w:val="003703BC"/>
    <w:rsid w:val="00373474"/>
    <w:rsid w:val="003734C6"/>
    <w:rsid w:val="003751BA"/>
    <w:rsid w:val="00375410"/>
    <w:rsid w:val="003811A9"/>
    <w:rsid w:val="0038289E"/>
    <w:rsid w:val="00382A34"/>
    <w:rsid w:val="003854BA"/>
    <w:rsid w:val="003856BE"/>
    <w:rsid w:val="00385C8E"/>
    <w:rsid w:val="00386A64"/>
    <w:rsid w:val="0038792D"/>
    <w:rsid w:val="0039419F"/>
    <w:rsid w:val="00394271"/>
    <w:rsid w:val="00394289"/>
    <w:rsid w:val="003946E7"/>
    <w:rsid w:val="00395FED"/>
    <w:rsid w:val="00396AE3"/>
    <w:rsid w:val="00397846"/>
    <w:rsid w:val="003A0E32"/>
    <w:rsid w:val="003A618E"/>
    <w:rsid w:val="003B54CF"/>
    <w:rsid w:val="003C49BE"/>
    <w:rsid w:val="003D411C"/>
    <w:rsid w:val="003D4939"/>
    <w:rsid w:val="003D5E4D"/>
    <w:rsid w:val="003D6A87"/>
    <w:rsid w:val="003D74DF"/>
    <w:rsid w:val="003E0B63"/>
    <w:rsid w:val="003E128D"/>
    <w:rsid w:val="003E2FCB"/>
    <w:rsid w:val="003E53E2"/>
    <w:rsid w:val="003E566D"/>
    <w:rsid w:val="003E5FAA"/>
    <w:rsid w:val="003F0659"/>
    <w:rsid w:val="003F1E18"/>
    <w:rsid w:val="003F2D20"/>
    <w:rsid w:val="003F3030"/>
    <w:rsid w:val="003F4B45"/>
    <w:rsid w:val="003F4DAB"/>
    <w:rsid w:val="003F5FCA"/>
    <w:rsid w:val="00402589"/>
    <w:rsid w:val="00402F19"/>
    <w:rsid w:val="004030F4"/>
    <w:rsid w:val="004040CB"/>
    <w:rsid w:val="00404CF0"/>
    <w:rsid w:val="004055D9"/>
    <w:rsid w:val="00414B62"/>
    <w:rsid w:val="00414DB5"/>
    <w:rsid w:val="00420DEE"/>
    <w:rsid w:val="004224F0"/>
    <w:rsid w:val="0042380D"/>
    <w:rsid w:val="00425195"/>
    <w:rsid w:val="0042555A"/>
    <w:rsid w:val="00425714"/>
    <w:rsid w:val="004305CC"/>
    <w:rsid w:val="0043064C"/>
    <w:rsid w:val="00430825"/>
    <w:rsid w:val="004328F1"/>
    <w:rsid w:val="004444C0"/>
    <w:rsid w:val="004460B1"/>
    <w:rsid w:val="0044694B"/>
    <w:rsid w:val="004534E1"/>
    <w:rsid w:val="00454D86"/>
    <w:rsid w:val="00457EE2"/>
    <w:rsid w:val="004615D3"/>
    <w:rsid w:val="0046641C"/>
    <w:rsid w:val="004668B8"/>
    <w:rsid w:val="00466B88"/>
    <w:rsid w:val="00477CB9"/>
    <w:rsid w:val="004804C4"/>
    <w:rsid w:val="0048090E"/>
    <w:rsid w:val="0048593D"/>
    <w:rsid w:val="0049111D"/>
    <w:rsid w:val="0049286D"/>
    <w:rsid w:val="0049290C"/>
    <w:rsid w:val="00493C7D"/>
    <w:rsid w:val="004A089D"/>
    <w:rsid w:val="004A3236"/>
    <w:rsid w:val="004A3E35"/>
    <w:rsid w:val="004A48D0"/>
    <w:rsid w:val="004B4700"/>
    <w:rsid w:val="004B7BE3"/>
    <w:rsid w:val="004C0451"/>
    <w:rsid w:val="004C1AB3"/>
    <w:rsid w:val="004C1AC3"/>
    <w:rsid w:val="004C256B"/>
    <w:rsid w:val="004D1C49"/>
    <w:rsid w:val="004D297C"/>
    <w:rsid w:val="004D4B78"/>
    <w:rsid w:val="004D52BF"/>
    <w:rsid w:val="004D5AFD"/>
    <w:rsid w:val="004D5E11"/>
    <w:rsid w:val="004E2D8C"/>
    <w:rsid w:val="004E6502"/>
    <w:rsid w:val="004E6A89"/>
    <w:rsid w:val="004E7A52"/>
    <w:rsid w:val="004F0B9B"/>
    <w:rsid w:val="004F225E"/>
    <w:rsid w:val="004F23B3"/>
    <w:rsid w:val="004F4019"/>
    <w:rsid w:val="004F477D"/>
    <w:rsid w:val="004F5354"/>
    <w:rsid w:val="004F7F20"/>
    <w:rsid w:val="00501AB4"/>
    <w:rsid w:val="00502584"/>
    <w:rsid w:val="005104BB"/>
    <w:rsid w:val="00511ABE"/>
    <w:rsid w:val="00514E02"/>
    <w:rsid w:val="00517897"/>
    <w:rsid w:val="005215E1"/>
    <w:rsid w:val="00522BB1"/>
    <w:rsid w:val="00522FBC"/>
    <w:rsid w:val="00523F14"/>
    <w:rsid w:val="00525032"/>
    <w:rsid w:val="0052748C"/>
    <w:rsid w:val="00533BA6"/>
    <w:rsid w:val="00534059"/>
    <w:rsid w:val="0053413E"/>
    <w:rsid w:val="0054023C"/>
    <w:rsid w:val="005402CD"/>
    <w:rsid w:val="005433E7"/>
    <w:rsid w:val="00545498"/>
    <w:rsid w:val="00545FC4"/>
    <w:rsid w:val="005509C1"/>
    <w:rsid w:val="0055191F"/>
    <w:rsid w:val="00570351"/>
    <w:rsid w:val="005704A6"/>
    <w:rsid w:val="005737B1"/>
    <w:rsid w:val="00576414"/>
    <w:rsid w:val="005804CB"/>
    <w:rsid w:val="0058197A"/>
    <w:rsid w:val="00582175"/>
    <w:rsid w:val="005911A0"/>
    <w:rsid w:val="00591F32"/>
    <w:rsid w:val="00592F81"/>
    <w:rsid w:val="00593306"/>
    <w:rsid w:val="00593607"/>
    <w:rsid w:val="005975F9"/>
    <w:rsid w:val="005A70D7"/>
    <w:rsid w:val="005B03DF"/>
    <w:rsid w:val="005B1D8F"/>
    <w:rsid w:val="005B79A5"/>
    <w:rsid w:val="005B7EAA"/>
    <w:rsid w:val="005C379E"/>
    <w:rsid w:val="005C3D29"/>
    <w:rsid w:val="005C5456"/>
    <w:rsid w:val="005C651F"/>
    <w:rsid w:val="005C747C"/>
    <w:rsid w:val="005C76CD"/>
    <w:rsid w:val="005D0EB6"/>
    <w:rsid w:val="005D11FF"/>
    <w:rsid w:val="005D14EF"/>
    <w:rsid w:val="005D1FC4"/>
    <w:rsid w:val="005D3C06"/>
    <w:rsid w:val="005D6F97"/>
    <w:rsid w:val="005E0789"/>
    <w:rsid w:val="005E4BB6"/>
    <w:rsid w:val="005E597F"/>
    <w:rsid w:val="005E5D3F"/>
    <w:rsid w:val="005E634F"/>
    <w:rsid w:val="005E6456"/>
    <w:rsid w:val="005E7796"/>
    <w:rsid w:val="005F2510"/>
    <w:rsid w:val="005F27CB"/>
    <w:rsid w:val="005F36B2"/>
    <w:rsid w:val="005F4F9A"/>
    <w:rsid w:val="00600646"/>
    <w:rsid w:val="00602AB8"/>
    <w:rsid w:val="00603321"/>
    <w:rsid w:val="00603C91"/>
    <w:rsid w:val="00607331"/>
    <w:rsid w:val="00614C88"/>
    <w:rsid w:val="0061529F"/>
    <w:rsid w:val="00620F7E"/>
    <w:rsid w:val="00621A79"/>
    <w:rsid w:val="00621BD2"/>
    <w:rsid w:val="00622C50"/>
    <w:rsid w:val="00623966"/>
    <w:rsid w:val="00623D25"/>
    <w:rsid w:val="00626129"/>
    <w:rsid w:val="0063050A"/>
    <w:rsid w:val="006319F6"/>
    <w:rsid w:val="0063355D"/>
    <w:rsid w:val="00633E2C"/>
    <w:rsid w:val="00635282"/>
    <w:rsid w:val="00637E5A"/>
    <w:rsid w:val="00637F30"/>
    <w:rsid w:val="00646271"/>
    <w:rsid w:val="00647776"/>
    <w:rsid w:val="0064794C"/>
    <w:rsid w:val="00650F87"/>
    <w:rsid w:val="00652AAA"/>
    <w:rsid w:val="00655192"/>
    <w:rsid w:val="00656189"/>
    <w:rsid w:val="00657F10"/>
    <w:rsid w:val="00660CC0"/>
    <w:rsid w:val="006615E1"/>
    <w:rsid w:val="00663279"/>
    <w:rsid w:val="006659D1"/>
    <w:rsid w:val="00676290"/>
    <w:rsid w:val="006763BA"/>
    <w:rsid w:val="006765D9"/>
    <w:rsid w:val="00680F45"/>
    <w:rsid w:val="00681A15"/>
    <w:rsid w:val="006835FC"/>
    <w:rsid w:val="00686C3C"/>
    <w:rsid w:val="006920D4"/>
    <w:rsid w:val="00692321"/>
    <w:rsid w:val="006935AE"/>
    <w:rsid w:val="006A22D9"/>
    <w:rsid w:val="006A40AA"/>
    <w:rsid w:val="006A4CFF"/>
    <w:rsid w:val="006A7D73"/>
    <w:rsid w:val="006B0780"/>
    <w:rsid w:val="006B0A90"/>
    <w:rsid w:val="006B4DFE"/>
    <w:rsid w:val="006C3C18"/>
    <w:rsid w:val="006C77D0"/>
    <w:rsid w:val="006D0B54"/>
    <w:rsid w:val="006D1E8D"/>
    <w:rsid w:val="006D78EE"/>
    <w:rsid w:val="006E261C"/>
    <w:rsid w:val="006E4863"/>
    <w:rsid w:val="006E5967"/>
    <w:rsid w:val="006F17F9"/>
    <w:rsid w:val="006F3EA4"/>
    <w:rsid w:val="006F530F"/>
    <w:rsid w:val="006F5378"/>
    <w:rsid w:val="0070281C"/>
    <w:rsid w:val="00703562"/>
    <w:rsid w:val="00703B35"/>
    <w:rsid w:val="007048BF"/>
    <w:rsid w:val="00704D4A"/>
    <w:rsid w:val="007065B6"/>
    <w:rsid w:val="00707544"/>
    <w:rsid w:val="00721CE8"/>
    <w:rsid w:val="0072558E"/>
    <w:rsid w:val="00726835"/>
    <w:rsid w:val="00732B80"/>
    <w:rsid w:val="0073553B"/>
    <w:rsid w:val="00735B36"/>
    <w:rsid w:val="007367F7"/>
    <w:rsid w:val="00737F23"/>
    <w:rsid w:val="007406C7"/>
    <w:rsid w:val="00740C0B"/>
    <w:rsid w:val="0074476F"/>
    <w:rsid w:val="007449B0"/>
    <w:rsid w:val="00746449"/>
    <w:rsid w:val="00752D65"/>
    <w:rsid w:val="007536A1"/>
    <w:rsid w:val="00753D1D"/>
    <w:rsid w:val="00754F23"/>
    <w:rsid w:val="007558F7"/>
    <w:rsid w:val="00760609"/>
    <w:rsid w:val="00781EA6"/>
    <w:rsid w:val="0078210B"/>
    <w:rsid w:val="007826FB"/>
    <w:rsid w:val="0078477C"/>
    <w:rsid w:val="0079230A"/>
    <w:rsid w:val="007927EC"/>
    <w:rsid w:val="00792F36"/>
    <w:rsid w:val="007941D5"/>
    <w:rsid w:val="00795643"/>
    <w:rsid w:val="00795E52"/>
    <w:rsid w:val="00797020"/>
    <w:rsid w:val="007B2D68"/>
    <w:rsid w:val="007B2DCC"/>
    <w:rsid w:val="007B3940"/>
    <w:rsid w:val="007B3C11"/>
    <w:rsid w:val="007B5016"/>
    <w:rsid w:val="007B65A5"/>
    <w:rsid w:val="007B65F3"/>
    <w:rsid w:val="007B7068"/>
    <w:rsid w:val="007C64AB"/>
    <w:rsid w:val="007C679F"/>
    <w:rsid w:val="007D0E46"/>
    <w:rsid w:val="007D2202"/>
    <w:rsid w:val="007D50A2"/>
    <w:rsid w:val="007D5F0F"/>
    <w:rsid w:val="007D6E43"/>
    <w:rsid w:val="007E0F61"/>
    <w:rsid w:val="007E19B9"/>
    <w:rsid w:val="007E3660"/>
    <w:rsid w:val="007E4C98"/>
    <w:rsid w:val="007E4E8E"/>
    <w:rsid w:val="007E51BB"/>
    <w:rsid w:val="007E7F42"/>
    <w:rsid w:val="007F03AB"/>
    <w:rsid w:val="007F3DDF"/>
    <w:rsid w:val="007F54F3"/>
    <w:rsid w:val="007F56C7"/>
    <w:rsid w:val="007F5FA4"/>
    <w:rsid w:val="007F673A"/>
    <w:rsid w:val="00800CA7"/>
    <w:rsid w:val="00801236"/>
    <w:rsid w:val="00801278"/>
    <w:rsid w:val="00802242"/>
    <w:rsid w:val="00804A62"/>
    <w:rsid w:val="00807357"/>
    <w:rsid w:val="00815903"/>
    <w:rsid w:val="00815D1B"/>
    <w:rsid w:val="008163CE"/>
    <w:rsid w:val="00816821"/>
    <w:rsid w:val="008225D4"/>
    <w:rsid w:val="00825B56"/>
    <w:rsid w:val="00826366"/>
    <w:rsid w:val="00830336"/>
    <w:rsid w:val="00831B73"/>
    <w:rsid w:val="00831CEA"/>
    <w:rsid w:val="00833F37"/>
    <w:rsid w:val="00835878"/>
    <w:rsid w:val="00835905"/>
    <w:rsid w:val="008408C5"/>
    <w:rsid w:val="00841D5C"/>
    <w:rsid w:val="00844D29"/>
    <w:rsid w:val="0084613B"/>
    <w:rsid w:val="00847853"/>
    <w:rsid w:val="00847C9E"/>
    <w:rsid w:val="00847D40"/>
    <w:rsid w:val="008528BD"/>
    <w:rsid w:val="00853F31"/>
    <w:rsid w:val="00854A43"/>
    <w:rsid w:val="00855E00"/>
    <w:rsid w:val="00856801"/>
    <w:rsid w:val="008575E7"/>
    <w:rsid w:val="0085787E"/>
    <w:rsid w:val="008608F0"/>
    <w:rsid w:val="00863DBC"/>
    <w:rsid w:val="00866397"/>
    <w:rsid w:val="00872B70"/>
    <w:rsid w:val="00873CB6"/>
    <w:rsid w:val="00877EAC"/>
    <w:rsid w:val="0088373E"/>
    <w:rsid w:val="008866AC"/>
    <w:rsid w:val="00887413"/>
    <w:rsid w:val="00890D87"/>
    <w:rsid w:val="0089169A"/>
    <w:rsid w:val="00896A84"/>
    <w:rsid w:val="008A1054"/>
    <w:rsid w:val="008A2DDA"/>
    <w:rsid w:val="008A4B33"/>
    <w:rsid w:val="008A571A"/>
    <w:rsid w:val="008A6676"/>
    <w:rsid w:val="008B08A2"/>
    <w:rsid w:val="008B3EB2"/>
    <w:rsid w:val="008B53DC"/>
    <w:rsid w:val="008B5BFE"/>
    <w:rsid w:val="008B5C30"/>
    <w:rsid w:val="008C0809"/>
    <w:rsid w:val="008C2184"/>
    <w:rsid w:val="008C2CFB"/>
    <w:rsid w:val="008C2E1D"/>
    <w:rsid w:val="008C4230"/>
    <w:rsid w:val="008C5DE3"/>
    <w:rsid w:val="008C7936"/>
    <w:rsid w:val="008D1AA9"/>
    <w:rsid w:val="008D21B1"/>
    <w:rsid w:val="008D43A0"/>
    <w:rsid w:val="008D5C75"/>
    <w:rsid w:val="008E1C9C"/>
    <w:rsid w:val="008E3A44"/>
    <w:rsid w:val="008E5572"/>
    <w:rsid w:val="008E7D45"/>
    <w:rsid w:val="008F265D"/>
    <w:rsid w:val="008F4BD3"/>
    <w:rsid w:val="008F4EF4"/>
    <w:rsid w:val="008F5567"/>
    <w:rsid w:val="00905F4C"/>
    <w:rsid w:val="009103D0"/>
    <w:rsid w:val="00911F97"/>
    <w:rsid w:val="00912D40"/>
    <w:rsid w:val="0091412D"/>
    <w:rsid w:val="00915042"/>
    <w:rsid w:val="009165D5"/>
    <w:rsid w:val="0091688A"/>
    <w:rsid w:val="0092042E"/>
    <w:rsid w:val="00927EE7"/>
    <w:rsid w:val="00930FBE"/>
    <w:rsid w:val="009319DB"/>
    <w:rsid w:val="00932993"/>
    <w:rsid w:val="009364A9"/>
    <w:rsid w:val="00937B3A"/>
    <w:rsid w:val="00942070"/>
    <w:rsid w:val="009424D2"/>
    <w:rsid w:val="00943EB7"/>
    <w:rsid w:val="0094658A"/>
    <w:rsid w:val="009467B4"/>
    <w:rsid w:val="00947ABC"/>
    <w:rsid w:val="0095083C"/>
    <w:rsid w:val="009541B7"/>
    <w:rsid w:val="00962815"/>
    <w:rsid w:val="00967C1F"/>
    <w:rsid w:val="00970FCE"/>
    <w:rsid w:val="00971C5A"/>
    <w:rsid w:val="0097228F"/>
    <w:rsid w:val="00973FB4"/>
    <w:rsid w:val="00974015"/>
    <w:rsid w:val="0097533E"/>
    <w:rsid w:val="009769FD"/>
    <w:rsid w:val="009809AD"/>
    <w:rsid w:val="009828B9"/>
    <w:rsid w:val="00983B60"/>
    <w:rsid w:val="009859CA"/>
    <w:rsid w:val="00986D57"/>
    <w:rsid w:val="009954FF"/>
    <w:rsid w:val="00996BDE"/>
    <w:rsid w:val="009A0810"/>
    <w:rsid w:val="009A0A3D"/>
    <w:rsid w:val="009A3CC3"/>
    <w:rsid w:val="009A4B94"/>
    <w:rsid w:val="009A7A9E"/>
    <w:rsid w:val="009A7F79"/>
    <w:rsid w:val="009B311E"/>
    <w:rsid w:val="009B5BF6"/>
    <w:rsid w:val="009C0521"/>
    <w:rsid w:val="009C27E3"/>
    <w:rsid w:val="009C4C83"/>
    <w:rsid w:val="009C4DDC"/>
    <w:rsid w:val="009C7AC7"/>
    <w:rsid w:val="009D47F1"/>
    <w:rsid w:val="009D4CA2"/>
    <w:rsid w:val="009D5C13"/>
    <w:rsid w:val="009D7681"/>
    <w:rsid w:val="009E1AA6"/>
    <w:rsid w:val="009E2455"/>
    <w:rsid w:val="009E34A3"/>
    <w:rsid w:val="009E5B18"/>
    <w:rsid w:val="009F1B34"/>
    <w:rsid w:val="009F271F"/>
    <w:rsid w:val="009F3265"/>
    <w:rsid w:val="009F4267"/>
    <w:rsid w:val="009F60F3"/>
    <w:rsid w:val="00A01DF7"/>
    <w:rsid w:val="00A0636D"/>
    <w:rsid w:val="00A06DC8"/>
    <w:rsid w:val="00A10A86"/>
    <w:rsid w:val="00A1270F"/>
    <w:rsid w:val="00A12F42"/>
    <w:rsid w:val="00A133EB"/>
    <w:rsid w:val="00A1653B"/>
    <w:rsid w:val="00A20C15"/>
    <w:rsid w:val="00A30224"/>
    <w:rsid w:val="00A3424E"/>
    <w:rsid w:val="00A342D5"/>
    <w:rsid w:val="00A379A8"/>
    <w:rsid w:val="00A4050B"/>
    <w:rsid w:val="00A41249"/>
    <w:rsid w:val="00A41514"/>
    <w:rsid w:val="00A43212"/>
    <w:rsid w:val="00A4735F"/>
    <w:rsid w:val="00A52456"/>
    <w:rsid w:val="00A527E2"/>
    <w:rsid w:val="00A56D4E"/>
    <w:rsid w:val="00A60F08"/>
    <w:rsid w:val="00A724B4"/>
    <w:rsid w:val="00A74229"/>
    <w:rsid w:val="00A74A0E"/>
    <w:rsid w:val="00A75235"/>
    <w:rsid w:val="00A84134"/>
    <w:rsid w:val="00A90D01"/>
    <w:rsid w:val="00A911D4"/>
    <w:rsid w:val="00A936C3"/>
    <w:rsid w:val="00A94E41"/>
    <w:rsid w:val="00A95A71"/>
    <w:rsid w:val="00AA0911"/>
    <w:rsid w:val="00AA0BF6"/>
    <w:rsid w:val="00AA26F3"/>
    <w:rsid w:val="00AA2B03"/>
    <w:rsid w:val="00AA593D"/>
    <w:rsid w:val="00AA6DC8"/>
    <w:rsid w:val="00AB47F9"/>
    <w:rsid w:val="00AC4DAD"/>
    <w:rsid w:val="00AC63B2"/>
    <w:rsid w:val="00AD4EF0"/>
    <w:rsid w:val="00AD604C"/>
    <w:rsid w:val="00AD713C"/>
    <w:rsid w:val="00AD7AB0"/>
    <w:rsid w:val="00AE1BF3"/>
    <w:rsid w:val="00AE3B47"/>
    <w:rsid w:val="00AE670A"/>
    <w:rsid w:val="00AF109C"/>
    <w:rsid w:val="00AF2C4D"/>
    <w:rsid w:val="00AF3463"/>
    <w:rsid w:val="00AF7939"/>
    <w:rsid w:val="00B0113A"/>
    <w:rsid w:val="00B03C3C"/>
    <w:rsid w:val="00B0468E"/>
    <w:rsid w:val="00B06985"/>
    <w:rsid w:val="00B10300"/>
    <w:rsid w:val="00B2054D"/>
    <w:rsid w:val="00B21732"/>
    <w:rsid w:val="00B2264E"/>
    <w:rsid w:val="00B23C58"/>
    <w:rsid w:val="00B23C73"/>
    <w:rsid w:val="00B27109"/>
    <w:rsid w:val="00B3317E"/>
    <w:rsid w:val="00B33789"/>
    <w:rsid w:val="00B40026"/>
    <w:rsid w:val="00B41D79"/>
    <w:rsid w:val="00B4655A"/>
    <w:rsid w:val="00B46DF6"/>
    <w:rsid w:val="00B47105"/>
    <w:rsid w:val="00B47CD0"/>
    <w:rsid w:val="00B5074E"/>
    <w:rsid w:val="00B53DF1"/>
    <w:rsid w:val="00B55242"/>
    <w:rsid w:val="00B57F96"/>
    <w:rsid w:val="00B62B2B"/>
    <w:rsid w:val="00B63796"/>
    <w:rsid w:val="00B64C01"/>
    <w:rsid w:val="00B85AC3"/>
    <w:rsid w:val="00B8698E"/>
    <w:rsid w:val="00B87D9F"/>
    <w:rsid w:val="00B91713"/>
    <w:rsid w:val="00B91CA7"/>
    <w:rsid w:val="00B9267F"/>
    <w:rsid w:val="00B932C5"/>
    <w:rsid w:val="00B93F60"/>
    <w:rsid w:val="00B96D81"/>
    <w:rsid w:val="00BA1344"/>
    <w:rsid w:val="00BA2924"/>
    <w:rsid w:val="00BA3E10"/>
    <w:rsid w:val="00BA4B6D"/>
    <w:rsid w:val="00BA4D6B"/>
    <w:rsid w:val="00BA4E0E"/>
    <w:rsid w:val="00BA7638"/>
    <w:rsid w:val="00BA7CB9"/>
    <w:rsid w:val="00BB055D"/>
    <w:rsid w:val="00BB0AC8"/>
    <w:rsid w:val="00BB569E"/>
    <w:rsid w:val="00BC03A4"/>
    <w:rsid w:val="00BC4810"/>
    <w:rsid w:val="00BC60D4"/>
    <w:rsid w:val="00BD0163"/>
    <w:rsid w:val="00BD1D2D"/>
    <w:rsid w:val="00BD3508"/>
    <w:rsid w:val="00BD3839"/>
    <w:rsid w:val="00BE27C4"/>
    <w:rsid w:val="00BF2431"/>
    <w:rsid w:val="00BF4F1F"/>
    <w:rsid w:val="00BF6599"/>
    <w:rsid w:val="00BF77C1"/>
    <w:rsid w:val="00C029B0"/>
    <w:rsid w:val="00C02DD2"/>
    <w:rsid w:val="00C06B8C"/>
    <w:rsid w:val="00C11948"/>
    <w:rsid w:val="00C158B0"/>
    <w:rsid w:val="00C20508"/>
    <w:rsid w:val="00C22880"/>
    <w:rsid w:val="00C24937"/>
    <w:rsid w:val="00C2554E"/>
    <w:rsid w:val="00C31523"/>
    <w:rsid w:val="00C31AEC"/>
    <w:rsid w:val="00C3290E"/>
    <w:rsid w:val="00C34DEA"/>
    <w:rsid w:val="00C37E49"/>
    <w:rsid w:val="00C4089A"/>
    <w:rsid w:val="00C508DF"/>
    <w:rsid w:val="00C51145"/>
    <w:rsid w:val="00C521E5"/>
    <w:rsid w:val="00C556F6"/>
    <w:rsid w:val="00C60783"/>
    <w:rsid w:val="00C644E7"/>
    <w:rsid w:val="00C65487"/>
    <w:rsid w:val="00C66D47"/>
    <w:rsid w:val="00C70E43"/>
    <w:rsid w:val="00C725B6"/>
    <w:rsid w:val="00C73590"/>
    <w:rsid w:val="00C739F3"/>
    <w:rsid w:val="00C73E6A"/>
    <w:rsid w:val="00C76E87"/>
    <w:rsid w:val="00C8205C"/>
    <w:rsid w:val="00C8333F"/>
    <w:rsid w:val="00C84A10"/>
    <w:rsid w:val="00C86A9E"/>
    <w:rsid w:val="00C9257D"/>
    <w:rsid w:val="00C97584"/>
    <w:rsid w:val="00C97B35"/>
    <w:rsid w:val="00CA03A8"/>
    <w:rsid w:val="00CA22CA"/>
    <w:rsid w:val="00CA296D"/>
    <w:rsid w:val="00CA3C03"/>
    <w:rsid w:val="00CA43ED"/>
    <w:rsid w:val="00CA6A39"/>
    <w:rsid w:val="00CA74BB"/>
    <w:rsid w:val="00CB0B6C"/>
    <w:rsid w:val="00CB19B7"/>
    <w:rsid w:val="00CC0A66"/>
    <w:rsid w:val="00CC1011"/>
    <w:rsid w:val="00CC151D"/>
    <w:rsid w:val="00CC6D0D"/>
    <w:rsid w:val="00CD338A"/>
    <w:rsid w:val="00CD4281"/>
    <w:rsid w:val="00CD5861"/>
    <w:rsid w:val="00CD74AA"/>
    <w:rsid w:val="00CD773B"/>
    <w:rsid w:val="00CE30BC"/>
    <w:rsid w:val="00CE7863"/>
    <w:rsid w:val="00CF3230"/>
    <w:rsid w:val="00CF7B41"/>
    <w:rsid w:val="00D036A0"/>
    <w:rsid w:val="00D04877"/>
    <w:rsid w:val="00D0504A"/>
    <w:rsid w:val="00D052A6"/>
    <w:rsid w:val="00D062D5"/>
    <w:rsid w:val="00D06A53"/>
    <w:rsid w:val="00D12BDB"/>
    <w:rsid w:val="00D21CF1"/>
    <w:rsid w:val="00D2234E"/>
    <w:rsid w:val="00D22367"/>
    <w:rsid w:val="00D228D3"/>
    <w:rsid w:val="00D2301D"/>
    <w:rsid w:val="00D252B4"/>
    <w:rsid w:val="00D25528"/>
    <w:rsid w:val="00D2622D"/>
    <w:rsid w:val="00D26C21"/>
    <w:rsid w:val="00D31700"/>
    <w:rsid w:val="00D35C33"/>
    <w:rsid w:val="00D40D2F"/>
    <w:rsid w:val="00D4216E"/>
    <w:rsid w:val="00D42403"/>
    <w:rsid w:val="00D430DD"/>
    <w:rsid w:val="00D44F20"/>
    <w:rsid w:val="00D46305"/>
    <w:rsid w:val="00D47213"/>
    <w:rsid w:val="00D547E3"/>
    <w:rsid w:val="00D55B31"/>
    <w:rsid w:val="00D57CBB"/>
    <w:rsid w:val="00D60099"/>
    <w:rsid w:val="00D60E96"/>
    <w:rsid w:val="00D616E5"/>
    <w:rsid w:val="00D61742"/>
    <w:rsid w:val="00D617FD"/>
    <w:rsid w:val="00D61973"/>
    <w:rsid w:val="00D660F1"/>
    <w:rsid w:val="00D678EE"/>
    <w:rsid w:val="00D711A2"/>
    <w:rsid w:val="00D76D81"/>
    <w:rsid w:val="00D86F94"/>
    <w:rsid w:val="00D87803"/>
    <w:rsid w:val="00D93229"/>
    <w:rsid w:val="00D93595"/>
    <w:rsid w:val="00D97722"/>
    <w:rsid w:val="00DA1660"/>
    <w:rsid w:val="00DA237A"/>
    <w:rsid w:val="00DA2593"/>
    <w:rsid w:val="00DA3CA3"/>
    <w:rsid w:val="00DB1B74"/>
    <w:rsid w:val="00DB58AC"/>
    <w:rsid w:val="00DC059F"/>
    <w:rsid w:val="00DC4AD4"/>
    <w:rsid w:val="00DC5D4B"/>
    <w:rsid w:val="00DC6E7A"/>
    <w:rsid w:val="00DD56BA"/>
    <w:rsid w:val="00DE0662"/>
    <w:rsid w:val="00DE2D4E"/>
    <w:rsid w:val="00DE5F96"/>
    <w:rsid w:val="00DE6C62"/>
    <w:rsid w:val="00DF1B20"/>
    <w:rsid w:val="00DF3072"/>
    <w:rsid w:val="00DF4308"/>
    <w:rsid w:val="00DF731A"/>
    <w:rsid w:val="00DF7CD6"/>
    <w:rsid w:val="00E01B5B"/>
    <w:rsid w:val="00E063D8"/>
    <w:rsid w:val="00E13ACA"/>
    <w:rsid w:val="00E13FE6"/>
    <w:rsid w:val="00E15239"/>
    <w:rsid w:val="00E16F0F"/>
    <w:rsid w:val="00E176D8"/>
    <w:rsid w:val="00E215B6"/>
    <w:rsid w:val="00E23CDC"/>
    <w:rsid w:val="00E26AEC"/>
    <w:rsid w:val="00E30CF2"/>
    <w:rsid w:val="00E318AC"/>
    <w:rsid w:val="00E33429"/>
    <w:rsid w:val="00E34279"/>
    <w:rsid w:val="00E3755C"/>
    <w:rsid w:val="00E44066"/>
    <w:rsid w:val="00E47C94"/>
    <w:rsid w:val="00E53E7A"/>
    <w:rsid w:val="00E61B8C"/>
    <w:rsid w:val="00E63A09"/>
    <w:rsid w:val="00E67ED2"/>
    <w:rsid w:val="00E70197"/>
    <w:rsid w:val="00E70B21"/>
    <w:rsid w:val="00E71EE0"/>
    <w:rsid w:val="00E726BB"/>
    <w:rsid w:val="00E74822"/>
    <w:rsid w:val="00E74A39"/>
    <w:rsid w:val="00E77E66"/>
    <w:rsid w:val="00E8050C"/>
    <w:rsid w:val="00E82919"/>
    <w:rsid w:val="00E8703C"/>
    <w:rsid w:val="00E87374"/>
    <w:rsid w:val="00E91290"/>
    <w:rsid w:val="00E92344"/>
    <w:rsid w:val="00E94062"/>
    <w:rsid w:val="00E95709"/>
    <w:rsid w:val="00E96B04"/>
    <w:rsid w:val="00EA4AD2"/>
    <w:rsid w:val="00EA7859"/>
    <w:rsid w:val="00EB0991"/>
    <w:rsid w:val="00EB5C9A"/>
    <w:rsid w:val="00EC3109"/>
    <w:rsid w:val="00EC6360"/>
    <w:rsid w:val="00EC6DCC"/>
    <w:rsid w:val="00EC7246"/>
    <w:rsid w:val="00ED3223"/>
    <w:rsid w:val="00ED677C"/>
    <w:rsid w:val="00ED7D7C"/>
    <w:rsid w:val="00EE052C"/>
    <w:rsid w:val="00EE1BB0"/>
    <w:rsid w:val="00EE1D72"/>
    <w:rsid w:val="00EE2395"/>
    <w:rsid w:val="00EF14DD"/>
    <w:rsid w:val="00EF3A41"/>
    <w:rsid w:val="00EF4936"/>
    <w:rsid w:val="00EF49EC"/>
    <w:rsid w:val="00EF5135"/>
    <w:rsid w:val="00EF546C"/>
    <w:rsid w:val="00EF7CC1"/>
    <w:rsid w:val="00F0091D"/>
    <w:rsid w:val="00F01BF8"/>
    <w:rsid w:val="00F0252A"/>
    <w:rsid w:val="00F12402"/>
    <w:rsid w:val="00F12FEB"/>
    <w:rsid w:val="00F139C7"/>
    <w:rsid w:val="00F15717"/>
    <w:rsid w:val="00F159C3"/>
    <w:rsid w:val="00F24ECA"/>
    <w:rsid w:val="00F2723C"/>
    <w:rsid w:val="00F33A25"/>
    <w:rsid w:val="00F33A27"/>
    <w:rsid w:val="00F3402F"/>
    <w:rsid w:val="00F356DB"/>
    <w:rsid w:val="00F371A8"/>
    <w:rsid w:val="00F37BA5"/>
    <w:rsid w:val="00F4118A"/>
    <w:rsid w:val="00F41BCF"/>
    <w:rsid w:val="00F43041"/>
    <w:rsid w:val="00F43851"/>
    <w:rsid w:val="00F475DC"/>
    <w:rsid w:val="00F5266C"/>
    <w:rsid w:val="00F52CBC"/>
    <w:rsid w:val="00F560F8"/>
    <w:rsid w:val="00F56A3E"/>
    <w:rsid w:val="00F639C5"/>
    <w:rsid w:val="00F63CAA"/>
    <w:rsid w:val="00F64C55"/>
    <w:rsid w:val="00F71AAC"/>
    <w:rsid w:val="00F732AA"/>
    <w:rsid w:val="00F75811"/>
    <w:rsid w:val="00F76DD4"/>
    <w:rsid w:val="00F81AD9"/>
    <w:rsid w:val="00F83477"/>
    <w:rsid w:val="00F85C4E"/>
    <w:rsid w:val="00F87580"/>
    <w:rsid w:val="00F90334"/>
    <w:rsid w:val="00F93056"/>
    <w:rsid w:val="00F97802"/>
    <w:rsid w:val="00FA426B"/>
    <w:rsid w:val="00FA5D41"/>
    <w:rsid w:val="00FA7AD8"/>
    <w:rsid w:val="00FB14DE"/>
    <w:rsid w:val="00FB330D"/>
    <w:rsid w:val="00FB5172"/>
    <w:rsid w:val="00FC2F03"/>
    <w:rsid w:val="00FC3838"/>
    <w:rsid w:val="00FC492E"/>
    <w:rsid w:val="00FC4B1C"/>
    <w:rsid w:val="00FC4BA1"/>
    <w:rsid w:val="00FC736D"/>
    <w:rsid w:val="00FC743D"/>
    <w:rsid w:val="00FD386A"/>
    <w:rsid w:val="00FD3D23"/>
    <w:rsid w:val="00FD65B1"/>
    <w:rsid w:val="00FE03AC"/>
    <w:rsid w:val="00FE5169"/>
    <w:rsid w:val="00FE75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3ED3D173-3DCB-4CF1-BF29-FF2C5DB11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3A41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EF3A41"/>
    <w:pPr>
      <w:keepNext/>
      <w:tabs>
        <w:tab w:val="num" w:pos="432"/>
      </w:tabs>
      <w:ind w:left="432" w:hanging="432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EF3A41"/>
    <w:pPr>
      <w:keepNext/>
      <w:tabs>
        <w:tab w:val="num" w:pos="576"/>
      </w:tabs>
      <w:ind w:left="576" w:hanging="576"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EF3A41"/>
    <w:pPr>
      <w:keepNext/>
      <w:tabs>
        <w:tab w:val="num" w:pos="720"/>
      </w:tabs>
      <w:ind w:left="720" w:hanging="720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EF3A41"/>
    <w:pPr>
      <w:keepNext/>
      <w:tabs>
        <w:tab w:val="num" w:pos="864"/>
      </w:tabs>
      <w:ind w:left="864" w:hanging="864"/>
      <w:jc w:val="center"/>
      <w:outlineLvl w:val="3"/>
    </w:pPr>
    <w:rPr>
      <w:b/>
      <w:sz w:val="28"/>
      <w:u w:val="single"/>
    </w:rPr>
  </w:style>
  <w:style w:type="paragraph" w:styleId="5">
    <w:name w:val="heading 5"/>
    <w:basedOn w:val="a"/>
    <w:next w:val="a"/>
    <w:link w:val="50"/>
    <w:uiPriority w:val="9"/>
    <w:qFormat/>
    <w:rsid w:val="005F251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87374"/>
    <w:rPr>
      <w:sz w:val="28"/>
      <w:lang w:eastAsia="ar-SA"/>
    </w:rPr>
  </w:style>
  <w:style w:type="character" w:customStyle="1" w:styleId="30">
    <w:name w:val="Заголовок 3 Знак"/>
    <w:basedOn w:val="a0"/>
    <w:link w:val="3"/>
    <w:rsid w:val="001F7E31"/>
    <w:rPr>
      <w:b/>
      <w:sz w:val="28"/>
      <w:lang w:eastAsia="ar-SA"/>
    </w:rPr>
  </w:style>
  <w:style w:type="character" w:customStyle="1" w:styleId="50">
    <w:name w:val="Заголовок 5 Знак"/>
    <w:basedOn w:val="a0"/>
    <w:link w:val="5"/>
    <w:uiPriority w:val="9"/>
    <w:rsid w:val="005F2510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WW8Num5z0">
    <w:name w:val="WW8Num5z0"/>
    <w:rsid w:val="00EF3A41"/>
    <w:rPr>
      <w:rFonts w:ascii="Times New Roman" w:eastAsia="Times New Roman" w:hAnsi="Times New Roman" w:cs="Times New Roman"/>
    </w:rPr>
  </w:style>
  <w:style w:type="character" w:customStyle="1" w:styleId="31">
    <w:name w:val="Основной шрифт абзаца3"/>
    <w:rsid w:val="00EF3A41"/>
  </w:style>
  <w:style w:type="character" w:customStyle="1" w:styleId="Absatz-Standardschriftart">
    <w:name w:val="Absatz-Standardschriftart"/>
    <w:rsid w:val="00EF3A41"/>
  </w:style>
  <w:style w:type="character" w:customStyle="1" w:styleId="21">
    <w:name w:val="Основной шрифт абзаца2"/>
    <w:rsid w:val="00EF3A41"/>
  </w:style>
  <w:style w:type="character" w:customStyle="1" w:styleId="WW8Num9z0">
    <w:name w:val="WW8Num9z0"/>
    <w:rsid w:val="00EF3A41"/>
    <w:rPr>
      <w:rFonts w:ascii="Symbol" w:hAnsi="Symbol"/>
    </w:rPr>
  </w:style>
  <w:style w:type="character" w:customStyle="1" w:styleId="WW8Num9z1">
    <w:name w:val="WW8Num9z1"/>
    <w:rsid w:val="00EF3A41"/>
    <w:rPr>
      <w:rFonts w:ascii="Courier New" w:hAnsi="Courier New" w:cs="Courier New"/>
    </w:rPr>
  </w:style>
  <w:style w:type="character" w:customStyle="1" w:styleId="WW8Num9z2">
    <w:name w:val="WW8Num9z2"/>
    <w:rsid w:val="00EF3A41"/>
    <w:rPr>
      <w:rFonts w:ascii="Wingdings" w:hAnsi="Wingdings"/>
    </w:rPr>
  </w:style>
  <w:style w:type="character" w:customStyle="1" w:styleId="WW8Num11z0">
    <w:name w:val="WW8Num11z0"/>
    <w:rsid w:val="00EF3A41"/>
    <w:rPr>
      <w:rFonts w:ascii="Symbol" w:hAnsi="Symbol"/>
    </w:rPr>
  </w:style>
  <w:style w:type="character" w:customStyle="1" w:styleId="WW8Num11z1">
    <w:name w:val="WW8Num11z1"/>
    <w:rsid w:val="00EF3A41"/>
    <w:rPr>
      <w:rFonts w:ascii="Courier New" w:hAnsi="Courier New" w:cs="Courier New"/>
    </w:rPr>
  </w:style>
  <w:style w:type="character" w:customStyle="1" w:styleId="WW8Num11z2">
    <w:name w:val="WW8Num11z2"/>
    <w:rsid w:val="00EF3A41"/>
    <w:rPr>
      <w:rFonts w:ascii="Wingdings" w:hAnsi="Wingdings"/>
    </w:rPr>
  </w:style>
  <w:style w:type="character" w:customStyle="1" w:styleId="WW8Num12z0">
    <w:name w:val="WW8Num12z0"/>
    <w:rsid w:val="00EF3A41"/>
    <w:rPr>
      <w:rFonts w:ascii="Symbol" w:hAnsi="Symbol"/>
    </w:rPr>
  </w:style>
  <w:style w:type="character" w:customStyle="1" w:styleId="WW8Num12z1">
    <w:name w:val="WW8Num12z1"/>
    <w:rsid w:val="00EF3A41"/>
    <w:rPr>
      <w:rFonts w:ascii="Courier New" w:hAnsi="Courier New" w:cs="Courier New"/>
    </w:rPr>
  </w:style>
  <w:style w:type="character" w:customStyle="1" w:styleId="WW8Num12z2">
    <w:name w:val="WW8Num12z2"/>
    <w:rsid w:val="00EF3A41"/>
    <w:rPr>
      <w:rFonts w:ascii="Wingdings" w:hAnsi="Wingdings"/>
    </w:rPr>
  </w:style>
  <w:style w:type="character" w:customStyle="1" w:styleId="11">
    <w:name w:val="Основной шрифт абзаца1"/>
    <w:rsid w:val="00EF3A41"/>
  </w:style>
  <w:style w:type="character" w:styleId="a3">
    <w:name w:val="page number"/>
    <w:basedOn w:val="11"/>
    <w:rsid w:val="00EF3A41"/>
  </w:style>
  <w:style w:type="character" w:customStyle="1" w:styleId="a4">
    <w:name w:val="Нижний колонтитул Знак"/>
    <w:basedOn w:val="11"/>
    <w:uiPriority w:val="99"/>
    <w:rsid w:val="00EF3A41"/>
  </w:style>
  <w:style w:type="character" w:customStyle="1" w:styleId="a5">
    <w:name w:val="Основной текст Знак"/>
    <w:rsid w:val="00EF3A41"/>
    <w:rPr>
      <w:sz w:val="28"/>
    </w:rPr>
  </w:style>
  <w:style w:type="character" w:customStyle="1" w:styleId="22">
    <w:name w:val="Основной текст 2 Знак"/>
    <w:link w:val="23"/>
    <w:uiPriority w:val="99"/>
    <w:rsid w:val="00EF3A41"/>
    <w:rPr>
      <w:sz w:val="28"/>
    </w:rPr>
  </w:style>
  <w:style w:type="character" w:customStyle="1" w:styleId="a6">
    <w:name w:val="Символ нумерации"/>
    <w:rsid w:val="00EF3A41"/>
  </w:style>
  <w:style w:type="character" w:customStyle="1" w:styleId="a7">
    <w:name w:val="Верхний колонтитул Знак"/>
    <w:uiPriority w:val="99"/>
    <w:rsid w:val="00EF3A41"/>
  </w:style>
  <w:style w:type="character" w:customStyle="1" w:styleId="a8">
    <w:name w:val="Основной текст с отступом Знак"/>
    <w:basedOn w:val="31"/>
    <w:rsid w:val="00EF3A41"/>
    <w:rPr>
      <w:sz w:val="28"/>
    </w:rPr>
  </w:style>
  <w:style w:type="paragraph" w:customStyle="1" w:styleId="a9">
    <w:name w:val="Заголовок"/>
    <w:basedOn w:val="a"/>
    <w:next w:val="aa"/>
    <w:rsid w:val="00EF3A41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"/>
    <w:link w:val="12"/>
    <w:rsid w:val="00EF3A41"/>
    <w:pPr>
      <w:jc w:val="both"/>
    </w:pPr>
    <w:rPr>
      <w:sz w:val="28"/>
    </w:rPr>
  </w:style>
  <w:style w:type="paragraph" w:styleId="ab">
    <w:name w:val="List"/>
    <w:basedOn w:val="aa"/>
    <w:semiHidden/>
    <w:rsid w:val="00EF3A41"/>
    <w:rPr>
      <w:rFonts w:ascii="Arial" w:hAnsi="Arial" w:cs="Tahoma"/>
    </w:rPr>
  </w:style>
  <w:style w:type="paragraph" w:customStyle="1" w:styleId="32">
    <w:name w:val="Название3"/>
    <w:basedOn w:val="a"/>
    <w:rsid w:val="00EF3A41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33">
    <w:name w:val="Указатель3"/>
    <w:basedOn w:val="a"/>
    <w:rsid w:val="00EF3A41"/>
    <w:pPr>
      <w:suppressLineNumbers/>
    </w:pPr>
    <w:rPr>
      <w:rFonts w:ascii="Arial" w:hAnsi="Arial" w:cs="Tahoma"/>
    </w:rPr>
  </w:style>
  <w:style w:type="paragraph" w:customStyle="1" w:styleId="24">
    <w:name w:val="Название2"/>
    <w:basedOn w:val="a"/>
    <w:rsid w:val="00EF3A41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"/>
    <w:rsid w:val="00EF3A41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"/>
    <w:rsid w:val="00EF3A41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"/>
    <w:rsid w:val="00EF3A41"/>
    <w:pPr>
      <w:suppressLineNumbers/>
    </w:pPr>
    <w:rPr>
      <w:rFonts w:ascii="Arial" w:hAnsi="Arial" w:cs="Tahoma"/>
    </w:rPr>
  </w:style>
  <w:style w:type="paragraph" w:styleId="ac">
    <w:name w:val="Body Text Indent"/>
    <w:basedOn w:val="a"/>
    <w:link w:val="15"/>
    <w:rsid w:val="00EF3A41"/>
    <w:pPr>
      <w:ind w:firstLine="720"/>
      <w:jc w:val="both"/>
    </w:pPr>
    <w:rPr>
      <w:sz w:val="28"/>
    </w:rPr>
  </w:style>
  <w:style w:type="character" w:customStyle="1" w:styleId="15">
    <w:name w:val="Основной текст с отступом Знак1"/>
    <w:basedOn w:val="a0"/>
    <w:link w:val="ac"/>
    <w:rsid w:val="00534059"/>
    <w:rPr>
      <w:sz w:val="28"/>
      <w:lang w:eastAsia="ar-SA"/>
    </w:rPr>
  </w:style>
  <w:style w:type="paragraph" w:styleId="ad">
    <w:name w:val="header"/>
    <w:basedOn w:val="a"/>
    <w:link w:val="16"/>
    <w:uiPriority w:val="99"/>
    <w:rsid w:val="00EF3A41"/>
    <w:pPr>
      <w:tabs>
        <w:tab w:val="center" w:pos="4153"/>
        <w:tab w:val="right" w:pos="8306"/>
      </w:tabs>
    </w:pPr>
  </w:style>
  <w:style w:type="character" w:customStyle="1" w:styleId="16">
    <w:name w:val="Верхний колонтитул Знак1"/>
    <w:basedOn w:val="a0"/>
    <w:link w:val="ad"/>
    <w:semiHidden/>
    <w:rsid w:val="00534059"/>
    <w:rPr>
      <w:lang w:eastAsia="ar-SA"/>
    </w:rPr>
  </w:style>
  <w:style w:type="paragraph" w:customStyle="1" w:styleId="210">
    <w:name w:val="Основной текст 21"/>
    <w:basedOn w:val="a"/>
    <w:rsid w:val="00EF3A41"/>
    <w:pPr>
      <w:jc w:val="both"/>
    </w:pPr>
    <w:rPr>
      <w:sz w:val="28"/>
    </w:rPr>
  </w:style>
  <w:style w:type="paragraph" w:customStyle="1" w:styleId="310">
    <w:name w:val="Основной текст 31"/>
    <w:basedOn w:val="a"/>
    <w:rsid w:val="00EF3A41"/>
    <w:rPr>
      <w:sz w:val="28"/>
    </w:rPr>
  </w:style>
  <w:style w:type="paragraph" w:customStyle="1" w:styleId="211">
    <w:name w:val="Основной текст с отступом 21"/>
    <w:basedOn w:val="a"/>
    <w:rsid w:val="00EF3A41"/>
    <w:pPr>
      <w:ind w:firstLine="720"/>
      <w:jc w:val="both"/>
    </w:pPr>
    <w:rPr>
      <w:color w:val="FF0000"/>
      <w:sz w:val="28"/>
    </w:rPr>
  </w:style>
  <w:style w:type="paragraph" w:customStyle="1" w:styleId="311">
    <w:name w:val="Основной текст с отступом 31"/>
    <w:basedOn w:val="a"/>
    <w:rsid w:val="00EF3A41"/>
    <w:pPr>
      <w:ind w:firstLine="720"/>
      <w:jc w:val="both"/>
    </w:pPr>
    <w:rPr>
      <w:sz w:val="28"/>
    </w:rPr>
  </w:style>
  <w:style w:type="paragraph" w:styleId="ae">
    <w:name w:val="Balloon Text"/>
    <w:basedOn w:val="a"/>
    <w:link w:val="af"/>
    <w:uiPriority w:val="99"/>
    <w:rsid w:val="00EF3A41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534059"/>
    <w:rPr>
      <w:rFonts w:ascii="Tahoma" w:hAnsi="Tahoma" w:cs="Tahoma"/>
      <w:sz w:val="16"/>
      <w:szCs w:val="16"/>
      <w:lang w:eastAsia="ar-SA"/>
    </w:rPr>
  </w:style>
  <w:style w:type="paragraph" w:styleId="af0">
    <w:name w:val="footer"/>
    <w:basedOn w:val="a"/>
    <w:link w:val="17"/>
    <w:uiPriority w:val="99"/>
    <w:rsid w:val="00EF3A41"/>
    <w:pPr>
      <w:tabs>
        <w:tab w:val="center" w:pos="4677"/>
        <w:tab w:val="right" w:pos="9355"/>
      </w:tabs>
    </w:pPr>
  </w:style>
  <w:style w:type="character" w:customStyle="1" w:styleId="17">
    <w:name w:val="Нижний колонтитул Знак1"/>
    <w:basedOn w:val="a0"/>
    <w:link w:val="af0"/>
    <w:semiHidden/>
    <w:rsid w:val="00534059"/>
    <w:rPr>
      <w:lang w:eastAsia="ar-SA"/>
    </w:rPr>
  </w:style>
  <w:style w:type="paragraph" w:customStyle="1" w:styleId="af1">
    <w:name w:val="Содержимое таблицы"/>
    <w:basedOn w:val="a"/>
    <w:rsid w:val="00EF3A41"/>
    <w:pPr>
      <w:suppressLineNumbers/>
    </w:pPr>
  </w:style>
  <w:style w:type="paragraph" w:customStyle="1" w:styleId="af2">
    <w:name w:val="Заголовок таблицы"/>
    <w:basedOn w:val="af1"/>
    <w:rsid w:val="00EF3A41"/>
    <w:pPr>
      <w:jc w:val="center"/>
    </w:pPr>
    <w:rPr>
      <w:b/>
      <w:bCs/>
    </w:rPr>
  </w:style>
  <w:style w:type="paragraph" w:customStyle="1" w:styleId="af3">
    <w:name w:val="Содержимое врезки"/>
    <w:basedOn w:val="aa"/>
    <w:rsid w:val="00EF3A41"/>
  </w:style>
  <w:style w:type="paragraph" w:customStyle="1" w:styleId="Standard">
    <w:name w:val="Standard"/>
    <w:rsid w:val="00EF3A41"/>
    <w:pPr>
      <w:widowControl w:val="0"/>
      <w:suppressAutoHyphens/>
      <w:textAlignment w:val="baseline"/>
    </w:pPr>
    <w:rPr>
      <w:rFonts w:ascii="Arial" w:eastAsia="Lucida Sans Unicode" w:hAnsi="Arial" w:cs="Arial"/>
      <w:kern w:val="1"/>
      <w:sz w:val="21"/>
      <w:szCs w:val="24"/>
      <w:lang w:eastAsia="ar-SA"/>
    </w:rPr>
  </w:style>
  <w:style w:type="character" w:customStyle="1" w:styleId="af4">
    <w:name w:val="Название Знак"/>
    <w:basedOn w:val="a0"/>
    <w:link w:val="af5"/>
    <w:rsid w:val="00937B3A"/>
    <w:rPr>
      <w:rFonts w:ascii="Arial" w:eastAsia="Lucida Sans Unicode" w:hAnsi="Arial" w:cs="Arial"/>
      <w:kern w:val="1"/>
      <w:sz w:val="28"/>
      <w:szCs w:val="28"/>
      <w:lang w:eastAsia="ar-SA"/>
    </w:rPr>
  </w:style>
  <w:style w:type="paragraph" w:styleId="af5">
    <w:name w:val="Title"/>
    <w:basedOn w:val="Standard"/>
    <w:next w:val="Textbody"/>
    <w:link w:val="af4"/>
    <w:qFormat/>
    <w:rsid w:val="00937B3A"/>
    <w:pPr>
      <w:keepNext/>
      <w:spacing w:before="240" w:after="120"/>
    </w:pPr>
    <w:rPr>
      <w:sz w:val="28"/>
      <w:szCs w:val="28"/>
    </w:rPr>
  </w:style>
  <w:style w:type="paragraph" w:customStyle="1" w:styleId="Textbody">
    <w:name w:val="Text body"/>
    <w:basedOn w:val="Standard"/>
    <w:rsid w:val="00937B3A"/>
    <w:pPr>
      <w:spacing w:after="120"/>
    </w:pPr>
  </w:style>
  <w:style w:type="character" w:customStyle="1" w:styleId="af6">
    <w:name w:val="Подзаголовок Знак"/>
    <w:basedOn w:val="a0"/>
    <w:link w:val="af7"/>
    <w:rsid w:val="00937B3A"/>
    <w:rPr>
      <w:rFonts w:ascii="Arial" w:eastAsia="Lucida Sans Unicode" w:hAnsi="Arial" w:cs="Arial"/>
      <w:i/>
      <w:iCs/>
      <w:kern w:val="1"/>
      <w:sz w:val="28"/>
      <w:szCs w:val="28"/>
      <w:lang w:eastAsia="ar-SA"/>
    </w:rPr>
  </w:style>
  <w:style w:type="paragraph" w:styleId="af7">
    <w:name w:val="Subtitle"/>
    <w:basedOn w:val="af5"/>
    <w:next w:val="Textbody"/>
    <w:link w:val="af6"/>
    <w:qFormat/>
    <w:rsid w:val="00937B3A"/>
    <w:pPr>
      <w:jc w:val="center"/>
    </w:pPr>
    <w:rPr>
      <w:i/>
      <w:iCs/>
    </w:rPr>
  </w:style>
  <w:style w:type="character" w:customStyle="1" w:styleId="WW-Absatz-Standardschriftart">
    <w:name w:val="WW-Absatz-Standardschriftart"/>
    <w:rsid w:val="00534059"/>
  </w:style>
  <w:style w:type="character" w:customStyle="1" w:styleId="WW8Num1z0">
    <w:name w:val="WW8Num1z0"/>
    <w:rsid w:val="00534059"/>
    <w:rPr>
      <w:rFonts w:ascii="Symbol" w:hAnsi="Symbol" w:cs="OpenSymbol"/>
    </w:rPr>
  </w:style>
  <w:style w:type="character" w:customStyle="1" w:styleId="WW8Num2z0">
    <w:name w:val="WW8Num2z0"/>
    <w:rsid w:val="00534059"/>
    <w:rPr>
      <w:rFonts w:ascii="Symbol" w:hAnsi="Symbol" w:cs="OpenSymbol"/>
    </w:rPr>
  </w:style>
  <w:style w:type="character" w:customStyle="1" w:styleId="WW-Absatz-Standardschriftart1">
    <w:name w:val="WW-Absatz-Standardschriftart1"/>
    <w:rsid w:val="00534059"/>
  </w:style>
  <w:style w:type="character" w:customStyle="1" w:styleId="WW-Absatz-Standardschriftart11">
    <w:name w:val="WW-Absatz-Standardschriftart11"/>
    <w:rsid w:val="00534059"/>
  </w:style>
  <w:style w:type="character" w:customStyle="1" w:styleId="WW-Absatz-Standardschriftart111">
    <w:name w:val="WW-Absatz-Standardschriftart111"/>
    <w:rsid w:val="00534059"/>
  </w:style>
  <w:style w:type="character" w:customStyle="1" w:styleId="WW-Absatz-Standardschriftart1111">
    <w:name w:val="WW-Absatz-Standardschriftart1111"/>
    <w:rsid w:val="00534059"/>
  </w:style>
  <w:style w:type="character" w:customStyle="1" w:styleId="WW-Absatz-Standardschriftart11111">
    <w:name w:val="WW-Absatz-Standardschriftart11111"/>
    <w:rsid w:val="00534059"/>
  </w:style>
  <w:style w:type="character" w:customStyle="1" w:styleId="WW-Absatz-Standardschriftart111111">
    <w:name w:val="WW-Absatz-Standardschriftart111111"/>
    <w:rsid w:val="00534059"/>
  </w:style>
  <w:style w:type="character" w:customStyle="1" w:styleId="WW8Num3z0">
    <w:name w:val="WW8Num3z0"/>
    <w:rsid w:val="00534059"/>
    <w:rPr>
      <w:rFonts w:ascii="Symbol" w:hAnsi="Symbol" w:cs="OpenSymbol"/>
    </w:rPr>
  </w:style>
  <w:style w:type="character" w:customStyle="1" w:styleId="WW-Absatz-Standardschriftart1111111">
    <w:name w:val="WW-Absatz-Standardschriftart1111111"/>
    <w:rsid w:val="00534059"/>
  </w:style>
  <w:style w:type="character" w:customStyle="1" w:styleId="WW-Absatz-Standardschriftart11111111">
    <w:name w:val="WW-Absatz-Standardschriftart11111111"/>
    <w:rsid w:val="00534059"/>
  </w:style>
  <w:style w:type="character" w:customStyle="1" w:styleId="WW-Absatz-Standardschriftart111111111">
    <w:name w:val="WW-Absatz-Standardschriftart111111111"/>
    <w:rsid w:val="00534059"/>
  </w:style>
  <w:style w:type="character" w:customStyle="1" w:styleId="WW-Absatz-Standardschriftart1111111111">
    <w:name w:val="WW-Absatz-Standardschriftart1111111111"/>
    <w:rsid w:val="00534059"/>
  </w:style>
  <w:style w:type="character" w:customStyle="1" w:styleId="WW-Absatz-Standardschriftart11111111111">
    <w:name w:val="WW-Absatz-Standardschriftart11111111111"/>
    <w:rsid w:val="00534059"/>
  </w:style>
  <w:style w:type="character" w:customStyle="1" w:styleId="WW-Absatz-Standardschriftart111111111111">
    <w:name w:val="WW-Absatz-Standardschriftart111111111111"/>
    <w:rsid w:val="00534059"/>
  </w:style>
  <w:style w:type="character" w:customStyle="1" w:styleId="WW8Num4z0">
    <w:name w:val="WW8Num4z0"/>
    <w:rsid w:val="00534059"/>
    <w:rPr>
      <w:u w:val="none"/>
    </w:rPr>
  </w:style>
  <w:style w:type="character" w:customStyle="1" w:styleId="NumberingSymbols">
    <w:name w:val="Numbering Symbols"/>
    <w:rsid w:val="00534059"/>
  </w:style>
  <w:style w:type="character" w:customStyle="1" w:styleId="af8">
    <w:name w:val="Маркеры списка"/>
    <w:rsid w:val="00534059"/>
    <w:rPr>
      <w:rFonts w:ascii="OpenSymbol" w:eastAsia="OpenSymbol" w:hAnsi="OpenSymbol" w:cs="OpenSymbol"/>
    </w:rPr>
  </w:style>
  <w:style w:type="paragraph" w:styleId="af9">
    <w:name w:val="Normal (Web)"/>
    <w:basedOn w:val="a"/>
    <w:rsid w:val="00E726BB"/>
    <w:pPr>
      <w:suppressAutoHyphens w:val="0"/>
      <w:spacing w:before="100" w:beforeAutospacing="1" w:after="119"/>
    </w:pPr>
    <w:rPr>
      <w:sz w:val="24"/>
      <w:szCs w:val="24"/>
      <w:lang w:eastAsia="ru-RU"/>
    </w:rPr>
  </w:style>
  <w:style w:type="character" w:customStyle="1" w:styleId="FontStyle11">
    <w:name w:val="Font Style11"/>
    <w:basedOn w:val="a0"/>
    <w:rsid w:val="007536A1"/>
    <w:rPr>
      <w:rFonts w:ascii="Arial" w:hAnsi="Arial" w:cs="Arial" w:hint="default"/>
      <w:sz w:val="18"/>
      <w:szCs w:val="18"/>
    </w:rPr>
  </w:style>
  <w:style w:type="paragraph" w:customStyle="1" w:styleId="18">
    <w:name w:val="Название объекта1"/>
    <w:basedOn w:val="Standard"/>
    <w:rsid w:val="00E87374"/>
    <w:pPr>
      <w:suppressLineNumbers/>
      <w:spacing w:before="120" w:after="120"/>
    </w:pPr>
    <w:rPr>
      <w:rFonts w:eastAsia="Times New Roman"/>
      <w:i/>
      <w:iCs/>
      <w:sz w:val="24"/>
    </w:rPr>
  </w:style>
  <w:style w:type="paragraph" w:customStyle="1" w:styleId="Index">
    <w:name w:val="Index"/>
    <w:basedOn w:val="Standard"/>
    <w:rsid w:val="00E87374"/>
    <w:pPr>
      <w:suppressLineNumbers/>
    </w:pPr>
    <w:rPr>
      <w:rFonts w:eastAsia="Times New Roman"/>
      <w:sz w:val="24"/>
    </w:rPr>
  </w:style>
  <w:style w:type="paragraph" w:customStyle="1" w:styleId="TableContents">
    <w:name w:val="Table Contents"/>
    <w:basedOn w:val="Standard"/>
    <w:rsid w:val="00E87374"/>
    <w:pPr>
      <w:suppressLineNumbers/>
    </w:pPr>
    <w:rPr>
      <w:rFonts w:eastAsia="Times New Roman"/>
    </w:rPr>
  </w:style>
  <w:style w:type="paragraph" w:customStyle="1" w:styleId="TableHeading">
    <w:name w:val="Table Heading"/>
    <w:basedOn w:val="TableContents"/>
    <w:rsid w:val="00E87374"/>
    <w:pPr>
      <w:jc w:val="center"/>
    </w:pPr>
    <w:rPr>
      <w:b/>
      <w:bCs/>
    </w:rPr>
  </w:style>
  <w:style w:type="paragraph" w:customStyle="1" w:styleId="ConsPlusNormal">
    <w:name w:val="ConsPlusNormal"/>
    <w:rsid w:val="001D2504"/>
    <w:pPr>
      <w:widowControl w:val="0"/>
      <w:suppressAutoHyphens/>
      <w:ind w:firstLine="720"/>
    </w:pPr>
    <w:rPr>
      <w:rFonts w:ascii="Arial" w:hAnsi="Arial"/>
    </w:rPr>
  </w:style>
  <w:style w:type="paragraph" w:styleId="26">
    <w:name w:val="Body Text Indent 2"/>
    <w:basedOn w:val="a"/>
    <w:link w:val="27"/>
    <w:uiPriority w:val="99"/>
    <w:semiHidden/>
    <w:unhideWhenUsed/>
    <w:rsid w:val="00AA2B03"/>
    <w:pPr>
      <w:widowControl w:val="0"/>
      <w:spacing w:after="120" w:line="480" w:lineRule="auto"/>
      <w:ind w:left="283"/>
      <w:textAlignment w:val="baseline"/>
    </w:pPr>
    <w:rPr>
      <w:rFonts w:ascii="Arial" w:eastAsia="Lucida Sans Unicode" w:hAnsi="Arial" w:cs="Arial"/>
      <w:kern w:val="1"/>
      <w:sz w:val="21"/>
      <w:szCs w:val="24"/>
    </w:r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AA2B03"/>
    <w:rPr>
      <w:rFonts w:ascii="Arial" w:eastAsia="Lucida Sans Unicode" w:hAnsi="Arial" w:cs="Arial"/>
      <w:kern w:val="1"/>
      <w:sz w:val="21"/>
      <w:szCs w:val="24"/>
      <w:lang w:eastAsia="ar-SA"/>
    </w:rPr>
  </w:style>
  <w:style w:type="paragraph" w:customStyle="1" w:styleId="s1">
    <w:name w:val="s_1"/>
    <w:basedOn w:val="a"/>
    <w:rsid w:val="00046575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46575"/>
  </w:style>
  <w:style w:type="character" w:styleId="afa">
    <w:name w:val="Hyperlink"/>
    <w:basedOn w:val="a0"/>
    <w:uiPriority w:val="99"/>
    <w:semiHidden/>
    <w:unhideWhenUsed/>
    <w:rsid w:val="00046575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C8333F"/>
    <w:rPr>
      <w:sz w:val="28"/>
      <w:lang w:eastAsia="ar-SA"/>
    </w:rPr>
  </w:style>
  <w:style w:type="character" w:customStyle="1" w:styleId="40">
    <w:name w:val="Заголовок 4 Знак"/>
    <w:basedOn w:val="a0"/>
    <w:link w:val="4"/>
    <w:rsid w:val="00C8333F"/>
    <w:rPr>
      <w:b/>
      <w:sz w:val="28"/>
      <w:u w:val="single"/>
      <w:lang w:eastAsia="ar-SA"/>
    </w:rPr>
  </w:style>
  <w:style w:type="character" w:customStyle="1" w:styleId="12">
    <w:name w:val="Основной текст Знак1"/>
    <w:basedOn w:val="a0"/>
    <w:link w:val="aa"/>
    <w:rsid w:val="00C8333F"/>
    <w:rPr>
      <w:sz w:val="28"/>
      <w:lang w:eastAsia="ar-SA"/>
    </w:rPr>
  </w:style>
  <w:style w:type="character" w:customStyle="1" w:styleId="19">
    <w:name w:val="Название Знак1"/>
    <w:basedOn w:val="a0"/>
    <w:uiPriority w:val="10"/>
    <w:rsid w:val="00C8333F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ar-SA"/>
    </w:rPr>
  </w:style>
  <w:style w:type="character" w:customStyle="1" w:styleId="1a">
    <w:name w:val="Подзаголовок Знак1"/>
    <w:basedOn w:val="a0"/>
    <w:uiPriority w:val="11"/>
    <w:rsid w:val="00C8333F"/>
    <w:rPr>
      <w:rFonts w:ascii="Cambria" w:eastAsia="Times New Roman" w:hAnsi="Cambria" w:cs="Times New Roman"/>
      <w:i/>
      <w:iCs/>
      <w:color w:val="4F81BD"/>
      <w:spacing w:val="15"/>
      <w:kern w:val="2"/>
      <w:sz w:val="24"/>
      <w:szCs w:val="24"/>
      <w:lang w:eastAsia="ar-SA"/>
    </w:rPr>
  </w:style>
  <w:style w:type="numbering" w:customStyle="1" w:styleId="1b">
    <w:name w:val="Нет списка1"/>
    <w:next w:val="a2"/>
    <w:uiPriority w:val="99"/>
    <w:semiHidden/>
    <w:unhideWhenUsed/>
    <w:rsid w:val="00141276"/>
  </w:style>
  <w:style w:type="paragraph" w:styleId="afb">
    <w:name w:val="List Paragraph"/>
    <w:basedOn w:val="a"/>
    <w:uiPriority w:val="34"/>
    <w:qFormat/>
    <w:rsid w:val="009A7A9E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fc">
    <w:name w:val="Table Grid"/>
    <w:basedOn w:val="a1"/>
    <w:uiPriority w:val="59"/>
    <w:rsid w:val="004D4B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2"/>
    <w:uiPriority w:val="99"/>
    <w:unhideWhenUsed/>
    <w:rsid w:val="004D4B78"/>
    <w:pPr>
      <w:widowControl w:val="0"/>
      <w:spacing w:after="120" w:line="480" w:lineRule="auto"/>
    </w:pPr>
    <w:rPr>
      <w:sz w:val="28"/>
      <w:lang w:eastAsia="ru-RU"/>
    </w:rPr>
  </w:style>
  <w:style w:type="character" w:customStyle="1" w:styleId="212">
    <w:name w:val="Основной текст 2 Знак1"/>
    <w:basedOn w:val="a0"/>
    <w:uiPriority w:val="99"/>
    <w:semiHidden/>
    <w:rsid w:val="004D4B78"/>
    <w:rPr>
      <w:lang w:eastAsia="ar-SA"/>
    </w:rPr>
  </w:style>
  <w:style w:type="numbering" w:customStyle="1" w:styleId="28">
    <w:name w:val="Нет списка2"/>
    <w:next w:val="a2"/>
    <w:uiPriority w:val="99"/>
    <w:semiHidden/>
    <w:unhideWhenUsed/>
    <w:rsid w:val="004D4B78"/>
  </w:style>
  <w:style w:type="numbering" w:customStyle="1" w:styleId="34">
    <w:name w:val="Нет списка3"/>
    <w:next w:val="a2"/>
    <w:uiPriority w:val="99"/>
    <w:semiHidden/>
    <w:unhideWhenUsed/>
    <w:rsid w:val="001E559D"/>
  </w:style>
  <w:style w:type="numbering" w:customStyle="1" w:styleId="41">
    <w:name w:val="Нет списка4"/>
    <w:next w:val="a2"/>
    <w:uiPriority w:val="99"/>
    <w:semiHidden/>
    <w:unhideWhenUsed/>
    <w:rsid w:val="00D31700"/>
  </w:style>
  <w:style w:type="numbering" w:customStyle="1" w:styleId="51">
    <w:name w:val="Нет списка5"/>
    <w:next w:val="a2"/>
    <w:uiPriority w:val="99"/>
    <w:semiHidden/>
    <w:unhideWhenUsed/>
    <w:rsid w:val="00A1653B"/>
  </w:style>
  <w:style w:type="paragraph" w:customStyle="1" w:styleId="pboth">
    <w:name w:val="pboth"/>
    <w:basedOn w:val="a"/>
    <w:rsid w:val="00A1653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numbering" w:customStyle="1" w:styleId="6">
    <w:name w:val="Нет списка6"/>
    <w:next w:val="a2"/>
    <w:uiPriority w:val="99"/>
    <w:semiHidden/>
    <w:unhideWhenUsed/>
    <w:rsid w:val="004534E1"/>
  </w:style>
  <w:style w:type="numbering" w:customStyle="1" w:styleId="7">
    <w:name w:val="Нет списка7"/>
    <w:next w:val="a2"/>
    <w:uiPriority w:val="99"/>
    <w:semiHidden/>
    <w:unhideWhenUsed/>
    <w:rsid w:val="009C0521"/>
  </w:style>
  <w:style w:type="numbering" w:customStyle="1" w:styleId="8">
    <w:name w:val="Нет списка8"/>
    <w:next w:val="a2"/>
    <w:uiPriority w:val="99"/>
    <w:semiHidden/>
    <w:unhideWhenUsed/>
    <w:rsid w:val="00242BDE"/>
  </w:style>
  <w:style w:type="numbering" w:customStyle="1" w:styleId="9">
    <w:name w:val="Нет списка9"/>
    <w:next w:val="a2"/>
    <w:uiPriority w:val="99"/>
    <w:semiHidden/>
    <w:unhideWhenUsed/>
    <w:rsid w:val="008E1C9C"/>
  </w:style>
  <w:style w:type="numbering" w:customStyle="1" w:styleId="100">
    <w:name w:val="Нет списка10"/>
    <w:next w:val="a2"/>
    <w:uiPriority w:val="99"/>
    <w:semiHidden/>
    <w:unhideWhenUsed/>
    <w:rsid w:val="00B27109"/>
  </w:style>
  <w:style w:type="numbering" w:customStyle="1" w:styleId="110">
    <w:name w:val="Нет списка11"/>
    <w:next w:val="a2"/>
    <w:uiPriority w:val="99"/>
    <w:semiHidden/>
    <w:unhideWhenUsed/>
    <w:rsid w:val="0063355D"/>
  </w:style>
  <w:style w:type="numbering" w:customStyle="1" w:styleId="120">
    <w:name w:val="Нет списка12"/>
    <w:next w:val="a2"/>
    <w:uiPriority w:val="99"/>
    <w:semiHidden/>
    <w:unhideWhenUsed/>
    <w:rsid w:val="0097228F"/>
  </w:style>
  <w:style w:type="numbering" w:customStyle="1" w:styleId="130">
    <w:name w:val="Нет списка13"/>
    <w:next w:val="a2"/>
    <w:uiPriority w:val="99"/>
    <w:semiHidden/>
    <w:unhideWhenUsed/>
    <w:rsid w:val="0097228F"/>
  </w:style>
  <w:style w:type="numbering" w:customStyle="1" w:styleId="140">
    <w:name w:val="Нет списка14"/>
    <w:next w:val="a2"/>
    <w:uiPriority w:val="99"/>
    <w:semiHidden/>
    <w:unhideWhenUsed/>
    <w:rsid w:val="0097228F"/>
  </w:style>
  <w:style w:type="numbering" w:customStyle="1" w:styleId="213">
    <w:name w:val="Нет списка21"/>
    <w:next w:val="a2"/>
    <w:uiPriority w:val="99"/>
    <w:semiHidden/>
    <w:unhideWhenUsed/>
    <w:rsid w:val="0097228F"/>
  </w:style>
  <w:style w:type="numbering" w:customStyle="1" w:styleId="312">
    <w:name w:val="Нет списка31"/>
    <w:next w:val="a2"/>
    <w:uiPriority w:val="99"/>
    <w:semiHidden/>
    <w:unhideWhenUsed/>
    <w:rsid w:val="0097228F"/>
  </w:style>
  <w:style w:type="numbering" w:customStyle="1" w:styleId="150">
    <w:name w:val="Нет списка15"/>
    <w:next w:val="a2"/>
    <w:uiPriority w:val="99"/>
    <w:semiHidden/>
    <w:unhideWhenUsed/>
    <w:rsid w:val="00A4050B"/>
  </w:style>
  <w:style w:type="numbering" w:customStyle="1" w:styleId="160">
    <w:name w:val="Нет списка16"/>
    <w:next w:val="a2"/>
    <w:uiPriority w:val="99"/>
    <w:semiHidden/>
    <w:unhideWhenUsed/>
    <w:rsid w:val="001061A3"/>
  </w:style>
  <w:style w:type="numbering" w:customStyle="1" w:styleId="170">
    <w:name w:val="Нет списка17"/>
    <w:next w:val="a2"/>
    <w:uiPriority w:val="99"/>
    <w:semiHidden/>
    <w:unhideWhenUsed/>
    <w:rsid w:val="001061A3"/>
  </w:style>
  <w:style w:type="numbering" w:customStyle="1" w:styleId="220">
    <w:name w:val="Нет списка22"/>
    <w:next w:val="a2"/>
    <w:uiPriority w:val="99"/>
    <w:semiHidden/>
    <w:unhideWhenUsed/>
    <w:rsid w:val="001061A3"/>
  </w:style>
  <w:style w:type="numbering" w:customStyle="1" w:styleId="320">
    <w:name w:val="Нет списка32"/>
    <w:next w:val="a2"/>
    <w:uiPriority w:val="99"/>
    <w:semiHidden/>
    <w:unhideWhenUsed/>
    <w:rsid w:val="001061A3"/>
  </w:style>
  <w:style w:type="numbering" w:customStyle="1" w:styleId="180">
    <w:name w:val="Нет списка18"/>
    <w:next w:val="a2"/>
    <w:uiPriority w:val="99"/>
    <w:semiHidden/>
    <w:unhideWhenUsed/>
    <w:rsid w:val="00B46DF6"/>
  </w:style>
  <w:style w:type="numbering" w:customStyle="1" w:styleId="190">
    <w:name w:val="Нет списка19"/>
    <w:next w:val="a2"/>
    <w:uiPriority w:val="99"/>
    <w:semiHidden/>
    <w:unhideWhenUsed/>
    <w:rsid w:val="0054023C"/>
  </w:style>
  <w:style w:type="numbering" w:customStyle="1" w:styleId="1100">
    <w:name w:val="Нет списка110"/>
    <w:next w:val="a2"/>
    <w:uiPriority w:val="99"/>
    <w:semiHidden/>
    <w:unhideWhenUsed/>
    <w:rsid w:val="0054023C"/>
  </w:style>
  <w:style w:type="numbering" w:customStyle="1" w:styleId="230">
    <w:name w:val="Нет списка23"/>
    <w:next w:val="a2"/>
    <w:uiPriority w:val="99"/>
    <w:semiHidden/>
    <w:unhideWhenUsed/>
    <w:rsid w:val="0054023C"/>
  </w:style>
  <w:style w:type="numbering" w:customStyle="1" w:styleId="330">
    <w:name w:val="Нет списка33"/>
    <w:next w:val="a2"/>
    <w:uiPriority w:val="99"/>
    <w:semiHidden/>
    <w:unhideWhenUsed/>
    <w:rsid w:val="005402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47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D5765C-2F54-44C6-97F5-D5D399D60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5516</TotalTime>
  <Pages>22</Pages>
  <Words>8625</Words>
  <Characters>49169</Characters>
  <Application>Microsoft Office Word</Application>
  <DocSecurity>0</DocSecurity>
  <Lines>409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57679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SHIFT</dc:creator>
  <cp:lastModifiedBy>Пользователь</cp:lastModifiedBy>
  <cp:revision>236</cp:revision>
  <cp:lastPrinted>2018-06-01T11:12:00Z</cp:lastPrinted>
  <dcterms:created xsi:type="dcterms:W3CDTF">2007-10-22T14:08:00Z</dcterms:created>
  <dcterms:modified xsi:type="dcterms:W3CDTF">2020-10-15T11:00:00Z</dcterms:modified>
</cp:coreProperties>
</file>